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5D6" w:rsidRDefault="001115D6" w:rsidP="001115D6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  <w:color w:val="000000"/>
          <w:sz w:val="31"/>
          <w:szCs w:val="31"/>
        </w:rPr>
      </w:pPr>
      <w:r>
        <w:rPr>
          <w:rFonts w:ascii="Calibri" w:hAnsi="Calibri" w:cs="Calibri"/>
          <w:b/>
          <w:bCs/>
          <w:color w:val="000000"/>
          <w:sz w:val="31"/>
          <w:szCs w:val="31"/>
        </w:rPr>
        <w:t xml:space="preserve">MRIDUL TRIPATHI                                                 </w:t>
      </w:r>
    </w:p>
    <w:p w:rsidR="001115D6" w:rsidRPr="001115D6" w:rsidRDefault="001115D6" w:rsidP="001115D6">
      <w:pPr>
        <w:pStyle w:val="NormalWeb"/>
        <w:spacing w:before="0" w:beforeAutospacing="0" w:after="0" w:afterAutospacing="0"/>
        <w:rPr>
          <w:rFonts w:ascii="Calibri" w:hAnsi="Calibri" w:cs="Calibri"/>
          <w:bCs/>
          <w:color w:val="000000"/>
          <w:sz w:val="26"/>
          <w:szCs w:val="26"/>
        </w:rPr>
      </w:pPr>
      <w:r w:rsidRPr="001115D6">
        <w:rPr>
          <w:rFonts w:ascii="Calibri" w:hAnsi="Calibri" w:cs="Calibri"/>
          <w:bCs/>
          <w:color w:val="000000"/>
          <w:sz w:val="26"/>
          <w:szCs w:val="26"/>
        </w:rPr>
        <w:t xml:space="preserve">IT- Analyst                                                </w:t>
      </w:r>
      <w:r>
        <w:rPr>
          <w:rFonts w:ascii="Calibri" w:hAnsi="Calibri" w:cs="Calibri"/>
          <w:bCs/>
          <w:color w:val="000000"/>
          <w:sz w:val="26"/>
          <w:szCs w:val="26"/>
        </w:rPr>
        <w:t xml:space="preserve">                      </w:t>
      </w:r>
      <w:r w:rsidRPr="001115D6">
        <w:rPr>
          <w:rFonts w:ascii="Calibri" w:hAnsi="Calibri" w:cs="Calibri"/>
          <w:bCs/>
          <w:color w:val="000000"/>
          <w:sz w:val="26"/>
          <w:szCs w:val="26"/>
        </w:rPr>
        <w:t>Contact No: 8962292418 </w:t>
      </w:r>
    </w:p>
    <w:p w:rsidR="001115D6" w:rsidRPr="001115D6" w:rsidRDefault="001115D6" w:rsidP="001115D6">
      <w:pPr>
        <w:pStyle w:val="NormalWeb"/>
        <w:spacing w:before="0" w:beforeAutospacing="0" w:after="0" w:afterAutospacing="0"/>
        <w:rPr>
          <w:rFonts w:ascii="Calibri" w:hAnsi="Calibri" w:cs="Calibri"/>
          <w:bCs/>
          <w:color w:val="000000"/>
          <w:sz w:val="26"/>
          <w:szCs w:val="26"/>
        </w:rPr>
      </w:pPr>
      <w:r w:rsidRPr="001115D6">
        <w:rPr>
          <w:rFonts w:ascii="Calibri" w:hAnsi="Calibri" w:cs="Calibri"/>
          <w:bCs/>
          <w:color w:val="000000"/>
          <w:sz w:val="26"/>
          <w:szCs w:val="26"/>
        </w:rPr>
        <w:t xml:space="preserve">Tata Consultancy Services – Pune                 </w:t>
      </w:r>
      <w:r>
        <w:rPr>
          <w:rFonts w:ascii="Calibri" w:hAnsi="Calibri" w:cs="Calibri"/>
          <w:bCs/>
          <w:color w:val="000000"/>
          <w:sz w:val="26"/>
          <w:szCs w:val="26"/>
        </w:rPr>
        <w:t xml:space="preserve">            </w:t>
      </w:r>
      <w:r w:rsidRPr="001115D6">
        <w:rPr>
          <w:rFonts w:ascii="Calibri" w:hAnsi="Calibri" w:cs="Calibri"/>
          <w:bCs/>
          <w:color w:val="000000"/>
          <w:sz w:val="26"/>
          <w:szCs w:val="26"/>
        </w:rPr>
        <w:t>E-mail: tripathimridul1996@gmail.com</w:t>
      </w:r>
    </w:p>
    <w:p w:rsidR="001115D6" w:rsidRDefault="001115D6" w:rsidP="001115D6">
      <w:pPr>
        <w:pStyle w:val="NormalWeb"/>
        <w:spacing w:before="126" w:beforeAutospacing="0" w:after="0" w:afterAutospacing="0"/>
        <w:ind w:left="18" w:right="-17" w:hanging="18"/>
      </w:pPr>
      <w:r>
        <w:rPr>
          <w:rFonts w:ascii="Calibri" w:hAnsi="Calibri" w:cs="Calibri"/>
          <w:noProof/>
          <w:color w:val="000000"/>
          <w:bdr w:val="none" w:sz="0" w:space="0" w:color="auto" w:frame="1"/>
        </w:rPr>
        <w:drawing>
          <wp:inline distT="0" distB="0" distL="0" distR="0">
            <wp:extent cx="6621780" cy="68580"/>
            <wp:effectExtent l="0" t="0" r="7620" b="7620"/>
            <wp:docPr id="2" name="Picture 2" descr="https://lh3.googleusercontent.com/NbISRlTLsq32SttEcyUU1rMqIU-my8e-XtyfFnBcRG0pdvMmbR0bgtnvr30Pm8NPV4S0QhFJaYkzu9z6PUkmEqLyS8AmUElSBtTAEBfYIVHROwDgVKJqjCjpqsZLSLCAES314yT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lh3.googleusercontent.com/NbISRlTLsq32SttEcyUU1rMqIU-my8e-XtyfFnBcRG0pdvMmbR0bgtnvr30Pm8NPV4S0QhFJaYkzu9z6PUkmEqLyS8AmUElSBtTAEBfYIVHROwDgVKJqjCjpqsZLSLCAES314yT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1780" cy="68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:rsidR="001115D6" w:rsidRDefault="001115D6" w:rsidP="00506BB5">
      <w:pPr>
        <w:pStyle w:val="NormalWeb"/>
        <w:spacing w:before="282" w:beforeAutospacing="0" w:after="0" w:afterAutospacing="0"/>
      </w:pPr>
      <w:r>
        <w:rPr>
          <w:rFonts w:ascii="Calibri" w:hAnsi="Calibri" w:cs="Calibri"/>
          <w:b/>
          <w:bCs/>
          <w:color w:val="000000"/>
          <w:shd w:val="clear" w:color="auto" w:fill="F1F1F1"/>
        </w:rPr>
        <w:t>OBJECTIVE</w:t>
      </w:r>
      <w:r>
        <w:rPr>
          <w:rFonts w:ascii="Calibri" w:hAnsi="Calibri" w:cs="Calibri"/>
          <w:b/>
          <w:bCs/>
          <w:color w:val="000000"/>
        </w:rPr>
        <w:t> </w:t>
      </w:r>
    </w:p>
    <w:p w:rsidR="00506BB5" w:rsidRDefault="001115D6" w:rsidP="00506BB5">
      <w:pPr>
        <w:pStyle w:val="NormalWeb"/>
        <w:spacing w:before="162" w:beforeAutospacing="0" w:after="0" w:afterAutospacing="0"/>
        <w:ind w:left="18" w:right="84" w:hanging="9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To work in a dynamic organization on challenging and innovative assignments and to acquire knowledge and skills for the growth and development of organization and society.</w:t>
      </w:r>
    </w:p>
    <w:p w:rsidR="00506BB5" w:rsidRDefault="001115D6" w:rsidP="00506BB5">
      <w:pPr>
        <w:pStyle w:val="NormalWeb"/>
        <w:spacing w:before="162" w:beforeAutospacing="0" w:after="0" w:afterAutospacing="0"/>
        <w:ind w:left="9" w:right="84" w:hanging="9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shd w:val="clear" w:color="auto" w:fill="F1F1F1"/>
        </w:rPr>
        <w:t>WORK EXPERIENCE</w:t>
      </w:r>
      <w:r>
        <w:rPr>
          <w:rFonts w:ascii="Calibri" w:hAnsi="Calibri" w:cs="Calibri"/>
          <w:color w:val="000000"/>
          <w:shd w:val="clear" w:color="auto" w:fill="F1F1F1"/>
        </w:rPr>
        <w:t>:</w:t>
      </w:r>
      <w:r>
        <w:rPr>
          <w:rFonts w:ascii="Calibri" w:hAnsi="Calibri" w:cs="Calibri"/>
          <w:color w:val="000000"/>
        </w:rPr>
        <w:t> </w:t>
      </w:r>
    </w:p>
    <w:p w:rsidR="00506BB5" w:rsidRDefault="00506BB5" w:rsidP="00506BB5">
      <w:pPr>
        <w:pStyle w:val="NormalWeb"/>
        <w:spacing w:before="162" w:beforeAutospacing="0" w:after="0" w:afterAutospacing="0"/>
        <w:ind w:left="18" w:right="84" w:hanging="9"/>
      </w:pPr>
    </w:p>
    <w:p w:rsidR="001115D6" w:rsidRDefault="001115D6" w:rsidP="001115D6">
      <w:pPr>
        <w:pStyle w:val="NormalWeb"/>
        <w:spacing w:before="15" w:beforeAutospacing="0" w:after="0" w:afterAutospacing="0"/>
        <w:ind w:left="96"/>
      </w:pPr>
      <w:r>
        <w:rPr>
          <w:rFonts w:ascii="Calibri" w:hAnsi="Calibri" w:cs="Calibri"/>
          <w:b/>
          <w:bCs/>
          <w:color w:val="000000"/>
        </w:rPr>
        <w:t xml:space="preserve">Duration: </w:t>
      </w:r>
      <w:r>
        <w:rPr>
          <w:rFonts w:ascii="Calibri" w:hAnsi="Calibri" w:cs="Calibri"/>
          <w:color w:val="000000"/>
        </w:rPr>
        <w:t>July 2016- Present  </w:t>
      </w:r>
    </w:p>
    <w:p w:rsidR="001115D6" w:rsidRDefault="00506BB5" w:rsidP="001115D6">
      <w:pPr>
        <w:pStyle w:val="NormalWeb"/>
        <w:spacing w:before="13" w:beforeAutospacing="0" w:after="0" w:afterAutospacing="0"/>
        <w:ind w:left="96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Job Profile: </w:t>
      </w:r>
      <w:r w:rsidRPr="00506BB5">
        <w:rPr>
          <w:rFonts w:ascii="Calibri" w:hAnsi="Calibri" w:cs="Calibri"/>
          <w:color w:val="000000"/>
        </w:rPr>
        <w:t>Automation Engineer</w:t>
      </w:r>
      <w:r w:rsidR="001115D6">
        <w:rPr>
          <w:rFonts w:ascii="Calibri" w:hAnsi="Calibri" w:cs="Calibri"/>
          <w:color w:val="000000"/>
        </w:rPr>
        <w:t>  </w:t>
      </w:r>
    </w:p>
    <w:p w:rsidR="00506BB5" w:rsidRDefault="00506BB5" w:rsidP="001115D6">
      <w:pPr>
        <w:pStyle w:val="NormalWeb"/>
        <w:spacing w:before="13" w:beforeAutospacing="0" w:after="0" w:afterAutospacing="0"/>
        <w:ind w:left="96"/>
      </w:pPr>
    </w:p>
    <w:p w:rsidR="001115D6" w:rsidRDefault="0060303C" w:rsidP="00506BB5">
      <w:pPr>
        <w:pStyle w:val="NormalWeb"/>
        <w:spacing w:before="13" w:beforeAutospacing="0" w:after="0" w:afterAutospacing="0"/>
      </w:pPr>
      <w:r>
        <w:rPr>
          <w:rFonts w:ascii="Calibri" w:hAnsi="Calibri" w:cs="Calibri"/>
          <w:b/>
          <w:bCs/>
          <w:color w:val="000000"/>
        </w:rPr>
        <w:t xml:space="preserve">Career </w:t>
      </w:r>
      <w:r w:rsidR="001115D6">
        <w:rPr>
          <w:rFonts w:ascii="Calibri" w:hAnsi="Calibri" w:cs="Calibri"/>
          <w:b/>
          <w:bCs/>
          <w:color w:val="000000"/>
        </w:rPr>
        <w:t>Summary: </w:t>
      </w:r>
    </w:p>
    <w:p w:rsidR="001115D6" w:rsidRDefault="00506BB5" w:rsidP="00506BB5">
      <w:pPr>
        <w:pStyle w:val="NormalWeb"/>
        <w:spacing w:before="18" w:beforeAutospacing="0" w:after="0" w:afterAutospacing="0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Client</w:t>
      </w:r>
      <w:r w:rsidR="001115D6">
        <w:rPr>
          <w:rFonts w:ascii="Calibri" w:hAnsi="Calibri" w:cs="Calibri"/>
          <w:b/>
          <w:bCs/>
          <w:color w:val="000000"/>
        </w:rPr>
        <w:t>: Bank of Montreal, Canada</w:t>
      </w:r>
    </w:p>
    <w:p w:rsidR="00085B29" w:rsidRDefault="00085B29" w:rsidP="00506BB5">
      <w:pPr>
        <w:pStyle w:val="NormalWeb"/>
        <w:spacing w:before="18" w:beforeAutospacing="0" w:after="0" w:afterAutospacing="0"/>
        <w:rPr>
          <w:rFonts w:ascii="Calibri" w:hAnsi="Calibri" w:cs="Calibri"/>
          <w:b/>
          <w:bCs/>
          <w:color w:val="000000"/>
        </w:rPr>
      </w:pPr>
    </w:p>
    <w:p w:rsidR="0060303C" w:rsidRPr="0065449C" w:rsidRDefault="0060303C" w:rsidP="00A706D8">
      <w:pPr>
        <w:pStyle w:val="NormalWeb"/>
        <w:numPr>
          <w:ilvl w:val="0"/>
          <w:numId w:val="2"/>
        </w:numPr>
        <w:spacing w:before="18" w:beforeAutospacing="0" w:after="0" w:afterAutospacing="0"/>
        <w:rPr>
          <w:rFonts w:asciiTheme="minorHAnsi" w:hAnsiTheme="minorHAnsi" w:cstheme="minorHAnsi"/>
        </w:rPr>
      </w:pPr>
      <w:r w:rsidRPr="0065449C">
        <w:rPr>
          <w:rFonts w:asciiTheme="minorHAnsi" w:hAnsiTheme="minorHAnsi" w:cstheme="minorHAnsi"/>
        </w:rPr>
        <w:t xml:space="preserve">Well versed with STLC, SDLC and Defect Life Cycle and Agile </w:t>
      </w:r>
      <w:r w:rsidR="0065449C" w:rsidRPr="0065449C">
        <w:rPr>
          <w:rFonts w:asciiTheme="minorHAnsi" w:hAnsiTheme="minorHAnsi" w:cstheme="minorHAnsi"/>
        </w:rPr>
        <w:t>Methodology</w:t>
      </w:r>
      <w:r w:rsidRPr="0065449C">
        <w:rPr>
          <w:rFonts w:asciiTheme="minorHAnsi" w:hAnsiTheme="minorHAnsi" w:cstheme="minorHAnsi"/>
        </w:rPr>
        <w:t>.</w:t>
      </w:r>
    </w:p>
    <w:p w:rsidR="00A706D8" w:rsidRPr="0065449C" w:rsidRDefault="00A706D8" w:rsidP="00A706D8">
      <w:pPr>
        <w:pStyle w:val="NormalWeb"/>
        <w:numPr>
          <w:ilvl w:val="0"/>
          <w:numId w:val="2"/>
        </w:numPr>
        <w:spacing w:before="18" w:beforeAutospacing="0" w:after="0" w:afterAutospacing="0"/>
        <w:rPr>
          <w:rFonts w:asciiTheme="minorHAnsi" w:hAnsiTheme="minorHAnsi" w:cstheme="minorHAnsi"/>
        </w:rPr>
      </w:pPr>
      <w:r w:rsidRPr="0065449C">
        <w:rPr>
          <w:rFonts w:asciiTheme="minorHAnsi" w:hAnsiTheme="minorHAnsi" w:cstheme="minorHAnsi"/>
        </w:rPr>
        <w:t xml:space="preserve">Expert domain knowledge of BFSI </w:t>
      </w:r>
      <w:bookmarkStart w:id="0" w:name="_GoBack"/>
      <w:bookmarkEnd w:id="0"/>
      <w:r w:rsidRPr="0065449C">
        <w:rPr>
          <w:rFonts w:asciiTheme="minorHAnsi" w:hAnsiTheme="minorHAnsi" w:cstheme="minorHAnsi"/>
        </w:rPr>
        <w:t>and experience of working in client facing environment</w:t>
      </w:r>
    </w:p>
    <w:p w:rsidR="00A706D8" w:rsidRPr="0065449C" w:rsidRDefault="00A706D8" w:rsidP="00A706D8">
      <w:pPr>
        <w:pStyle w:val="NormalWeb"/>
        <w:numPr>
          <w:ilvl w:val="0"/>
          <w:numId w:val="2"/>
        </w:numPr>
        <w:spacing w:before="18" w:beforeAutospacing="0" w:after="0" w:afterAutospacing="0"/>
        <w:rPr>
          <w:rFonts w:asciiTheme="minorHAnsi" w:hAnsiTheme="minorHAnsi" w:cstheme="minorHAnsi"/>
        </w:rPr>
      </w:pPr>
      <w:r w:rsidRPr="0065449C">
        <w:rPr>
          <w:rFonts w:asciiTheme="minorHAnsi" w:hAnsiTheme="minorHAnsi" w:cstheme="minorHAnsi"/>
        </w:rPr>
        <w:t>Coordinating with client for understanding the project requirement</w:t>
      </w:r>
      <w:r w:rsidR="00DC4C2C">
        <w:rPr>
          <w:rFonts w:asciiTheme="minorHAnsi" w:hAnsiTheme="minorHAnsi" w:cstheme="minorHAnsi"/>
        </w:rPr>
        <w:t>s</w:t>
      </w:r>
      <w:r w:rsidRPr="0065449C">
        <w:rPr>
          <w:rFonts w:asciiTheme="minorHAnsi" w:hAnsiTheme="minorHAnsi" w:cstheme="minorHAnsi"/>
        </w:rPr>
        <w:t xml:space="preserve"> and creation of Test Scenarios and Test cases based upon the same.</w:t>
      </w:r>
    </w:p>
    <w:p w:rsidR="00E42523" w:rsidRDefault="00A706D8" w:rsidP="00A706D8">
      <w:pPr>
        <w:pStyle w:val="NormalWeb"/>
        <w:numPr>
          <w:ilvl w:val="0"/>
          <w:numId w:val="2"/>
        </w:numPr>
        <w:spacing w:before="18" w:beforeAutospacing="0" w:after="0" w:afterAutospacing="0"/>
        <w:rPr>
          <w:rFonts w:asciiTheme="minorHAnsi" w:hAnsiTheme="minorHAnsi" w:cstheme="minorHAnsi"/>
        </w:rPr>
      </w:pPr>
      <w:r w:rsidRPr="0065449C">
        <w:rPr>
          <w:rFonts w:asciiTheme="minorHAnsi" w:hAnsiTheme="minorHAnsi" w:cstheme="minorHAnsi"/>
        </w:rPr>
        <w:t xml:space="preserve">Creation of generic and optimized VB Scripts to automate the test cases in </w:t>
      </w:r>
      <w:r w:rsidR="000F2903" w:rsidRPr="0065449C">
        <w:rPr>
          <w:rFonts w:asciiTheme="minorHAnsi" w:hAnsiTheme="minorHAnsi" w:cstheme="minorHAnsi"/>
        </w:rPr>
        <w:t xml:space="preserve">HP UFT for testing </w:t>
      </w:r>
      <w:r w:rsidR="00E42523">
        <w:rPr>
          <w:rFonts w:asciiTheme="minorHAnsi" w:hAnsiTheme="minorHAnsi" w:cstheme="minorHAnsi"/>
        </w:rPr>
        <w:t>of desktop applications.</w:t>
      </w:r>
    </w:p>
    <w:p w:rsidR="00A706D8" w:rsidRPr="0065449C" w:rsidRDefault="00E42523" w:rsidP="00A706D8">
      <w:pPr>
        <w:pStyle w:val="NormalWeb"/>
        <w:numPr>
          <w:ilvl w:val="0"/>
          <w:numId w:val="2"/>
        </w:numPr>
        <w:spacing w:before="18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Maintenance and e</w:t>
      </w:r>
      <w:r w:rsidR="0060303C" w:rsidRPr="0065449C">
        <w:rPr>
          <w:rFonts w:asciiTheme="minorHAnsi" w:hAnsiTheme="minorHAnsi" w:cstheme="minorHAnsi"/>
        </w:rPr>
        <w:t xml:space="preserve">xecution of </w:t>
      </w:r>
      <w:r>
        <w:rPr>
          <w:rFonts w:asciiTheme="minorHAnsi" w:hAnsiTheme="minorHAnsi" w:cstheme="minorHAnsi"/>
        </w:rPr>
        <w:t xml:space="preserve">automated </w:t>
      </w:r>
      <w:r w:rsidR="0060303C" w:rsidRPr="0065449C">
        <w:rPr>
          <w:rFonts w:asciiTheme="minorHAnsi" w:hAnsiTheme="minorHAnsi" w:cstheme="minorHAnsi"/>
        </w:rPr>
        <w:t>regression test suits.</w:t>
      </w:r>
    </w:p>
    <w:p w:rsidR="000F2903" w:rsidRPr="0065449C" w:rsidRDefault="000F2903" w:rsidP="00A706D8">
      <w:pPr>
        <w:pStyle w:val="NormalWeb"/>
        <w:numPr>
          <w:ilvl w:val="0"/>
          <w:numId w:val="2"/>
        </w:numPr>
        <w:spacing w:before="18" w:beforeAutospacing="0" w:after="0" w:afterAutospacing="0"/>
        <w:rPr>
          <w:rFonts w:asciiTheme="minorHAnsi" w:hAnsiTheme="minorHAnsi" w:cstheme="minorHAnsi"/>
        </w:rPr>
      </w:pPr>
      <w:r w:rsidRPr="0065449C">
        <w:rPr>
          <w:rFonts w:asciiTheme="minorHAnsi" w:hAnsiTheme="minorHAnsi" w:cstheme="minorHAnsi"/>
        </w:rPr>
        <w:t xml:space="preserve">Development of automation code in Selenium to automate the testing of web </w:t>
      </w:r>
      <w:proofErr w:type="gramStart"/>
      <w:r w:rsidRPr="0065449C">
        <w:rPr>
          <w:rFonts w:asciiTheme="minorHAnsi" w:hAnsiTheme="minorHAnsi" w:cstheme="minorHAnsi"/>
        </w:rPr>
        <w:t>applications</w:t>
      </w:r>
      <w:proofErr w:type="gramEnd"/>
      <w:r w:rsidRPr="0065449C">
        <w:rPr>
          <w:rFonts w:asciiTheme="minorHAnsi" w:hAnsiTheme="minorHAnsi" w:cstheme="minorHAnsi"/>
        </w:rPr>
        <w:t>.</w:t>
      </w:r>
    </w:p>
    <w:p w:rsidR="000F2903" w:rsidRPr="0065449C" w:rsidRDefault="000F2903" w:rsidP="00A706D8">
      <w:pPr>
        <w:pStyle w:val="NormalWeb"/>
        <w:numPr>
          <w:ilvl w:val="0"/>
          <w:numId w:val="2"/>
        </w:numPr>
        <w:spacing w:before="18" w:beforeAutospacing="0" w:after="0" w:afterAutospacing="0"/>
        <w:rPr>
          <w:rFonts w:asciiTheme="minorHAnsi" w:hAnsiTheme="minorHAnsi" w:cstheme="minorHAnsi"/>
        </w:rPr>
      </w:pPr>
      <w:r w:rsidRPr="0065449C">
        <w:rPr>
          <w:rFonts w:asciiTheme="minorHAnsi" w:hAnsiTheme="minorHAnsi" w:cstheme="minorHAnsi"/>
        </w:rPr>
        <w:t xml:space="preserve">Responsible of handling the manual testing team as well and to work in collaboration to raise defect and maintain the standard </w:t>
      </w:r>
      <w:r w:rsidR="0060303C" w:rsidRPr="0065449C">
        <w:rPr>
          <w:rFonts w:asciiTheme="minorHAnsi" w:hAnsiTheme="minorHAnsi" w:cstheme="minorHAnsi"/>
        </w:rPr>
        <w:t>guidelines</w:t>
      </w:r>
      <w:r w:rsidRPr="0065449C">
        <w:rPr>
          <w:rFonts w:asciiTheme="minorHAnsi" w:hAnsiTheme="minorHAnsi" w:cstheme="minorHAnsi"/>
        </w:rPr>
        <w:t xml:space="preserve"> throughout the project.</w:t>
      </w:r>
    </w:p>
    <w:p w:rsidR="000F2903" w:rsidRPr="0065449C" w:rsidRDefault="0060303C" w:rsidP="0060303C">
      <w:pPr>
        <w:pStyle w:val="NormalWeb"/>
        <w:numPr>
          <w:ilvl w:val="0"/>
          <w:numId w:val="2"/>
        </w:numPr>
        <w:spacing w:before="18" w:beforeAutospacing="0" w:after="0" w:afterAutospacing="0"/>
        <w:rPr>
          <w:rFonts w:asciiTheme="minorHAnsi" w:hAnsiTheme="minorHAnsi" w:cstheme="minorHAnsi"/>
        </w:rPr>
      </w:pPr>
      <w:r w:rsidRPr="0065449C">
        <w:rPr>
          <w:rFonts w:asciiTheme="minorHAnsi" w:hAnsiTheme="minorHAnsi" w:cstheme="minorHAnsi"/>
        </w:rPr>
        <w:t>Experience in regularly collaborating with client and development team to update and improve the product functionalities as per requirement.</w:t>
      </w:r>
    </w:p>
    <w:p w:rsidR="0060303C" w:rsidRPr="0065449C" w:rsidRDefault="0060303C" w:rsidP="0060303C">
      <w:pPr>
        <w:pStyle w:val="NormalWeb"/>
        <w:numPr>
          <w:ilvl w:val="0"/>
          <w:numId w:val="2"/>
        </w:numPr>
        <w:spacing w:before="18" w:beforeAutospacing="0" w:after="0" w:afterAutospacing="0"/>
        <w:rPr>
          <w:rFonts w:asciiTheme="minorHAnsi" w:hAnsiTheme="minorHAnsi" w:cstheme="minorHAnsi"/>
        </w:rPr>
      </w:pPr>
      <w:r w:rsidRPr="0065449C">
        <w:rPr>
          <w:rFonts w:asciiTheme="minorHAnsi" w:hAnsiTheme="minorHAnsi" w:cstheme="minorHAnsi"/>
        </w:rPr>
        <w:t>Validate, verify, communicate and resolve software issues through careful, thoroughly documented testing to maximize return on investment.</w:t>
      </w:r>
    </w:p>
    <w:p w:rsidR="00085B29" w:rsidRPr="0065449C" w:rsidRDefault="00085B29" w:rsidP="0060303C">
      <w:pPr>
        <w:pStyle w:val="NormalWeb"/>
        <w:numPr>
          <w:ilvl w:val="0"/>
          <w:numId w:val="2"/>
        </w:numPr>
        <w:spacing w:before="18" w:beforeAutospacing="0" w:after="0" w:afterAutospacing="0"/>
        <w:rPr>
          <w:rFonts w:asciiTheme="minorHAnsi" w:hAnsiTheme="minorHAnsi" w:cstheme="minorHAnsi"/>
        </w:rPr>
      </w:pPr>
      <w:r w:rsidRPr="0065449C">
        <w:rPr>
          <w:rFonts w:asciiTheme="minorHAnsi" w:hAnsiTheme="minorHAnsi" w:cstheme="minorHAnsi"/>
        </w:rPr>
        <w:t>Proficient with various Application Life Management and Defect reporting tools such as JIRA and HP ALM.</w:t>
      </w:r>
    </w:p>
    <w:p w:rsidR="0060303C" w:rsidRDefault="0060303C" w:rsidP="0060303C">
      <w:pPr>
        <w:pStyle w:val="NormalWeb"/>
        <w:spacing w:before="18" w:beforeAutospacing="0" w:after="0" w:afterAutospacing="0"/>
        <w:ind w:left="720"/>
      </w:pPr>
    </w:p>
    <w:p w:rsidR="00085B29" w:rsidRPr="00E42523" w:rsidRDefault="001115D6" w:rsidP="00E42523">
      <w:pPr>
        <w:pStyle w:val="NormalWeb"/>
        <w:spacing w:before="0" w:beforeAutospacing="0" w:after="0" w:afterAutospacing="0"/>
        <w:ind w:left="19"/>
        <w:rPr>
          <w:rFonts w:ascii="Calibri" w:hAnsi="Calibri" w:cs="Calibri"/>
          <w:color w:val="000000"/>
          <w:shd w:val="clear" w:color="auto" w:fill="F1F1F1"/>
        </w:rPr>
      </w:pPr>
      <w:r>
        <w:rPr>
          <w:rFonts w:ascii="Calibri" w:hAnsi="Calibri" w:cs="Calibri"/>
          <w:b/>
          <w:bCs/>
          <w:color w:val="000000"/>
          <w:shd w:val="clear" w:color="auto" w:fill="F1F1F1"/>
        </w:rPr>
        <w:t>Academic Profile</w:t>
      </w:r>
      <w:r>
        <w:rPr>
          <w:rFonts w:ascii="Calibri" w:hAnsi="Calibri" w:cs="Calibri"/>
          <w:color w:val="000000"/>
          <w:shd w:val="clear" w:color="auto" w:fill="F1F1F1"/>
        </w:rPr>
        <w:t>:</w:t>
      </w:r>
    </w:p>
    <w:p w:rsidR="0060303C" w:rsidRPr="0060303C" w:rsidRDefault="001115D6" w:rsidP="0060303C">
      <w:pPr>
        <w:pStyle w:val="NormalWeb"/>
        <w:numPr>
          <w:ilvl w:val="0"/>
          <w:numId w:val="3"/>
        </w:numPr>
        <w:spacing w:before="13" w:beforeAutospacing="0" w:after="0" w:afterAutospacing="0"/>
      </w:pPr>
      <w:r>
        <w:rPr>
          <w:rFonts w:ascii="Calibri" w:hAnsi="Calibri" w:cs="Calibri"/>
          <w:b/>
          <w:bCs/>
          <w:color w:val="000000"/>
        </w:rPr>
        <w:t xml:space="preserve">MCA </w:t>
      </w:r>
      <w:r>
        <w:rPr>
          <w:rFonts w:ascii="Calibri" w:hAnsi="Calibri" w:cs="Calibri"/>
          <w:color w:val="000000"/>
        </w:rPr>
        <w:t xml:space="preserve">from </w:t>
      </w:r>
      <w:r>
        <w:rPr>
          <w:rFonts w:ascii="Calibri" w:hAnsi="Calibri" w:cs="Calibri"/>
          <w:b/>
          <w:bCs/>
          <w:color w:val="000000"/>
        </w:rPr>
        <w:t xml:space="preserve">Sastra University, Tamil Nadu </w:t>
      </w:r>
      <w:r>
        <w:rPr>
          <w:rFonts w:ascii="Calibri" w:hAnsi="Calibri" w:cs="Calibri"/>
          <w:color w:val="000000"/>
        </w:rPr>
        <w:t>with 7.6 CGPA</w:t>
      </w:r>
    </w:p>
    <w:p w:rsidR="0060303C" w:rsidRDefault="001115D6" w:rsidP="0060303C">
      <w:pPr>
        <w:pStyle w:val="NormalWeb"/>
        <w:numPr>
          <w:ilvl w:val="0"/>
          <w:numId w:val="3"/>
        </w:numPr>
        <w:spacing w:before="13" w:beforeAutospacing="0" w:after="0" w:afterAutospacing="0"/>
      </w:pPr>
      <w:r w:rsidRPr="0060303C">
        <w:rPr>
          <w:rFonts w:ascii="Calibri" w:hAnsi="Calibri" w:cs="Calibri"/>
          <w:b/>
          <w:bCs/>
          <w:color w:val="000000"/>
        </w:rPr>
        <w:t xml:space="preserve">BCA </w:t>
      </w:r>
      <w:r w:rsidRPr="0060303C">
        <w:rPr>
          <w:rFonts w:ascii="Calibri" w:hAnsi="Calibri" w:cs="Calibri"/>
          <w:color w:val="000000"/>
        </w:rPr>
        <w:t xml:space="preserve">from </w:t>
      </w:r>
      <w:r w:rsidRPr="0060303C">
        <w:rPr>
          <w:rFonts w:ascii="Calibri" w:hAnsi="Calibri" w:cs="Calibri"/>
          <w:b/>
          <w:bCs/>
          <w:color w:val="000000"/>
        </w:rPr>
        <w:t xml:space="preserve">Prestige Institute of Management, Gwalior </w:t>
      </w:r>
      <w:r w:rsidRPr="0060303C">
        <w:rPr>
          <w:rFonts w:ascii="Calibri" w:hAnsi="Calibri" w:cs="Calibri"/>
          <w:color w:val="000000"/>
        </w:rPr>
        <w:t>with </w:t>
      </w:r>
      <w:r w:rsidR="0060303C">
        <w:rPr>
          <w:rFonts w:ascii="Calibri" w:hAnsi="Calibri" w:cs="Calibri"/>
          <w:color w:val="000000"/>
        </w:rPr>
        <w:t>75%</w:t>
      </w:r>
    </w:p>
    <w:p w:rsidR="0060303C" w:rsidRPr="0060303C" w:rsidRDefault="001115D6" w:rsidP="0060303C">
      <w:pPr>
        <w:pStyle w:val="NormalWeb"/>
        <w:numPr>
          <w:ilvl w:val="0"/>
          <w:numId w:val="3"/>
        </w:numPr>
        <w:spacing w:before="0" w:beforeAutospacing="0" w:after="0" w:afterAutospacing="0"/>
      </w:pPr>
      <w:r w:rsidRPr="0060303C">
        <w:rPr>
          <w:rFonts w:ascii="Calibri" w:hAnsi="Calibri" w:cs="Calibri"/>
          <w:color w:val="000000"/>
        </w:rPr>
        <w:t xml:space="preserve">Class </w:t>
      </w:r>
      <w:r w:rsidRPr="0060303C">
        <w:rPr>
          <w:rFonts w:ascii="Calibri" w:hAnsi="Calibri" w:cs="Calibri"/>
          <w:b/>
          <w:bCs/>
          <w:color w:val="000000"/>
        </w:rPr>
        <w:t xml:space="preserve">12th </w:t>
      </w:r>
      <w:r w:rsidRPr="0060303C">
        <w:rPr>
          <w:rFonts w:ascii="Calibri" w:hAnsi="Calibri" w:cs="Calibri"/>
          <w:color w:val="000000"/>
        </w:rPr>
        <w:t xml:space="preserve">from </w:t>
      </w:r>
      <w:r w:rsidRPr="0060303C">
        <w:rPr>
          <w:rFonts w:ascii="Calibri" w:hAnsi="Calibri" w:cs="Calibri"/>
          <w:b/>
          <w:bCs/>
          <w:color w:val="000000"/>
        </w:rPr>
        <w:t>No.1 Air Force School, Gwalior (CBSE</w:t>
      </w:r>
      <w:r w:rsidRPr="0060303C">
        <w:rPr>
          <w:rFonts w:ascii="Calibri" w:hAnsi="Calibri" w:cs="Calibri"/>
          <w:color w:val="000000"/>
        </w:rPr>
        <w:t>), </w:t>
      </w:r>
      <w:r w:rsidR="0060303C">
        <w:rPr>
          <w:rFonts w:ascii="Calibri" w:hAnsi="Calibri" w:cs="Calibri"/>
          <w:color w:val="000000"/>
        </w:rPr>
        <w:t>2013 with 70%</w:t>
      </w:r>
    </w:p>
    <w:p w:rsidR="0060303C" w:rsidRDefault="0060303C" w:rsidP="00E42523">
      <w:pPr>
        <w:pStyle w:val="NormalWeb"/>
        <w:numPr>
          <w:ilvl w:val="0"/>
          <w:numId w:val="3"/>
        </w:numPr>
        <w:spacing w:before="0" w:beforeAutospacing="0" w:after="0" w:afterAutospacing="0"/>
      </w:pPr>
      <w:r w:rsidRPr="0060303C">
        <w:rPr>
          <w:rFonts w:ascii="Calibri" w:hAnsi="Calibri" w:cs="Calibri"/>
          <w:color w:val="000000"/>
        </w:rPr>
        <w:t xml:space="preserve">Class </w:t>
      </w:r>
      <w:r w:rsidRPr="0060303C">
        <w:rPr>
          <w:rFonts w:ascii="Calibri" w:hAnsi="Calibri" w:cs="Calibri"/>
          <w:b/>
          <w:bCs/>
          <w:color w:val="000000"/>
        </w:rPr>
        <w:t xml:space="preserve">10th </w:t>
      </w:r>
      <w:r w:rsidRPr="0060303C">
        <w:rPr>
          <w:rFonts w:ascii="Calibri" w:hAnsi="Calibri" w:cs="Calibri"/>
          <w:color w:val="000000"/>
        </w:rPr>
        <w:t xml:space="preserve">from </w:t>
      </w:r>
      <w:r w:rsidRPr="0060303C">
        <w:rPr>
          <w:rFonts w:ascii="Calibri" w:hAnsi="Calibri" w:cs="Calibri"/>
          <w:b/>
          <w:bCs/>
          <w:color w:val="000000"/>
        </w:rPr>
        <w:t>No.1 Air Force School, Gwalior (CBSE)</w:t>
      </w:r>
      <w:r w:rsidRPr="0060303C">
        <w:rPr>
          <w:rFonts w:ascii="Calibri" w:hAnsi="Calibri" w:cs="Calibri"/>
          <w:color w:val="000000"/>
        </w:rPr>
        <w:t>, </w:t>
      </w:r>
      <w:r>
        <w:rPr>
          <w:rFonts w:ascii="Calibri" w:hAnsi="Calibri" w:cs="Calibri"/>
          <w:color w:val="000000"/>
        </w:rPr>
        <w:t xml:space="preserve"> 2011 with 7.6 CGPA</w:t>
      </w:r>
    </w:p>
    <w:p w:rsidR="00085B29" w:rsidRDefault="00085B29" w:rsidP="00085B29">
      <w:pPr>
        <w:pStyle w:val="NormalWeb"/>
        <w:spacing w:before="0" w:beforeAutospacing="0" w:after="0" w:afterAutospacing="0"/>
      </w:pPr>
    </w:p>
    <w:p w:rsidR="00085B29" w:rsidRDefault="001115D6" w:rsidP="00085B29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 w:rsidRPr="0060303C">
        <w:rPr>
          <w:rFonts w:ascii="Calibri" w:hAnsi="Calibri" w:cs="Calibri"/>
          <w:b/>
          <w:bCs/>
          <w:color w:val="000000"/>
        </w:rPr>
        <w:t>KEY SKILLS</w:t>
      </w:r>
      <w:r w:rsidRPr="0060303C">
        <w:rPr>
          <w:rFonts w:ascii="Calibri" w:hAnsi="Calibri" w:cs="Calibri"/>
          <w:color w:val="000000"/>
        </w:rPr>
        <w:t>:</w:t>
      </w:r>
    </w:p>
    <w:p w:rsidR="001115D6" w:rsidRDefault="00085B29" w:rsidP="00085B29">
      <w:pPr>
        <w:pStyle w:val="NormalWeb"/>
        <w:numPr>
          <w:ilvl w:val="0"/>
          <w:numId w:val="5"/>
        </w:numPr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Data Base Query Lang: MySQL</w:t>
      </w:r>
    </w:p>
    <w:p w:rsidR="00085B29" w:rsidRDefault="00085B29" w:rsidP="00085B29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Proficient in VB Scripting and Core Java</w:t>
      </w:r>
    </w:p>
    <w:p w:rsidR="00085B29" w:rsidRDefault="00085B29" w:rsidP="00085B29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Basic Knowledge of C++ and C language.</w:t>
      </w:r>
    </w:p>
    <w:p w:rsidR="00085B29" w:rsidRDefault="00085B29" w:rsidP="00085B29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Automation Tools: Selenium, HP UFT</w:t>
      </w:r>
    </w:p>
    <w:p w:rsidR="00085B29" w:rsidRDefault="00085B29" w:rsidP="00085B29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Application Life Management Tools: HP ALM, JIRA</w:t>
      </w:r>
    </w:p>
    <w:p w:rsidR="00D332C0" w:rsidRDefault="00D332C0" w:rsidP="00085B29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Other Tools: Eclipse. SQA</w:t>
      </w:r>
    </w:p>
    <w:p w:rsidR="00D332C0" w:rsidRDefault="00D332C0" w:rsidP="00085B29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Operating Systems: Windows, Linux</w:t>
      </w:r>
    </w:p>
    <w:p w:rsidR="0065449C" w:rsidRPr="0065449C" w:rsidRDefault="001115D6" w:rsidP="00D332C0">
      <w:pPr>
        <w:pStyle w:val="NormalWeb"/>
        <w:spacing w:before="543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shd w:val="clear" w:color="auto" w:fill="F1F1F1"/>
        </w:rPr>
        <w:t>EXTRA CURRICULAR ACTIVITIES</w:t>
      </w:r>
      <w:r>
        <w:rPr>
          <w:rFonts w:ascii="Calibri" w:hAnsi="Calibri" w:cs="Calibri"/>
          <w:color w:val="000000"/>
          <w:shd w:val="clear" w:color="auto" w:fill="F1F1F1"/>
        </w:rPr>
        <w:t>:</w:t>
      </w:r>
      <w:r>
        <w:rPr>
          <w:rFonts w:ascii="Calibri" w:hAnsi="Calibri" w:cs="Calibri"/>
          <w:color w:val="000000"/>
        </w:rPr>
        <w:t> </w:t>
      </w:r>
    </w:p>
    <w:p w:rsidR="001115D6" w:rsidRPr="0065449C" w:rsidRDefault="001115D6" w:rsidP="0065449C">
      <w:pPr>
        <w:pStyle w:val="NormalWeb"/>
        <w:numPr>
          <w:ilvl w:val="0"/>
          <w:numId w:val="5"/>
        </w:numPr>
        <w:spacing w:before="0" w:beforeAutospacing="0" w:after="0" w:afterAutospacing="0"/>
        <w:rPr>
          <w:rFonts w:ascii="Calibri" w:hAnsi="Calibri" w:cs="Calibri"/>
          <w:color w:val="000000"/>
        </w:rPr>
      </w:pPr>
      <w:r w:rsidRPr="0065449C">
        <w:rPr>
          <w:rFonts w:ascii="Calibri" w:hAnsi="Calibri" w:cs="Calibri"/>
          <w:color w:val="000000"/>
        </w:rPr>
        <w:t xml:space="preserve">Coordinator </w:t>
      </w:r>
      <w:r>
        <w:rPr>
          <w:rFonts w:ascii="Calibri" w:hAnsi="Calibri" w:cs="Calibri"/>
          <w:color w:val="000000"/>
        </w:rPr>
        <w:t>for Operational activities in TCS-BMO account. </w:t>
      </w:r>
    </w:p>
    <w:p w:rsidR="001115D6" w:rsidRPr="0065449C" w:rsidRDefault="001115D6" w:rsidP="0065449C">
      <w:pPr>
        <w:pStyle w:val="NormalWeb"/>
        <w:numPr>
          <w:ilvl w:val="0"/>
          <w:numId w:val="5"/>
        </w:numPr>
        <w:spacing w:before="0" w:beforeAutospacing="0" w:after="0" w:afterAutospacing="0"/>
        <w:rPr>
          <w:rFonts w:ascii="Calibri" w:hAnsi="Calibri" w:cs="Calibri"/>
          <w:color w:val="000000"/>
        </w:rPr>
      </w:pPr>
      <w:r w:rsidRPr="0065449C">
        <w:rPr>
          <w:rFonts w:ascii="Calibri" w:hAnsi="Calibri" w:cs="Calibri"/>
          <w:color w:val="000000"/>
        </w:rPr>
        <w:t xml:space="preserve">Organizer – </w:t>
      </w:r>
      <w:r>
        <w:rPr>
          <w:rFonts w:ascii="Calibri" w:hAnsi="Calibri" w:cs="Calibri"/>
          <w:color w:val="000000"/>
        </w:rPr>
        <w:t>Sports and Cultural event in TCS-BMO account. </w:t>
      </w:r>
    </w:p>
    <w:p w:rsidR="001115D6" w:rsidRPr="0065449C" w:rsidRDefault="001115D6" w:rsidP="0065449C">
      <w:pPr>
        <w:pStyle w:val="NormalWeb"/>
        <w:numPr>
          <w:ilvl w:val="0"/>
          <w:numId w:val="5"/>
        </w:numPr>
        <w:spacing w:before="0" w:beforeAutospacing="0" w:after="0" w:afterAutospacing="0"/>
        <w:rPr>
          <w:rFonts w:ascii="Calibri" w:hAnsi="Calibri" w:cs="Calibri"/>
          <w:color w:val="000000"/>
        </w:rPr>
      </w:pPr>
      <w:r w:rsidRPr="0065449C">
        <w:rPr>
          <w:rFonts w:ascii="Calibri" w:hAnsi="Calibri" w:cs="Calibri"/>
          <w:color w:val="000000"/>
        </w:rPr>
        <w:t xml:space="preserve">ODC </w:t>
      </w:r>
      <w:r w:rsidR="00D332C0" w:rsidRPr="0065449C">
        <w:rPr>
          <w:rFonts w:ascii="Calibri" w:hAnsi="Calibri" w:cs="Calibri"/>
          <w:color w:val="000000"/>
        </w:rPr>
        <w:t>SPOC</w:t>
      </w:r>
      <w:r w:rsidRPr="0065449C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for TCS-BMO account. </w:t>
      </w:r>
    </w:p>
    <w:p w:rsidR="001115D6" w:rsidRPr="0065449C" w:rsidRDefault="0065449C" w:rsidP="0065449C">
      <w:pPr>
        <w:pStyle w:val="NormalWeb"/>
        <w:numPr>
          <w:ilvl w:val="0"/>
          <w:numId w:val="5"/>
        </w:numPr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Lead</w:t>
      </w:r>
      <w:r w:rsidR="001115D6" w:rsidRPr="0065449C">
        <w:rPr>
          <w:rFonts w:ascii="Calibri" w:hAnsi="Calibri" w:cs="Calibri"/>
          <w:color w:val="000000"/>
        </w:rPr>
        <w:t xml:space="preserve"> Cadet </w:t>
      </w:r>
      <w:r w:rsidR="001115D6">
        <w:rPr>
          <w:rFonts w:ascii="Calibri" w:hAnsi="Calibri" w:cs="Calibri"/>
          <w:color w:val="000000"/>
        </w:rPr>
        <w:t>- National Cadet Corps (NCC) at Air Force School, Gwalior, Gwalior unit. </w:t>
      </w:r>
    </w:p>
    <w:p w:rsidR="0065449C" w:rsidRPr="0065449C" w:rsidRDefault="001115D6" w:rsidP="001115D6">
      <w:pPr>
        <w:pStyle w:val="NormalWeb"/>
        <w:spacing w:before="579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shd w:val="clear" w:color="auto" w:fill="F1F1F1"/>
        </w:rPr>
        <w:t>AWARDS AND ACHEIVEMENTS</w:t>
      </w:r>
      <w:r>
        <w:rPr>
          <w:rFonts w:ascii="Calibri" w:hAnsi="Calibri" w:cs="Calibri"/>
          <w:color w:val="000000"/>
          <w:shd w:val="clear" w:color="auto" w:fill="F1F1F1"/>
        </w:rPr>
        <w:t>:</w:t>
      </w:r>
      <w:r>
        <w:rPr>
          <w:rFonts w:ascii="Calibri" w:hAnsi="Calibri" w:cs="Calibri"/>
          <w:color w:val="000000"/>
        </w:rPr>
        <w:t> </w:t>
      </w:r>
    </w:p>
    <w:p w:rsidR="001115D6" w:rsidRPr="0065449C" w:rsidRDefault="001115D6" w:rsidP="0065449C">
      <w:pPr>
        <w:pStyle w:val="NormalWeb"/>
        <w:numPr>
          <w:ilvl w:val="0"/>
          <w:numId w:val="5"/>
        </w:numPr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Published </w:t>
      </w:r>
      <w:r w:rsidRPr="0065449C">
        <w:rPr>
          <w:rFonts w:ascii="Calibri" w:hAnsi="Calibri" w:cs="Calibri"/>
          <w:color w:val="000000"/>
        </w:rPr>
        <w:t>White Paper</w:t>
      </w:r>
      <w:r w:rsidR="0065449C" w:rsidRPr="0065449C">
        <w:rPr>
          <w:rFonts w:ascii="Calibri" w:hAnsi="Calibri" w:cs="Calibri"/>
          <w:color w:val="000000"/>
        </w:rPr>
        <w:t xml:space="preserve"> on Bitcoin Technology</w:t>
      </w:r>
      <w:r>
        <w:rPr>
          <w:rFonts w:ascii="Calibri" w:hAnsi="Calibri" w:cs="Calibri"/>
          <w:color w:val="000000"/>
        </w:rPr>
        <w:t>. </w:t>
      </w:r>
    </w:p>
    <w:p w:rsidR="0065449C" w:rsidRPr="0065449C" w:rsidRDefault="001115D6" w:rsidP="0065449C">
      <w:pPr>
        <w:pStyle w:val="NormalWeb"/>
        <w:numPr>
          <w:ilvl w:val="0"/>
          <w:numId w:val="5"/>
        </w:numPr>
        <w:spacing w:before="0" w:beforeAutospacing="0" w:after="0" w:afterAutospacing="0"/>
        <w:rPr>
          <w:rFonts w:ascii="Calibri" w:hAnsi="Calibri" w:cs="Calibri"/>
          <w:color w:val="000000"/>
        </w:rPr>
      </w:pPr>
      <w:r w:rsidRPr="0065449C">
        <w:rPr>
          <w:rFonts w:ascii="Calibri" w:hAnsi="Calibri" w:cs="Calibri"/>
          <w:color w:val="000000"/>
        </w:rPr>
        <w:t xml:space="preserve">Beyond Excellence Award </w:t>
      </w:r>
      <w:r w:rsidR="0065449C">
        <w:rPr>
          <w:rFonts w:ascii="Calibri" w:hAnsi="Calibri" w:cs="Calibri"/>
          <w:color w:val="000000"/>
        </w:rPr>
        <w:t>for creating two POCs and giving Demo to the client. </w:t>
      </w:r>
    </w:p>
    <w:p w:rsidR="001115D6" w:rsidRPr="0065449C" w:rsidRDefault="0065449C" w:rsidP="0065449C">
      <w:pPr>
        <w:pStyle w:val="NormalWeb"/>
        <w:numPr>
          <w:ilvl w:val="0"/>
          <w:numId w:val="5"/>
        </w:numPr>
        <w:spacing w:before="0" w:beforeAutospacing="0" w:after="0" w:afterAutospacing="0"/>
        <w:rPr>
          <w:rFonts w:ascii="Calibri" w:hAnsi="Calibri" w:cs="Calibri"/>
          <w:color w:val="000000"/>
        </w:rPr>
      </w:pPr>
      <w:r w:rsidRPr="0065449C">
        <w:rPr>
          <w:rFonts w:ascii="Calibri" w:hAnsi="Calibri" w:cs="Calibri"/>
          <w:color w:val="000000"/>
        </w:rPr>
        <w:t xml:space="preserve">On Spot Award </w:t>
      </w:r>
      <w:r>
        <w:rPr>
          <w:rFonts w:ascii="Calibri" w:hAnsi="Calibri" w:cs="Calibri"/>
          <w:color w:val="000000"/>
        </w:rPr>
        <w:t xml:space="preserve">for team management capabilities </w:t>
      </w:r>
    </w:p>
    <w:p w:rsidR="001115D6" w:rsidRPr="0065449C" w:rsidRDefault="001115D6" w:rsidP="0065449C">
      <w:pPr>
        <w:pStyle w:val="NormalWeb"/>
        <w:numPr>
          <w:ilvl w:val="0"/>
          <w:numId w:val="5"/>
        </w:numPr>
        <w:spacing w:before="0" w:beforeAutospacing="0" w:after="0" w:afterAutospacing="0"/>
        <w:rPr>
          <w:rFonts w:ascii="Calibri" w:hAnsi="Calibri" w:cs="Calibri"/>
          <w:color w:val="000000"/>
        </w:rPr>
      </w:pPr>
      <w:r w:rsidRPr="0065449C">
        <w:rPr>
          <w:rFonts w:ascii="Calibri" w:hAnsi="Calibri" w:cs="Calibri"/>
          <w:color w:val="000000"/>
        </w:rPr>
        <w:t xml:space="preserve">Star of the Month Award </w:t>
      </w:r>
      <w:r w:rsidR="0065449C">
        <w:rPr>
          <w:rFonts w:ascii="Calibri" w:hAnsi="Calibri" w:cs="Calibri"/>
          <w:color w:val="000000"/>
        </w:rPr>
        <w:t>for delivering the project in time crunched situation. </w:t>
      </w:r>
    </w:p>
    <w:p w:rsidR="001115D6" w:rsidRPr="0065449C" w:rsidRDefault="001115D6" w:rsidP="0065449C">
      <w:pPr>
        <w:pStyle w:val="NormalWeb"/>
        <w:numPr>
          <w:ilvl w:val="0"/>
          <w:numId w:val="5"/>
        </w:numPr>
        <w:spacing w:before="0" w:beforeAutospacing="0" w:after="0" w:afterAutospacing="0"/>
        <w:rPr>
          <w:rFonts w:ascii="Calibri" w:hAnsi="Calibri" w:cs="Calibri"/>
          <w:color w:val="000000"/>
        </w:rPr>
      </w:pPr>
      <w:r w:rsidRPr="0065449C">
        <w:rPr>
          <w:rFonts w:ascii="Calibri" w:hAnsi="Calibri" w:cs="Calibri"/>
          <w:color w:val="000000"/>
        </w:rPr>
        <w:t xml:space="preserve">Received Best Team Award </w:t>
      </w:r>
      <w:r>
        <w:rPr>
          <w:rFonts w:ascii="Calibri" w:hAnsi="Calibri" w:cs="Calibri"/>
          <w:color w:val="000000"/>
        </w:rPr>
        <w:t>by Client</w:t>
      </w:r>
      <w:r w:rsidR="00D332C0">
        <w:rPr>
          <w:rFonts w:ascii="Calibri" w:hAnsi="Calibri" w:cs="Calibri"/>
          <w:color w:val="000000"/>
        </w:rPr>
        <w:t xml:space="preserve"> for showing excellent team work and efficiency and bug free delivery of the project. </w:t>
      </w:r>
    </w:p>
    <w:p w:rsidR="001115D6" w:rsidRPr="0065449C" w:rsidRDefault="001115D6" w:rsidP="0065449C">
      <w:pPr>
        <w:pStyle w:val="NormalWeb"/>
        <w:numPr>
          <w:ilvl w:val="0"/>
          <w:numId w:val="5"/>
        </w:numPr>
        <w:spacing w:before="0" w:beforeAutospacing="0" w:after="0" w:afterAutospacing="0"/>
        <w:rPr>
          <w:rFonts w:ascii="Calibri" w:hAnsi="Calibri" w:cs="Calibri"/>
          <w:color w:val="000000"/>
        </w:rPr>
      </w:pPr>
      <w:r w:rsidRPr="0065449C">
        <w:rPr>
          <w:rFonts w:ascii="Calibri" w:hAnsi="Calibri" w:cs="Calibri"/>
          <w:color w:val="000000"/>
        </w:rPr>
        <w:t xml:space="preserve">Man of the Series </w:t>
      </w:r>
      <w:r>
        <w:rPr>
          <w:rFonts w:ascii="Calibri" w:hAnsi="Calibri" w:cs="Calibri"/>
          <w:color w:val="000000"/>
        </w:rPr>
        <w:t>in TCS Cricket tournament</w:t>
      </w:r>
      <w:r w:rsidRPr="0065449C">
        <w:rPr>
          <w:rFonts w:ascii="Calibri" w:hAnsi="Calibri" w:cs="Calibri"/>
          <w:color w:val="000000"/>
        </w:rPr>
        <w:t>.</w:t>
      </w:r>
    </w:p>
    <w:p w:rsidR="001115D6" w:rsidRDefault="001115D6" w:rsidP="001115D6">
      <w:pPr>
        <w:pStyle w:val="NormalWeb"/>
        <w:spacing w:before="544" w:beforeAutospacing="0" w:after="0" w:afterAutospacing="0"/>
        <w:ind w:left="14"/>
      </w:pPr>
      <w:r>
        <w:rPr>
          <w:rFonts w:ascii="Calibri" w:hAnsi="Calibri" w:cs="Calibri"/>
          <w:b/>
          <w:bCs/>
          <w:color w:val="000000"/>
          <w:shd w:val="clear" w:color="auto" w:fill="F1F1F1"/>
        </w:rPr>
        <w:t>DECLARATION</w:t>
      </w:r>
      <w:r>
        <w:rPr>
          <w:rFonts w:ascii="Calibri" w:hAnsi="Calibri" w:cs="Calibri"/>
          <w:b/>
          <w:bCs/>
          <w:color w:val="000000"/>
        </w:rPr>
        <w:t> </w:t>
      </w:r>
    </w:p>
    <w:p w:rsidR="001115D6" w:rsidRDefault="001115D6" w:rsidP="001115D6">
      <w:pPr>
        <w:pStyle w:val="NormalWeb"/>
        <w:spacing w:before="13" w:beforeAutospacing="0" w:after="0" w:afterAutospacing="0"/>
        <w:ind w:left="13"/>
      </w:pPr>
      <w:r>
        <w:rPr>
          <w:rFonts w:ascii="Calibri" w:hAnsi="Calibri" w:cs="Calibri"/>
          <w:color w:val="000000"/>
        </w:rPr>
        <w:t>“I hereby declare that the above information is true to the best of my knowledge.”</w:t>
      </w:r>
    </w:p>
    <w:p w:rsidR="00D332C0" w:rsidRPr="00D332C0" w:rsidRDefault="001115D6" w:rsidP="001115D6">
      <w:pPr>
        <w:pStyle w:val="NormalWeb"/>
        <w:spacing w:before="391" w:beforeAutospacing="0" w:after="0" w:afterAutospacing="0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Present Address </w:t>
      </w:r>
      <w:r w:rsidR="00D332C0">
        <w:rPr>
          <w:rFonts w:ascii="Calibri" w:hAnsi="Calibri" w:cs="Calibri"/>
          <w:b/>
          <w:bCs/>
          <w:color w:val="000000"/>
        </w:rPr>
        <w:t xml:space="preserve">                                                                      Permanent Address</w:t>
      </w:r>
    </w:p>
    <w:p w:rsidR="00D332C0" w:rsidRDefault="00D332C0" w:rsidP="001115D6">
      <w:pPr>
        <w:pStyle w:val="NormalWeb"/>
        <w:spacing w:before="13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B-1203 </w:t>
      </w:r>
      <w:proofErr w:type="spellStart"/>
      <w:r>
        <w:rPr>
          <w:rFonts w:ascii="Calibri" w:hAnsi="Calibri" w:cs="Calibri"/>
          <w:color w:val="000000"/>
        </w:rPr>
        <w:t>Megapolis</w:t>
      </w:r>
      <w:proofErr w:type="spellEnd"/>
      <w:r>
        <w:rPr>
          <w:rFonts w:ascii="Calibri" w:hAnsi="Calibri" w:cs="Calibri"/>
          <w:color w:val="000000"/>
        </w:rPr>
        <w:t> –</w:t>
      </w:r>
      <w:proofErr w:type="spellStart"/>
      <w:r>
        <w:rPr>
          <w:rFonts w:ascii="Calibri" w:hAnsi="Calibri" w:cs="Calibri"/>
          <w:color w:val="000000"/>
        </w:rPr>
        <w:t>Hinjawadi</w:t>
      </w:r>
      <w:proofErr w:type="spellEnd"/>
      <w:r>
        <w:rPr>
          <w:rFonts w:ascii="Calibri" w:hAnsi="Calibri" w:cs="Calibri"/>
          <w:color w:val="000000"/>
        </w:rPr>
        <w:t xml:space="preserve">                                               A-96 Aditya Puram, Opp. DD Nagar</w:t>
      </w:r>
    </w:p>
    <w:p w:rsidR="001115D6" w:rsidRDefault="001115D6" w:rsidP="001115D6">
      <w:pPr>
        <w:pStyle w:val="NormalWeb"/>
        <w:spacing w:before="13" w:beforeAutospacing="0" w:after="0" w:afterAutospacing="0"/>
      </w:pPr>
      <w:r>
        <w:rPr>
          <w:rFonts w:ascii="Calibri" w:hAnsi="Calibri" w:cs="Calibri"/>
          <w:color w:val="000000"/>
        </w:rPr>
        <w:t>Phase3</w:t>
      </w:r>
      <w:r w:rsidR="00D332C0">
        <w:rPr>
          <w:rFonts w:ascii="Calibri" w:hAnsi="Calibri" w:cs="Calibri"/>
          <w:color w:val="000000"/>
        </w:rPr>
        <w:t>,</w:t>
      </w:r>
      <w:r>
        <w:rPr>
          <w:rFonts w:ascii="Calibri" w:hAnsi="Calibri" w:cs="Calibri"/>
          <w:color w:val="000000"/>
        </w:rPr>
        <w:t xml:space="preserve"> Pune-411057 </w:t>
      </w:r>
      <w:r w:rsidR="00D332C0">
        <w:rPr>
          <w:rFonts w:ascii="Calibri" w:hAnsi="Calibri" w:cs="Calibri"/>
          <w:color w:val="000000"/>
        </w:rPr>
        <w:t xml:space="preserve">                                                            Gwalior - 474020</w:t>
      </w:r>
    </w:p>
    <w:p w:rsidR="0065449C" w:rsidRPr="0065449C" w:rsidRDefault="001115D6" w:rsidP="0065449C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  <w:color w:val="000000"/>
          <w:sz w:val="23"/>
          <w:szCs w:val="23"/>
        </w:rPr>
      </w:pPr>
      <w:r>
        <w:rPr>
          <w:rFonts w:ascii="Calibri" w:hAnsi="Calibri" w:cs="Calibri"/>
          <w:color w:val="000000"/>
        </w:rPr>
        <w:t>Maharashtra, INDIA</w:t>
      </w:r>
      <w:r w:rsidR="0065449C">
        <w:rPr>
          <w:rFonts w:ascii="Calibri" w:hAnsi="Calibri" w:cs="Calibri"/>
          <w:color w:val="000000"/>
        </w:rPr>
        <w:t xml:space="preserve">                                                                 Madhya Pradesh, India </w:t>
      </w:r>
    </w:p>
    <w:p w:rsidR="001115D6" w:rsidRDefault="001115D6" w:rsidP="0065449C">
      <w:pPr>
        <w:pStyle w:val="NormalWeb"/>
        <w:spacing w:before="13" w:beforeAutospacing="0" w:after="0" w:afterAutospacing="0"/>
      </w:pPr>
      <w:r>
        <w:rPr>
          <w:rFonts w:ascii="Calibri" w:hAnsi="Calibri" w:cs="Calibri"/>
          <w:color w:val="000000"/>
        </w:rPr>
        <w:br/>
      </w:r>
    </w:p>
    <w:p w:rsidR="00F85678" w:rsidRDefault="00F85678"/>
    <w:sectPr w:rsidR="00F856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F1517E"/>
    <w:multiLevelType w:val="hybridMultilevel"/>
    <w:tmpl w:val="414207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B2147C"/>
    <w:multiLevelType w:val="hybridMultilevel"/>
    <w:tmpl w:val="03F06F0A"/>
    <w:lvl w:ilvl="0" w:tplc="04090001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2" w15:restartNumberingAfterBreak="0">
    <w:nsid w:val="3FE3395E"/>
    <w:multiLevelType w:val="hybridMultilevel"/>
    <w:tmpl w:val="F864D632"/>
    <w:lvl w:ilvl="0" w:tplc="0409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3" w15:restartNumberingAfterBreak="0">
    <w:nsid w:val="49A92EDE"/>
    <w:multiLevelType w:val="hybridMultilevel"/>
    <w:tmpl w:val="66703870"/>
    <w:lvl w:ilvl="0" w:tplc="0409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4" w15:restartNumberingAfterBreak="0">
    <w:nsid w:val="5E9E18F5"/>
    <w:multiLevelType w:val="hybridMultilevel"/>
    <w:tmpl w:val="639E0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5D6"/>
    <w:rsid w:val="00085B29"/>
    <w:rsid w:val="000F2903"/>
    <w:rsid w:val="001115D6"/>
    <w:rsid w:val="004A18B3"/>
    <w:rsid w:val="00506BB5"/>
    <w:rsid w:val="0060303C"/>
    <w:rsid w:val="0065449C"/>
    <w:rsid w:val="00A706D8"/>
    <w:rsid w:val="00CA4DCC"/>
    <w:rsid w:val="00D10A34"/>
    <w:rsid w:val="00D332C0"/>
    <w:rsid w:val="00DC4C2C"/>
    <w:rsid w:val="00E42523"/>
    <w:rsid w:val="00F85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948A5E-5A2B-4F14-9005-D6C7633BA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115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19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516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Prashant Kumar Singh</dc:creator>
  <cp:keywords/>
  <dc:description/>
  <cp:lastModifiedBy>Prashant Kumar Singh</cp:lastModifiedBy>
  <cp:revision>9</cp:revision>
  <dcterms:created xsi:type="dcterms:W3CDTF">2021-02-05T07:16:00Z</dcterms:created>
  <dcterms:modified xsi:type="dcterms:W3CDTF">2021-02-05T08:46:00Z</dcterms:modified>
</cp:coreProperties>
</file>