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C517" w14:textId="77777777" w:rsidR="008412AB" w:rsidRPr="00936261" w:rsidRDefault="008412AB" w:rsidP="008412AB">
      <w:pPr>
        <w:pStyle w:val="Heading1"/>
        <w:ind w:left="0"/>
        <w:rPr>
          <w:rFonts w:asciiTheme="minorHAnsi" w:hAnsiTheme="minorHAnsi" w:cstheme="minorHAnsi"/>
          <w:bCs w:val="0"/>
        </w:rPr>
      </w:pPr>
    </w:p>
    <w:p w14:paraId="65F22BEA" w14:textId="77777777" w:rsidR="008412AB" w:rsidRDefault="008412AB" w:rsidP="008412AB">
      <w:pPr>
        <w:pBdr>
          <w:bottom w:val="single" w:sz="4" w:space="0" w:color="auto"/>
        </w:pBdr>
        <w:spacing w:line="240" w:lineRule="auto"/>
        <w:rPr>
          <w:b/>
          <w:sz w:val="21"/>
          <w:szCs w:val="21"/>
        </w:rPr>
      </w:pPr>
      <w:r w:rsidRPr="00936261">
        <w:rPr>
          <w:b/>
          <w:sz w:val="21"/>
          <w:szCs w:val="21"/>
        </w:rPr>
        <w:t>SOWJANYA</w:t>
      </w:r>
    </w:p>
    <w:p w14:paraId="72D63AD1" w14:textId="302359B8" w:rsidR="008412AB" w:rsidRPr="008412AB" w:rsidRDefault="008412AB" w:rsidP="008412AB">
      <w:pPr>
        <w:pBdr>
          <w:bottom w:val="single" w:sz="4" w:space="0" w:color="auto"/>
        </w:pBdr>
        <w:spacing w:line="240" w:lineRule="auto"/>
        <w:rPr>
          <w:b/>
          <w:sz w:val="21"/>
          <w:szCs w:val="21"/>
        </w:rPr>
      </w:pPr>
      <w:r w:rsidRPr="00936261">
        <w:rPr>
          <w:sz w:val="21"/>
          <w:szCs w:val="21"/>
        </w:rPr>
        <w:t xml:space="preserve"> </w:t>
      </w:r>
    </w:p>
    <w:p w14:paraId="78A8EA0D" w14:textId="7520624B" w:rsidR="008412AB" w:rsidRPr="008A7236" w:rsidRDefault="008412AB" w:rsidP="008412AB">
      <w:pPr>
        <w:spacing w:after="0"/>
        <w:rPr>
          <w:rFonts w:cstheme="minorHAnsi"/>
          <w:bCs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SUMMARY</w:t>
      </w:r>
    </w:p>
    <w:p w14:paraId="0327ED70" w14:textId="77777777" w:rsidR="008412AB" w:rsidRPr="008A7236" w:rsidRDefault="008412AB" w:rsidP="008412AB">
      <w:pPr>
        <w:spacing w:after="0"/>
        <w:ind w:left="-270"/>
        <w:rPr>
          <w:rFonts w:cstheme="minorHAnsi"/>
          <w:bCs/>
          <w:sz w:val="21"/>
          <w:szCs w:val="21"/>
          <w:u w:val="single"/>
          <w:shd w:val="clear" w:color="auto" w:fill="FFFFFF"/>
        </w:rPr>
      </w:pPr>
    </w:p>
    <w:p w14:paraId="2DCC86C7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Over 5 years of experience in Salesforce.com Administration and Functional Business Analysis.</w:t>
      </w:r>
    </w:p>
    <w:p w14:paraId="1A5B56C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Experienced in Business Process Modeling, Business Process Improvement, requirement gathering, evaluation, analysis, Salesforce configuration, customization and Project Coordination across the project lifecycle.</w:t>
      </w:r>
    </w:p>
    <w:p w14:paraId="3D1C58D9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Created detailed Business Requirements Documents, Functional and Technical Specifications</w:t>
      </w:r>
    </w:p>
    <w:p w14:paraId="446D7193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Exceptional understanding of business process analysis, requirement specification gathering, analysis and documentation.</w:t>
      </w:r>
    </w:p>
    <w:p w14:paraId="35AAE51A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Expertise at all phases of Software Development Life Cycle (SDLC) and Software Test Life Cycle (STLC).</w:t>
      </w:r>
    </w:p>
    <w:p w14:paraId="7823E1F8" w14:textId="77777777" w:rsidR="008412AB" w:rsidRPr="008A7236" w:rsidRDefault="008412AB" w:rsidP="008412AB">
      <w:pPr>
        <w:pStyle w:val="ListParagraph"/>
        <w:widowControl w:val="0"/>
        <w:numPr>
          <w:ilvl w:val="0"/>
          <w:numId w:val="1"/>
        </w:numPr>
        <w:tabs>
          <w:tab w:val="clear" w:pos="5040"/>
        </w:tabs>
        <w:spacing w:after="0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Created page layouts, search layouts to organize fields, custom links, related lists, and other components on a record detail and edit pages.</w:t>
      </w:r>
    </w:p>
    <w:p w14:paraId="13A0EAE5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Experience with various Salesforce.com standard objects like Accounts, Contacts, Opportunities, Products, Cases, Leads, Reports, and Dashboards.</w:t>
      </w:r>
    </w:p>
    <w:p w14:paraId="1F601A27" w14:textId="77777777" w:rsidR="008412AB" w:rsidRPr="008A7236" w:rsidRDefault="008412AB" w:rsidP="008412AB">
      <w:pPr>
        <w:pStyle w:val="ListParagraph"/>
        <w:numPr>
          <w:ilvl w:val="0"/>
          <w:numId w:val="1"/>
        </w:numPr>
        <w:tabs>
          <w:tab w:val="clear" w:pos="5040"/>
        </w:tabs>
        <w:spacing w:after="0" w:line="276" w:lineRule="auto"/>
        <w:ind w:right="0"/>
        <w:contextualSpacing/>
        <w:jc w:val="both"/>
        <w:rPr>
          <w:rFonts w:asciiTheme="minorHAnsi" w:hAnsiTheme="minorHAnsi" w:cstheme="minorHAnsi"/>
          <w:bCs/>
          <w:szCs w:val="21"/>
        </w:rPr>
      </w:pPr>
      <w:r w:rsidRPr="008A7236">
        <w:rPr>
          <w:rFonts w:asciiTheme="minorHAnsi" w:hAnsiTheme="minorHAnsi" w:cstheme="minorHAnsi"/>
          <w:bCs/>
          <w:szCs w:val="21"/>
        </w:rPr>
        <w:t>Created Reports, Dashboards, Page layouts, Search Layouts to organize fields, Custom Links, Related Lists and other components on a record Detail and Edit pages.</w:t>
      </w:r>
    </w:p>
    <w:p w14:paraId="44D7FE2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Extensive experience in gathering Business/Functional user requirements, creating Use Cases as per user requirements, developing/designing UML diagrams such as Activity, Class, and Sequence diagrams in addition to creating Business Requirements Document.</w:t>
      </w:r>
    </w:p>
    <w:p w14:paraId="2D3E93B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Proficient in all phases of Software Development Life Cycle (SDLC), which involves requirement gathering, requirement analysis, agile, functional design, implementation and enhancement of projects in SalesForce.com.</w:t>
      </w:r>
    </w:p>
    <w:p w14:paraId="54B569A9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Hands on experience implementing Security/Sharing rules, configured permission sets, Field level Security, Record level Security, Profiles, Roles and resource monitoring at different hierarchical level of Organization</w:t>
      </w:r>
    </w:p>
    <w:p w14:paraId="4EA3493E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Expertise in Salesforce Data validation, sales, marketing and Customer Service and Support Administration.</w:t>
      </w:r>
    </w:p>
    <w:p w14:paraId="693DA8FC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Strong knowledge in customized Case Management with Escalation Rules, Workflow, Approval </w:t>
      </w:r>
    </w:p>
    <w:p w14:paraId="7D88C71A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Excellent communication, analytical, interpersonal, and presentation skills.</w:t>
      </w:r>
    </w:p>
    <w:p w14:paraId="034B1E7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Experienced working in Cross-functional teams, identifying business requirements and supporting sales/marketing.</w:t>
      </w:r>
    </w:p>
    <w:p w14:paraId="73DBA16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project to understand the business needs and objectives of the system and interacted with the end client/ users and stakeholders, involved and gathered requirements for the integrated system.</w:t>
      </w:r>
    </w:p>
    <w:p w14:paraId="4BCBC9C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Lead planning meetings, analysis development, test inspections, and other project meetings throughout project life cycle.</w:t>
      </w:r>
    </w:p>
    <w:p w14:paraId="6408D4A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Great interpersonal and communication skills, focused, self-motivated, organized, quick learner and team oriented.</w:t>
      </w:r>
    </w:p>
    <w:p w14:paraId="41D2B9B9" w14:textId="77777777" w:rsidR="008412AB" w:rsidRDefault="008412AB" w:rsidP="008412AB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</w:p>
    <w:p w14:paraId="4C2BCABE" w14:textId="77777777" w:rsidR="008412AB" w:rsidRPr="008A7236" w:rsidRDefault="008412AB" w:rsidP="008412AB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TECHNICAL SKILLS</w:t>
      </w:r>
    </w:p>
    <w:p w14:paraId="470DC160" w14:textId="77777777" w:rsidR="008412AB" w:rsidRPr="008A7236" w:rsidRDefault="008412AB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W w:w="1038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8"/>
        <w:gridCol w:w="6821"/>
      </w:tblGrid>
      <w:tr w:rsidR="008412AB" w:rsidRPr="008A7236" w14:paraId="03ADBDC8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75C05E5B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CRM Tools</w:t>
            </w:r>
          </w:p>
        </w:tc>
        <w:tc>
          <w:tcPr>
            <w:tcW w:w="6821" w:type="dxa"/>
            <w:vAlign w:val="center"/>
          </w:tcPr>
          <w:p w14:paraId="6FF0CB2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Salesforce CRM</w:t>
            </w:r>
          </w:p>
        </w:tc>
      </w:tr>
      <w:tr w:rsidR="008412AB" w:rsidRPr="008A7236" w14:paraId="0ABE0584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3B5660D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Salesforce Technologies</w:t>
            </w:r>
          </w:p>
        </w:tc>
        <w:tc>
          <w:tcPr>
            <w:tcW w:w="6821" w:type="dxa"/>
            <w:vAlign w:val="center"/>
          </w:tcPr>
          <w:p w14:paraId="7BCD36D8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Apex Class, Workflow, Validation, Approval Process, Trigger, Reports, Dashboards and Visual Force (Pages, Component &amp; Controllers) Security Controls, Email Templates.</w:t>
            </w:r>
          </w:p>
        </w:tc>
      </w:tr>
      <w:tr w:rsidR="008412AB" w:rsidRPr="008A7236" w14:paraId="3E80ECC7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36E654F9" w14:textId="5AA723EA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Salesforce</w:t>
            </w:r>
            <w:r w:rsidR="006C798A">
              <w:rPr>
                <w:rFonts w:cstheme="minorHAnsi"/>
                <w:sz w:val="20"/>
                <w:szCs w:val="20"/>
              </w:rPr>
              <w:t xml:space="preserve"> </w:t>
            </w:r>
            <w:r w:rsidRPr="00A00672">
              <w:rPr>
                <w:rFonts w:cstheme="minorHAnsi"/>
                <w:sz w:val="20"/>
                <w:szCs w:val="20"/>
              </w:rPr>
              <w:t>&amp; Integration Tools</w:t>
            </w:r>
          </w:p>
        </w:tc>
        <w:tc>
          <w:tcPr>
            <w:tcW w:w="6821" w:type="dxa"/>
            <w:vAlign w:val="center"/>
          </w:tcPr>
          <w:p w14:paraId="3D569AE4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ETL tools like Force.com Data Loader, Informatica and Cast Iron</w:t>
            </w:r>
          </w:p>
        </w:tc>
      </w:tr>
      <w:tr w:rsidR="008412AB" w:rsidRPr="008A7236" w14:paraId="6EFF4A3F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730860DC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Version Control Tools</w:t>
            </w:r>
          </w:p>
        </w:tc>
        <w:tc>
          <w:tcPr>
            <w:tcW w:w="6821" w:type="dxa"/>
            <w:vAlign w:val="center"/>
          </w:tcPr>
          <w:p w14:paraId="2378DE9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ClearCase, Visual Source Safe</w:t>
            </w:r>
          </w:p>
        </w:tc>
      </w:tr>
      <w:tr w:rsidR="008412AB" w:rsidRPr="008A7236" w14:paraId="06464AC3" w14:textId="77777777" w:rsidTr="004A13B9">
        <w:trPr>
          <w:trHeight w:val="782"/>
        </w:trPr>
        <w:tc>
          <w:tcPr>
            <w:tcW w:w="3568" w:type="dxa"/>
            <w:shd w:val="clear" w:color="auto" w:fill="C0C0C0"/>
            <w:vAlign w:val="center"/>
          </w:tcPr>
          <w:p w14:paraId="52D05077" w14:textId="77777777" w:rsidR="008412AB" w:rsidRPr="00A00672" w:rsidRDefault="008412AB" w:rsidP="004A13B9">
            <w:pPr>
              <w:rPr>
                <w:rFonts w:cstheme="minorHAnsi"/>
                <w:bCs/>
                <w:sz w:val="20"/>
                <w:szCs w:val="20"/>
              </w:rPr>
            </w:pPr>
            <w:r w:rsidRPr="00A00672">
              <w:rPr>
                <w:rFonts w:cstheme="minorHAnsi"/>
                <w:bCs/>
                <w:sz w:val="20"/>
                <w:szCs w:val="20"/>
              </w:rPr>
              <w:t xml:space="preserve">Requirements Gathering </w:t>
            </w:r>
          </w:p>
        </w:tc>
        <w:tc>
          <w:tcPr>
            <w:tcW w:w="6821" w:type="dxa"/>
            <w:vAlign w:val="center"/>
          </w:tcPr>
          <w:p w14:paraId="1CABCF8E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Zen (AppExchange Apps), HP- Mercury Suite</w:t>
            </w:r>
          </w:p>
        </w:tc>
      </w:tr>
      <w:tr w:rsidR="008412AB" w:rsidRPr="008A7236" w14:paraId="6FE49F92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51AEDBF4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Project Management</w:t>
            </w:r>
          </w:p>
        </w:tc>
        <w:tc>
          <w:tcPr>
            <w:tcW w:w="6821" w:type="dxa"/>
            <w:vAlign w:val="center"/>
          </w:tcPr>
          <w:p w14:paraId="3C38F390" w14:textId="77777777" w:rsidR="008412AB" w:rsidRPr="00A00672" w:rsidRDefault="008412AB" w:rsidP="004A13B9">
            <w:pPr>
              <w:rPr>
                <w:rFonts w:cstheme="minorHAnsi"/>
                <w:bCs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MS project</w:t>
            </w:r>
          </w:p>
        </w:tc>
      </w:tr>
      <w:tr w:rsidR="008412AB" w:rsidRPr="008A7236" w14:paraId="207BC2B5" w14:textId="77777777" w:rsidTr="004A13B9">
        <w:trPr>
          <w:trHeight w:val="269"/>
        </w:trPr>
        <w:tc>
          <w:tcPr>
            <w:tcW w:w="3568" w:type="dxa"/>
            <w:shd w:val="clear" w:color="auto" w:fill="C0C0C0"/>
            <w:vAlign w:val="center"/>
          </w:tcPr>
          <w:p w14:paraId="30CA9016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 xml:space="preserve">Reporting tools </w:t>
            </w:r>
          </w:p>
        </w:tc>
        <w:tc>
          <w:tcPr>
            <w:tcW w:w="6821" w:type="dxa"/>
            <w:vAlign w:val="center"/>
          </w:tcPr>
          <w:p w14:paraId="66067322" w14:textId="77777777" w:rsidR="008412AB" w:rsidRPr="00A00672" w:rsidRDefault="008412AB" w:rsidP="004A13B9">
            <w:pPr>
              <w:rPr>
                <w:rFonts w:cstheme="minorHAnsi"/>
                <w:sz w:val="20"/>
                <w:szCs w:val="20"/>
              </w:rPr>
            </w:pPr>
            <w:r w:rsidRPr="00A00672">
              <w:rPr>
                <w:rFonts w:cstheme="minorHAnsi"/>
                <w:sz w:val="20"/>
                <w:szCs w:val="20"/>
              </w:rPr>
              <w:t>SFDC Report Builder, Microsoft Excel, MS Access and Report Service</w:t>
            </w:r>
          </w:p>
        </w:tc>
      </w:tr>
    </w:tbl>
    <w:p w14:paraId="46E96E0C" w14:textId="77777777" w:rsidR="008412AB" w:rsidRPr="008A7236" w:rsidRDefault="008412AB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p w14:paraId="3384EB4F" w14:textId="1A0C955B" w:rsidR="008412AB" w:rsidRPr="006D0F6D" w:rsidRDefault="008412AB" w:rsidP="006D0F6D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PROFESSIONAL EXPERIENCE</w:t>
      </w:r>
    </w:p>
    <w:p w14:paraId="4379F849" w14:textId="74C3E3F1" w:rsidR="006D0F6D" w:rsidRDefault="006D0F6D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968"/>
      </w:tblGrid>
      <w:tr w:rsidR="006D0F6D" w:rsidRPr="00974D79" w14:paraId="0B31C29B" w14:textId="77777777" w:rsidTr="00570E1A">
        <w:trPr>
          <w:trHeight w:val="312"/>
        </w:trPr>
        <w:tc>
          <w:tcPr>
            <w:tcW w:w="10968" w:type="dxa"/>
            <w:shd w:val="clear" w:color="auto" w:fill="BFBFBF" w:themeFill="background1" w:themeFillShade="BF"/>
          </w:tcPr>
          <w:p w14:paraId="3936ED13" w14:textId="4DFA9044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>Stryker Corporation, Michigan</w:t>
            </w:r>
            <w:r w:rsidRPr="00974D79">
              <w:rPr>
                <w:rFonts w:eastAsia="Avenir Book" w:cstheme="minorHAnsi"/>
                <w:b/>
              </w:rPr>
              <w:t xml:space="preserve">                                                                                                </w:t>
            </w:r>
            <w:r>
              <w:rPr>
                <w:rFonts w:eastAsia="Avenir Book" w:cstheme="minorHAnsi"/>
                <w:b/>
              </w:rPr>
              <w:t xml:space="preserve">                          </w:t>
            </w:r>
            <w:r w:rsidRPr="00974D79">
              <w:rPr>
                <w:rFonts w:eastAsia="Avenir Book" w:cstheme="minorHAnsi"/>
                <w:b/>
              </w:rPr>
              <w:t xml:space="preserve">  </w:t>
            </w:r>
            <w:r>
              <w:rPr>
                <w:rFonts w:eastAsia="Avenir Book" w:cstheme="minorHAnsi"/>
                <w:b/>
              </w:rPr>
              <w:t>Dec 2018</w:t>
            </w:r>
            <w:r w:rsidRPr="00974D79">
              <w:rPr>
                <w:rFonts w:eastAsia="Avenir Book" w:cstheme="minorHAnsi"/>
                <w:b/>
              </w:rPr>
              <w:t xml:space="preserve"> </w:t>
            </w:r>
            <w:r>
              <w:rPr>
                <w:rFonts w:eastAsia="Avenir Book" w:cstheme="minorHAnsi"/>
                <w:b/>
              </w:rPr>
              <w:t xml:space="preserve">- </w:t>
            </w:r>
            <w:r w:rsidRPr="00974D79">
              <w:rPr>
                <w:rFonts w:eastAsia="Avenir Book" w:cstheme="minorHAnsi"/>
                <w:b/>
              </w:rPr>
              <w:t>Present</w:t>
            </w:r>
          </w:p>
        </w:tc>
      </w:tr>
      <w:tr w:rsidR="006D0F6D" w:rsidRPr="00974D79" w14:paraId="0E8C5465" w14:textId="77777777" w:rsidTr="00570E1A">
        <w:trPr>
          <w:trHeight w:val="298"/>
        </w:trPr>
        <w:tc>
          <w:tcPr>
            <w:tcW w:w="10968" w:type="dxa"/>
            <w:shd w:val="clear" w:color="auto" w:fill="BFBFBF" w:themeFill="background1" w:themeFillShade="BF"/>
          </w:tcPr>
          <w:p w14:paraId="0F03597A" w14:textId="7DB8AB0D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 xml:space="preserve">Salesforce BA /Administrator </w:t>
            </w:r>
          </w:p>
        </w:tc>
      </w:tr>
    </w:tbl>
    <w:p w14:paraId="06EF947D" w14:textId="3931B859" w:rsidR="008412AB" w:rsidRPr="008A7236" w:rsidRDefault="008412AB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ab/>
      </w:r>
      <w:r w:rsidRPr="008A7236">
        <w:rPr>
          <w:rFonts w:cstheme="minorHAnsi"/>
          <w:b/>
          <w:sz w:val="21"/>
          <w:szCs w:val="21"/>
          <w:shd w:val="clear" w:color="auto" w:fill="FFFFFF"/>
        </w:rPr>
        <w:tab/>
        <w:t xml:space="preserve">                                                   </w:t>
      </w:r>
    </w:p>
    <w:p w14:paraId="302041A6" w14:textId="77777777" w:rsidR="008412AB" w:rsidRPr="008A7236" w:rsidRDefault="008412AB" w:rsidP="008412AB">
      <w:pPr>
        <w:spacing w:after="200"/>
        <w:rPr>
          <w:rFonts w:cstheme="minorHAnsi"/>
          <w:b/>
          <w:sz w:val="21"/>
          <w:szCs w:val="21"/>
        </w:rPr>
      </w:pPr>
      <w:r w:rsidRPr="008A7236">
        <w:rPr>
          <w:rFonts w:cstheme="minorHAnsi"/>
          <w:b/>
          <w:sz w:val="21"/>
          <w:szCs w:val="21"/>
        </w:rPr>
        <w:t>Responsibilities:</w:t>
      </w:r>
    </w:p>
    <w:p w14:paraId="608346A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Administered execution of projects from initiating to closing.</w:t>
      </w:r>
    </w:p>
    <w:p w14:paraId="273A949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Prepared project proposals, project schedules, costing, UAT and pertinent documentations for the project such as Business Requirement Document and System’s Functional and Technical specifications.</w:t>
      </w:r>
    </w:p>
    <w:p w14:paraId="0D6249F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gathering business requirements through interviews, observations, and interactions with various teams.</w:t>
      </w:r>
    </w:p>
    <w:p w14:paraId="0EBCEAB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Led planning meetings and Joint-Application-Design (JAD) sessions with stakeholders.</w:t>
      </w:r>
    </w:p>
    <w:p w14:paraId="008541B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Worked with various stakeholders for detailed requirement elicitation.</w:t>
      </w:r>
    </w:p>
    <w:p w14:paraId="13374ED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Analyzed and implemented corresponding Salesforce solution/application per business requirement.</w:t>
      </w:r>
    </w:p>
    <w:p w14:paraId="4BD878E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Implemented case management process and configured the Case and Solution object on the service cloud as per business need, capturing cases from website and emails.</w:t>
      </w:r>
    </w:p>
    <w:p w14:paraId="4AA22EDC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Created users, roles, public groups and implemented sharing rules to provide appropriate access to data.</w:t>
      </w:r>
    </w:p>
    <w:p w14:paraId="4AEC8B4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Used field level security to manage the visibility and accessibility of fields for various profiles.</w:t>
      </w:r>
    </w:p>
    <w:p w14:paraId="6FA82F6E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Developed workflow rules, tasks, emails and alerts to track Candidates and Accounts related activities.</w:t>
      </w:r>
    </w:p>
    <w:p w14:paraId="22308CD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Created summary reports, matrix reports, and dashboards. </w:t>
      </w:r>
    </w:p>
    <w:p w14:paraId="3B97F3F0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Imported data from excel sheets to Leads, Accounts, Candidates, Recruiters, Contacts, and Projects using Import Wizard, and Data Loader.</w:t>
      </w:r>
    </w:p>
    <w:p w14:paraId="4F76243D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Created page layouts, search layouts to organize fields, custom links, related lists and other components on a record detail and edit pages.</w:t>
      </w:r>
    </w:p>
    <w:p w14:paraId="0259212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Classes, controllers and visual force pages, acquired new licenses and assigned toll free numbers.</w:t>
      </w:r>
    </w:p>
    <w:p w14:paraId="3059018D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Used Data loader for all data adding, updating, and deleting, exporting data.</w:t>
      </w:r>
    </w:p>
    <w:p w14:paraId="619D3CCA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Used Eclipse IDE for building scripts and deployment</w:t>
      </w:r>
    </w:p>
    <w:p w14:paraId="6831F58F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Documented Sales force fundamentals and reporting for easy understanding and navigation for business users</w:t>
      </w:r>
    </w:p>
    <w:p w14:paraId="5FA6698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Designed customizations and configurations of SFDC objects, page layouts, workflows, document templates, data fields, reports and dashboards according to the business need.</w:t>
      </w:r>
    </w:p>
    <w:p w14:paraId="0E2B668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Imported excel based customer information records in-to Accounts, Contacts and Cases using Data Loader and Import Wizard.</w:t>
      </w:r>
    </w:p>
    <w:p w14:paraId="5D2EA5DD" w14:textId="569027E9" w:rsidR="008412AB" w:rsidRDefault="008412AB" w:rsidP="00570E1A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968"/>
      </w:tblGrid>
      <w:tr w:rsidR="006D0F6D" w:rsidRPr="00974D79" w14:paraId="43EAB401" w14:textId="77777777" w:rsidTr="00570E1A">
        <w:trPr>
          <w:trHeight w:val="312"/>
        </w:trPr>
        <w:tc>
          <w:tcPr>
            <w:tcW w:w="10968" w:type="dxa"/>
            <w:shd w:val="clear" w:color="auto" w:fill="BFBFBF" w:themeFill="background1" w:themeFillShade="BF"/>
          </w:tcPr>
          <w:p w14:paraId="18F68220" w14:textId="07941256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>Nationwide Insurance, Ohio</w:t>
            </w:r>
            <w:r w:rsidRPr="00974D79">
              <w:rPr>
                <w:rFonts w:eastAsia="Avenir Book" w:cstheme="minorHAnsi"/>
                <w:b/>
              </w:rPr>
              <w:t xml:space="preserve">                                                                                              </w:t>
            </w:r>
            <w:r>
              <w:rPr>
                <w:rFonts w:eastAsia="Avenir Book" w:cstheme="minorHAnsi"/>
                <w:b/>
              </w:rPr>
              <w:t xml:space="preserve">                          </w:t>
            </w:r>
            <w:r w:rsidRPr="00974D79">
              <w:rPr>
                <w:rFonts w:eastAsia="Avenir Book" w:cstheme="minorHAnsi"/>
                <w:b/>
              </w:rPr>
              <w:t xml:space="preserve"> </w:t>
            </w:r>
            <w:r>
              <w:rPr>
                <w:rFonts w:eastAsia="Avenir Book" w:cstheme="minorHAnsi"/>
                <w:b/>
              </w:rPr>
              <w:t>Sept 2016 – Nov 2018</w:t>
            </w:r>
          </w:p>
        </w:tc>
      </w:tr>
      <w:tr w:rsidR="006D0F6D" w:rsidRPr="00974D79" w14:paraId="4579F3B9" w14:textId="77777777" w:rsidTr="00570E1A">
        <w:trPr>
          <w:trHeight w:val="298"/>
        </w:trPr>
        <w:tc>
          <w:tcPr>
            <w:tcW w:w="10968" w:type="dxa"/>
            <w:shd w:val="clear" w:color="auto" w:fill="BFBFBF" w:themeFill="background1" w:themeFillShade="BF"/>
          </w:tcPr>
          <w:p w14:paraId="1E0874EA" w14:textId="77777777" w:rsidR="006D0F6D" w:rsidRPr="00974D79" w:rsidRDefault="006D0F6D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 xml:space="preserve">Salesforce BA /Administrator </w:t>
            </w:r>
          </w:p>
        </w:tc>
      </w:tr>
    </w:tbl>
    <w:p w14:paraId="17E3CB2F" w14:textId="77777777" w:rsidR="006D0F6D" w:rsidRPr="008A7236" w:rsidRDefault="006D0F6D" w:rsidP="008412AB">
      <w:pPr>
        <w:spacing w:after="0"/>
        <w:ind w:left="-270"/>
        <w:rPr>
          <w:rFonts w:cstheme="minorHAnsi"/>
          <w:b/>
          <w:sz w:val="21"/>
          <w:szCs w:val="21"/>
          <w:shd w:val="clear" w:color="auto" w:fill="FFFFFF"/>
        </w:rPr>
      </w:pPr>
    </w:p>
    <w:p w14:paraId="619DE620" w14:textId="77777777" w:rsidR="008412AB" w:rsidRPr="008A7236" w:rsidRDefault="008412AB" w:rsidP="008412AB">
      <w:pPr>
        <w:spacing w:after="200"/>
        <w:rPr>
          <w:rFonts w:cstheme="minorHAnsi"/>
          <w:b/>
          <w:sz w:val="21"/>
          <w:szCs w:val="21"/>
        </w:rPr>
      </w:pPr>
      <w:r w:rsidRPr="008A7236">
        <w:rPr>
          <w:rFonts w:cstheme="minorHAnsi"/>
          <w:b/>
          <w:sz w:val="21"/>
          <w:szCs w:val="21"/>
        </w:rPr>
        <w:t>Responsibilities:</w:t>
      </w:r>
    </w:p>
    <w:p w14:paraId="01924779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Experience in daily customer service through telephone and email communication.  </w:t>
      </w:r>
    </w:p>
    <w:p w14:paraId="63CCAB5F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Provided basic, premier, and administrative level support for users of the Salesforce application.</w:t>
      </w:r>
    </w:p>
    <w:p w14:paraId="3DD7411E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Conducted administrative duties which include working with C- level executives, system administrators, and end users to gather their business requirements then developing customized solutions to meet their needs</w:t>
      </w:r>
    </w:p>
    <w:p w14:paraId="05E9E688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Interacted with business operations, understand business model, involved in gathering requirements, communicated business process, translated needs into salesforce terms, developed data model, defined objects and relations. </w:t>
      </w:r>
    </w:p>
    <w:p w14:paraId="793D9F9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Performed complete analysis of existing systems in organization and corresponding business process for sales and marketing.</w:t>
      </w:r>
    </w:p>
    <w:p w14:paraId="4C200F77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Developed functional specifications document for Accounts and Opportunities module leading the business tracks.</w:t>
      </w:r>
    </w:p>
    <w:p w14:paraId="04FE1749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Defined Lead assignment rules based on Territory management rules.</w:t>
      </w:r>
    </w:p>
    <w:p w14:paraId="22CFF0D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Responsible for product validations with business for accounts and opportunities.</w:t>
      </w:r>
    </w:p>
    <w:p w14:paraId="1E5706C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Conducted several technical design solutions meetings to sense possible difficulties that might arise for development team along with architects.</w:t>
      </w:r>
    </w:p>
    <w:p w14:paraId="0BAAD8C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lastRenderedPageBreak/>
        <w:t>Configured standard salesforce objects and custom objects as per business needs implementing validation rules and formula fields.</w:t>
      </w:r>
    </w:p>
    <w:p w14:paraId="344A384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Gathered requirements for all automation workflows as per business requirements and translated into salesforce business terms.</w:t>
      </w:r>
    </w:p>
    <w:p w14:paraId="1E5D152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Implemented approval process for deal registration process which involve several approvals from sales managers.</w:t>
      </w:r>
    </w:p>
    <w:p w14:paraId="7400E5C2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requirements gathering for account assignment rules for account owner for various geographies and defined them using sharing rules.</w:t>
      </w:r>
    </w:p>
    <w:p w14:paraId="617B41F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Involved in defining roles and profiles for internal users.</w:t>
      </w:r>
    </w:p>
    <w:p w14:paraId="509E1EDB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Defined several workflows including creating tasks, email alerts, outbound messaging and field updates for accounts and opportunities module.</w:t>
      </w:r>
    </w:p>
    <w:p w14:paraId="5D12A301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Closely implemented the automated sales process with developers and responsible for getting product approval from business owners.</w:t>
      </w:r>
    </w:p>
    <w:p w14:paraId="2F044956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Developed, documented, and executed test plans to assess the integrity and accuracy of business processes, module functionality setups and modifications, enhancements, customizations, and patches. </w:t>
      </w:r>
    </w:p>
    <w:p w14:paraId="006A0265" w14:textId="77777777" w:rsidR="00006940" w:rsidRDefault="00006940" w:rsidP="00006940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968"/>
      </w:tblGrid>
      <w:tr w:rsidR="00006940" w:rsidRPr="00974D79" w14:paraId="2CDA1A14" w14:textId="77777777" w:rsidTr="004A13B9">
        <w:trPr>
          <w:trHeight w:val="312"/>
        </w:trPr>
        <w:tc>
          <w:tcPr>
            <w:tcW w:w="10968" w:type="dxa"/>
            <w:shd w:val="clear" w:color="auto" w:fill="BFBFBF" w:themeFill="background1" w:themeFillShade="BF"/>
          </w:tcPr>
          <w:p w14:paraId="7DEA9EC6" w14:textId="59821635" w:rsidR="00006940" w:rsidRPr="00974D79" w:rsidRDefault="00006940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>Kantar Operations, India</w:t>
            </w:r>
            <w:r w:rsidRPr="00974D79">
              <w:rPr>
                <w:rFonts w:eastAsia="Avenir Book" w:cstheme="minorHAnsi"/>
                <w:b/>
              </w:rPr>
              <w:t xml:space="preserve">                                                                                            </w:t>
            </w:r>
            <w:r>
              <w:rPr>
                <w:rFonts w:eastAsia="Avenir Book" w:cstheme="minorHAnsi"/>
                <w:b/>
              </w:rPr>
              <w:t xml:space="preserve">                          </w:t>
            </w:r>
            <w:r w:rsidRPr="00974D79">
              <w:rPr>
                <w:rFonts w:eastAsia="Avenir Book" w:cstheme="minorHAnsi"/>
                <w:b/>
              </w:rPr>
              <w:t xml:space="preserve"> </w:t>
            </w:r>
            <w:r>
              <w:rPr>
                <w:rFonts w:eastAsia="Avenir Book" w:cstheme="minorHAnsi"/>
                <w:b/>
              </w:rPr>
              <w:t>Sept 2016 – Nov 2018</w:t>
            </w:r>
          </w:p>
        </w:tc>
      </w:tr>
      <w:tr w:rsidR="00006940" w:rsidRPr="00974D79" w14:paraId="69208304" w14:textId="77777777" w:rsidTr="004A13B9">
        <w:trPr>
          <w:trHeight w:val="298"/>
        </w:trPr>
        <w:tc>
          <w:tcPr>
            <w:tcW w:w="10968" w:type="dxa"/>
            <w:shd w:val="clear" w:color="auto" w:fill="BFBFBF" w:themeFill="background1" w:themeFillShade="BF"/>
          </w:tcPr>
          <w:p w14:paraId="462734C7" w14:textId="37027711" w:rsidR="00006940" w:rsidRPr="00974D79" w:rsidRDefault="00006940" w:rsidP="004A13B9">
            <w:pPr>
              <w:pStyle w:val="NoSpacing"/>
              <w:jc w:val="both"/>
              <w:rPr>
                <w:rFonts w:eastAsia="Avenir Book" w:cstheme="minorHAnsi"/>
                <w:b/>
              </w:rPr>
            </w:pPr>
            <w:r>
              <w:rPr>
                <w:rFonts w:eastAsia="Avenir Book" w:cstheme="minorHAnsi"/>
                <w:b/>
              </w:rPr>
              <w:t xml:space="preserve">Business Analyst </w:t>
            </w:r>
          </w:p>
        </w:tc>
      </w:tr>
    </w:tbl>
    <w:p w14:paraId="0AE4A3BB" w14:textId="77777777" w:rsidR="00006940" w:rsidRPr="008A7236" w:rsidRDefault="00006940" w:rsidP="00006940">
      <w:pPr>
        <w:spacing w:after="0"/>
        <w:ind w:left="-270" w:firstLine="270"/>
        <w:rPr>
          <w:rFonts w:cstheme="minorHAnsi"/>
          <w:b/>
          <w:sz w:val="21"/>
          <w:szCs w:val="21"/>
          <w:shd w:val="clear" w:color="auto" w:fill="FFFFFF"/>
        </w:rPr>
      </w:pPr>
    </w:p>
    <w:p w14:paraId="26D07F81" w14:textId="77777777" w:rsidR="008412AB" w:rsidRPr="008A7236" w:rsidRDefault="008412AB" w:rsidP="008412AB">
      <w:pPr>
        <w:spacing w:after="0"/>
        <w:rPr>
          <w:rFonts w:cstheme="minorHAnsi"/>
          <w:b/>
          <w:sz w:val="21"/>
          <w:szCs w:val="21"/>
          <w:shd w:val="clear" w:color="auto" w:fill="FFFFFF"/>
        </w:rPr>
      </w:pPr>
      <w:r w:rsidRPr="008A7236">
        <w:rPr>
          <w:rFonts w:cstheme="minorHAnsi"/>
          <w:b/>
          <w:sz w:val="21"/>
          <w:szCs w:val="21"/>
          <w:shd w:val="clear" w:color="auto" w:fill="FFFFFF"/>
        </w:rPr>
        <w:t>Responsibilities:</w:t>
      </w:r>
    </w:p>
    <w:p w14:paraId="27B851B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Gathering and Documenting Requirements for Reporting or Data Requests </w:t>
      </w:r>
    </w:p>
    <w:p w14:paraId="6523380F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Responsible for communicating with primary stakeholders and leadership in Work Force Management (WFM)</w:t>
      </w:r>
    </w:p>
    <w:p w14:paraId="132A9734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Creating and maintained the Requirements Traceability Matrix (RTM).</w:t>
      </w:r>
    </w:p>
    <w:p w14:paraId="63F7741D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Researching issues or solutions using SQL Server Management Studio (SSMS).</w:t>
      </w:r>
    </w:p>
    <w:p w14:paraId="272E6EA7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Utilizing Tableau visual analytics and best practices like performance improvement, dashboard structure, view orientation, sizing and layout, data emphasis, highlighting, color, fonts, tooltips, and of complex dashboards/reports.</w:t>
      </w:r>
    </w:p>
    <w:p w14:paraId="3B57C8A5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Closely worked with the Customer Relationship Management team (CRM): Salesforce</w:t>
      </w:r>
    </w:p>
    <w:p w14:paraId="31B942D3" w14:textId="77777777" w:rsidR="008412AB" w:rsidRPr="008A7236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Liaise between the EMR team, clinical customers, and information technology teams to increase modularity across all go-live projects.</w:t>
      </w:r>
    </w:p>
    <w:p w14:paraId="2B456D2C" w14:textId="05B45E91" w:rsidR="008412AB" w:rsidRDefault="008412AB" w:rsidP="008412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 xml:space="preserve">Developing cross tab, chart, line, and drill down through worksheets in Tableau. </w:t>
      </w:r>
    </w:p>
    <w:p w14:paraId="5A98BA92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Working with RITE application (internal application for ERA) to create user stories.</w:t>
      </w:r>
    </w:p>
    <w:p w14:paraId="303A4C48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Worked as both Solution Analyst and developer to develop reports in SSRS.</w:t>
      </w:r>
    </w:p>
    <w:p w14:paraId="478D2672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Analyze and dissect the functional requirements of Mobile Apps.</w:t>
      </w:r>
    </w:p>
    <w:p w14:paraId="0D08B76A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Documented details of Mobile Apps Traceability, Test plans and Test cases.</w:t>
      </w:r>
    </w:p>
    <w:p w14:paraId="22710260" w14:textId="77777777" w:rsidR="00006940" w:rsidRPr="008A7236" w:rsidRDefault="00006940" w:rsidP="000069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</w:rPr>
      </w:pPr>
      <w:r w:rsidRPr="008A7236">
        <w:rPr>
          <w:rFonts w:cstheme="minorHAnsi"/>
          <w:bCs/>
          <w:color w:val="000000"/>
          <w:sz w:val="21"/>
          <w:szCs w:val="21"/>
        </w:rPr>
        <w:t>Created test plans and facilitated UAT testing.</w:t>
      </w:r>
    </w:p>
    <w:p w14:paraId="739C9F50" w14:textId="77777777" w:rsidR="00006940" w:rsidRPr="008A7236" w:rsidRDefault="00006940" w:rsidP="00006940">
      <w:pPr>
        <w:spacing w:after="0" w:line="240" w:lineRule="auto"/>
        <w:ind w:left="720"/>
        <w:jc w:val="both"/>
        <w:rPr>
          <w:rFonts w:cstheme="minorHAnsi"/>
          <w:bCs/>
          <w:color w:val="000000"/>
          <w:sz w:val="21"/>
          <w:szCs w:val="21"/>
        </w:rPr>
      </w:pPr>
    </w:p>
    <w:p w14:paraId="6E201D6B" w14:textId="77777777" w:rsidR="001A026A" w:rsidRPr="008412AB" w:rsidRDefault="004A0778" w:rsidP="008412AB"/>
    <w:sectPr w:rsidR="001A026A" w:rsidRPr="008412AB" w:rsidSect="008412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D2E8" w14:textId="77777777" w:rsidR="004A0778" w:rsidRDefault="004A0778" w:rsidP="008412AB">
      <w:pPr>
        <w:spacing w:after="0" w:line="240" w:lineRule="auto"/>
      </w:pPr>
      <w:r>
        <w:separator/>
      </w:r>
    </w:p>
  </w:endnote>
  <w:endnote w:type="continuationSeparator" w:id="0">
    <w:p w14:paraId="6A3447AB" w14:textId="77777777" w:rsidR="004A0778" w:rsidRDefault="004A0778" w:rsidP="0084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1AA5" w14:textId="77777777" w:rsidR="004A0778" w:rsidRDefault="004A0778" w:rsidP="008412AB">
      <w:pPr>
        <w:spacing w:after="0" w:line="240" w:lineRule="auto"/>
      </w:pPr>
      <w:r>
        <w:separator/>
      </w:r>
    </w:p>
  </w:footnote>
  <w:footnote w:type="continuationSeparator" w:id="0">
    <w:p w14:paraId="72971EF2" w14:textId="77777777" w:rsidR="004A0778" w:rsidRDefault="004A0778" w:rsidP="0084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4F5A"/>
    <w:multiLevelType w:val="hybridMultilevel"/>
    <w:tmpl w:val="E83A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B"/>
    <w:rsid w:val="00006940"/>
    <w:rsid w:val="0003120F"/>
    <w:rsid w:val="004A0778"/>
    <w:rsid w:val="00570E1A"/>
    <w:rsid w:val="006C798A"/>
    <w:rsid w:val="006D0F6D"/>
    <w:rsid w:val="008219E3"/>
    <w:rsid w:val="008412AB"/>
    <w:rsid w:val="00B56203"/>
    <w:rsid w:val="00DE4CD5"/>
    <w:rsid w:val="00E80F4F"/>
    <w:rsid w:val="00E9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D0B8"/>
  <w15:chartTrackingRefBased/>
  <w15:docId w15:val="{B418DEB3-301C-F846-AA9D-BC835CC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A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8412AB"/>
    <w:pPr>
      <w:widowControl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rsid w:val="008412AB"/>
    <w:rPr>
      <w:rFonts w:ascii="Garamond" w:hAnsi="Garamond"/>
      <w:color w:val="000000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8412AB"/>
    <w:pPr>
      <w:tabs>
        <w:tab w:val="left" w:pos="5040"/>
      </w:tabs>
      <w:spacing w:after="140" w:line="240" w:lineRule="auto"/>
      <w:ind w:left="446" w:right="547"/>
    </w:pPr>
    <w:rPr>
      <w:rFonts w:ascii="Garamond" w:hAnsi="Garamond"/>
      <w:color w:val="000000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AB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8412A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8412AB"/>
    <w:rPr>
      <w:rFonts w:ascii="Calibri" w:eastAsia="Calibri" w:hAnsi="Calibri" w:cs="Calibri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12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2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2AB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6D0F6D"/>
    <w:rPr>
      <w:sz w:val="22"/>
      <w:szCs w:val="22"/>
    </w:rPr>
  </w:style>
  <w:style w:type="table" w:styleId="TableGrid">
    <w:name w:val="Table Grid"/>
    <w:basedOn w:val="TableNormal"/>
    <w:uiPriority w:val="59"/>
    <w:rsid w:val="006D0F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Sowjanya Eesari</dc:creator>
  <cp:keywords/>
  <dc:description/>
  <cp:lastModifiedBy>John k</cp:lastModifiedBy>
  <cp:revision>11</cp:revision>
  <dcterms:created xsi:type="dcterms:W3CDTF">2020-04-30T22:15:00Z</dcterms:created>
  <dcterms:modified xsi:type="dcterms:W3CDTF">2020-05-04T18:50:00Z</dcterms:modified>
</cp:coreProperties>
</file>