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B593" w14:textId="77777777" w:rsidR="009C7F7A" w:rsidRDefault="006D1995" w:rsidP="00002932">
      <w:pPr>
        <w:ind w:left="2160" w:firstLine="720"/>
        <w:rPr>
          <w:color w:val="000000"/>
          <w:sz w:val="20"/>
          <w:szCs w:val="20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noProof/>
          <w:color w:val="404040"/>
          <w:sz w:val="48"/>
          <w:szCs w:val="48"/>
        </w:rPr>
        <w:drawing>
          <wp:anchor distT="0" distB="0" distL="0" distR="0" simplePos="0" relativeHeight="251658240" behindDoc="1" locked="0" layoutInCell="0" hidden="0" allowOverlap="1" wp14:anchorId="6FCBB5C5" wp14:editId="7509445E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642110" cy="16008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404040"/>
          <w:sz w:val="48"/>
          <w:szCs w:val="48"/>
        </w:rPr>
        <w:t>Pramod Shrivastav</w:t>
      </w:r>
    </w:p>
    <w:p w14:paraId="742BBD70" w14:textId="77777777" w:rsidR="009C7F7A" w:rsidRDefault="006D1995">
      <w:pPr>
        <w:spacing w:line="20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0" hidden="0" allowOverlap="1" wp14:anchorId="7F90C973" wp14:editId="708D31FE">
            <wp:simplePos x="0" y="0"/>
            <wp:positionH relativeFrom="column">
              <wp:posOffset>1828800</wp:posOffset>
            </wp:positionH>
            <wp:positionV relativeFrom="paragraph">
              <wp:posOffset>27940</wp:posOffset>
            </wp:positionV>
            <wp:extent cx="3825240" cy="1016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0F6740" w14:textId="77777777" w:rsidR="009C7F7A" w:rsidRDefault="009C7F7A">
      <w:pPr>
        <w:spacing w:line="70" w:lineRule="auto"/>
        <w:rPr>
          <w:color w:val="000000"/>
          <w:sz w:val="24"/>
          <w:szCs w:val="24"/>
        </w:rPr>
      </w:pPr>
    </w:p>
    <w:p w14:paraId="62F8DBF0" w14:textId="77777777" w:rsidR="009C7F7A" w:rsidRDefault="006D1995" w:rsidP="00002932">
      <w:pPr>
        <w:ind w:left="2160" w:firstLine="7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404040"/>
          <w:sz w:val="28"/>
          <w:szCs w:val="28"/>
        </w:rPr>
        <w:t>Scrum Master/Agile Coach</w:t>
      </w:r>
    </w:p>
    <w:p w14:paraId="001A704A" w14:textId="77777777" w:rsidR="009C7F7A" w:rsidRDefault="009C7F7A">
      <w:pPr>
        <w:spacing w:line="28" w:lineRule="auto"/>
        <w:rPr>
          <w:color w:val="000000"/>
          <w:sz w:val="24"/>
          <w:szCs w:val="24"/>
        </w:rPr>
      </w:pPr>
    </w:p>
    <w:p w14:paraId="11528227" w14:textId="77777777" w:rsidR="009C7F7A" w:rsidRDefault="006D1995" w:rsidP="00002932">
      <w:pPr>
        <w:ind w:left="2160" w:firstLine="7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Email –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pramod.shrivastav15@gmail.com</w:t>
        </w:r>
      </w:hyperlink>
    </w:p>
    <w:p w14:paraId="2557DFA6" w14:textId="77777777" w:rsidR="009C7F7A" w:rsidRDefault="009C7F7A">
      <w:pPr>
        <w:spacing w:line="22" w:lineRule="auto"/>
        <w:rPr>
          <w:color w:val="000000"/>
          <w:sz w:val="24"/>
          <w:szCs w:val="24"/>
        </w:rPr>
      </w:pPr>
    </w:p>
    <w:p w14:paraId="372B9E1B" w14:textId="77777777" w:rsidR="009C7F7A" w:rsidRDefault="006D1995" w:rsidP="00002932">
      <w:pPr>
        <w:ind w:left="2160" w:firstLine="7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404040"/>
          <w:sz w:val="24"/>
          <w:szCs w:val="24"/>
        </w:rPr>
        <w:t>Cell No – 9833771875</w:t>
      </w:r>
    </w:p>
    <w:p w14:paraId="1F5D43B5" w14:textId="77777777" w:rsidR="009C7F7A" w:rsidRDefault="009C7F7A">
      <w:pPr>
        <w:spacing w:line="22" w:lineRule="auto"/>
        <w:rPr>
          <w:color w:val="000000"/>
          <w:sz w:val="24"/>
          <w:szCs w:val="24"/>
        </w:rPr>
      </w:pPr>
    </w:p>
    <w:p w14:paraId="57FB3EAF" w14:textId="77777777" w:rsidR="009C7F7A" w:rsidRDefault="006D1995" w:rsidP="00002932">
      <w:pPr>
        <w:ind w:left="2160" w:firstLine="7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LinkedIn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www.linkedin.com/in/pramod-shrivastav</w:t>
      </w:r>
    </w:p>
    <w:p w14:paraId="5CA0A7CC" w14:textId="77777777" w:rsidR="009C7F7A" w:rsidRDefault="009C7F7A">
      <w:pPr>
        <w:spacing w:line="22" w:lineRule="auto"/>
        <w:rPr>
          <w:color w:val="000000"/>
          <w:sz w:val="24"/>
          <w:szCs w:val="24"/>
        </w:rPr>
      </w:pPr>
    </w:p>
    <w:p w14:paraId="1A52305A" w14:textId="77777777" w:rsidR="009C7F7A" w:rsidRDefault="006D1995" w:rsidP="00002932">
      <w:pPr>
        <w:ind w:left="2160" w:firstLine="72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Twitter Account -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https://twitter.com/Pramod_shri</w:t>
      </w:r>
    </w:p>
    <w:p w14:paraId="5E15AE1B" w14:textId="77777777" w:rsidR="009C7F7A" w:rsidRDefault="009C7F7A">
      <w:pPr>
        <w:spacing w:line="200" w:lineRule="auto"/>
        <w:rPr>
          <w:color w:val="000000"/>
          <w:sz w:val="24"/>
          <w:szCs w:val="24"/>
        </w:rPr>
      </w:pPr>
    </w:p>
    <w:p w14:paraId="00C5319B" w14:textId="77777777" w:rsidR="009C7F7A" w:rsidRDefault="009C7F7A">
      <w:pPr>
        <w:spacing w:line="322" w:lineRule="auto"/>
        <w:rPr>
          <w:color w:val="000000"/>
          <w:sz w:val="24"/>
          <w:szCs w:val="24"/>
        </w:rPr>
      </w:pPr>
    </w:p>
    <w:p w14:paraId="280CBB16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Professional Summary</w:t>
      </w:r>
    </w:p>
    <w:p w14:paraId="0B72022E" w14:textId="77777777" w:rsidR="009C7F7A" w:rsidRDefault="009C7F7A">
      <w:pPr>
        <w:spacing w:line="34" w:lineRule="auto"/>
        <w:rPr>
          <w:color w:val="000000"/>
          <w:sz w:val="24"/>
          <w:szCs w:val="24"/>
        </w:rPr>
      </w:pPr>
    </w:p>
    <w:p w14:paraId="2FCA4CC1" w14:textId="36842EF4" w:rsidR="009C7F7A" w:rsidRDefault="006D1995">
      <w:pPr>
        <w:spacing w:line="238" w:lineRule="auto"/>
        <w:ind w:right="144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58585F"/>
          <w:sz w:val="21"/>
          <w:szCs w:val="21"/>
        </w:rPr>
        <w:t xml:space="preserve">Certified Scrum Master Professional with definitive leadership qualities and strong critical thinking and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decision-making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skills. Total experience of 11 years with 5+ year of Scrum Master/Agile Coach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role. Having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sound knowledge of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Scrum, Kanban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and </w:t>
      </w:r>
      <w:proofErr w:type="spellStart"/>
      <w:r>
        <w:rPr>
          <w:rFonts w:ascii="Arial" w:eastAsia="Arial" w:hAnsi="Arial" w:cs="Arial"/>
          <w:color w:val="58585F"/>
          <w:sz w:val="21"/>
          <w:szCs w:val="21"/>
        </w:rPr>
        <w:t>SAFe</w:t>
      </w:r>
      <w:proofErr w:type="spellEnd"/>
      <w:r>
        <w:rPr>
          <w:rFonts w:ascii="Arial" w:eastAsia="Arial" w:hAnsi="Arial" w:cs="Arial"/>
          <w:color w:val="58585F"/>
          <w:sz w:val="21"/>
          <w:szCs w:val="21"/>
        </w:rPr>
        <w:t xml:space="preserve"> tools and it's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successful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implementation in IT projects in </w:t>
      </w:r>
      <w:r w:rsidR="00A07BCF">
        <w:rPr>
          <w:rFonts w:ascii="Arial" w:eastAsia="Arial" w:hAnsi="Arial" w:cs="Arial"/>
          <w:color w:val="58585F"/>
          <w:sz w:val="21"/>
          <w:szCs w:val="21"/>
        </w:rPr>
        <w:t>BFSI,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</w:t>
      </w:r>
      <w:r w:rsidR="00D35C94">
        <w:rPr>
          <w:rFonts w:ascii="Arial" w:eastAsia="Arial" w:hAnsi="Arial" w:cs="Arial"/>
          <w:color w:val="58585F"/>
          <w:sz w:val="21"/>
          <w:szCs w:val="21"/>
        </w:rPr>
        <w:t>Ecommerce,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Healthcare domain.</w:t>
      </w:r>
    </w:p>
    <w:p w14:paraId="7EEF667B" w14:textId="77777777" w:rsidR="009C7F7A" w:rsidRDefault="009C7F7A">
      <w:pPr>
        <w:spacing w:line="343" w:lineRule="auto"/>
        <w:rPr>
          <w:color w:val="000000"/>
          <w:sz w:val="24"/>
          <w:szCs w:val="24"/>
        </w:rPr>
      </w:pPr>
    </w:p>
    <w:p w14:paraId="413B877D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Skills</w:t>
      </w:r>
    </w:p>
    <w:p w14:paraId="23C99FF4" w14:textId="77777777" w:rsidR="009C7F7A" w:rsidRDefault="009C7F7A">
      <w:pPr>
        <w:spacing w:line="41" w:lineRule="auto"/>
        <w:rPr>
          <w:color w:val="000000"/>
          <w:sz w:val="24"/>
          <w:szCs w:val="24"/>
        </w:rPr>
      </w:pPr>
    </w:p>
    <w:p w14:paraId="090A0971" w14:textId="77777777" w:rsidR="009C7F7A" w:rsidRDefault="006D1995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>Certified Scrum Professional</w:t>
      </w:r>
    </w:p>
    <w:p w14:paraId="6118F78F" w14:textId="77777777" w:rsidR="009C7F7A" w:rsidRDefault="009C7F7A">
      <w:pPr>
        <w:spacing w:line="14" w:lineRule="auto"/>
        <w:rPr>
          <w:rFonts w:ascii="Arial" w:eastAsia="Arial" w:hAnsi="Arial" w:cs="Arial"/>
          <w:color w:val="58585F"/>
          <w:sz w:val="21"/>
          <w:szCs w:val="21"/>
        </w:rPr>
      </w:pPr>
    </w:p>
    <w:p w14:paraId="15DE1C0B" w14:textId="77777777" w:rsidR="009C7F7A" w:rsidRDefault="006D1995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>Certified Prince2 Foundation</w:t>
      </w:r>
    </w:p>
    <w:p w14:paraId="04E6857A" w14:textId="77777777" w:rsidR="009C7F7A" w:rsidRDefault="009C7F7A">
      <w:pPr>
        <w:spacing w:line="15" w:lineRule="auto"/>
        <w:rPr>
          <w:rFonts w:ascii="Arial" w:eastAsia="Arial" w:hAnsi="Arial" w:cs="Arial"/>
          <w:color w:val="58585F"/>
          <w:sz w:val="21"/>
          <w:szCs w:val="21"/>
        </w:rPr>
      </w:pPr>
    </w:p>
    <w:p w14:paraId="1A9B44A2" w14:textId="77777777" w:rsidR="009C7F7A" w:rsidRDefault="009C7F7A">
      <w:pPr>
        <w:spacing w:line="15" w:lineRule="auto"/>
        <w:rPr>
          <w:rFonts w:ascii="Arial" w:eastAsia="Arial" w:hAnsi="Arial" w:cs="Arial"/>
          <w:color w:val="58585F"/>
          <w:sz w:val="21"/>
          <w:szCs w:val="21"/>
        </w:rPr>
      </w:pPr>
    </w:p>
    <w:p w14:paraId="51A4ADE1" w14:textId="46A20D6A" w:rsidR="009C7F7A" w:rsidRDefault="006D1995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 xml:space="preserve">Sound knowledge of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Scrum,</w:t>
      </w:r>
      <w:r>
        <w:rPr>
          <w:rFonts w:ascii="Arial" w:eastAsia="Arial" w:hAnsi="Arial" w:cs="Arial"/>
          <w:color w:val="58585F"/>
          <w:sz w:val="21"/>
          <w:szCs w:val="21"/>
        </w:rPr>
        <w:t xml:space="preserve"> Kanban tools</w:t>
      </w:r>
    </w:p>
    <w:p w14:paraId="35AF5EF7" w14:textId="77777777" w:rsidR="009C7F7A" w:rsidRDefault="006D1995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>Managerial skills</w:t>
      </w:r>
    </w:p>
    <w:p w14:paraId="23DAF57C" w14:textId="77777777" w:rsidR="009C7F7A" w:rsidRDefault="009C7F7A">
      <w:pPr>
        <w:spacing w:line="20" w:lineRule="auto"/>
        <w:rPr>
          <w:rFonts w:ascii="Arial" w:eastAsia="Arial" w:hAnsi="Arial" w:cs="Arial"/>
          <w:color w:val="58585F"/>
          <w:sz w:val="21"/>
          <w:szCs w:val="21"/>
        </w:rPr>
      </w:pPr>
    </w:p>
    <w:p w14:paraId="22086207" w14:textId="7F714303" w:rsidR="009C7F7A" w:rsidRDefault="006D1995">
      <w:pPr>
        <w:numPr>
          <w:ilvl w:val="0"/>
          <w:numId w:val="7"/>
        </w:numPr>
        <w:tabs>
          <w:tab w:val="left" w:pos="720"/>
        </w:tabs>
        <w:spacing w:line="236" w:lineRule="auto"/>
        <w:ind w:left="720" w:right="184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 xml:space="preserve">Coach, develop and provide guidance to team members on QA processes and best </w:t>
      </w:r>
      <w:r w:rsidR="00002932">
        <w:rPr>
          <w:rFonts w:ascii="Arial" w:eastAsia="Arial" w:hAnsi="Arial" w:cs="Arial"/>
          <w:color w:val="58585F"/>
          <w:sz w:val="21"/>
          <w:szCs w:val="21"/>
        </w:rPr>
        <w:t>practices.</w:t>
      </w:r>
    </w:p>
    <w:p w14:paraId="36A56110" w14:textId="77777777" w:rsidR="009C7F7A" w:rsidRDefault="006D1995">
      <w:pPr>
        <w:numPr>
          <w:ilvl w:val="0"/>
          <w:numId w:val="7"/>
        </w:numPr>
        <w:tabs>
          <w:tab w:val="left" w:pos="720"/>
        </w:tabs>
        <w:spacing w:line="236" w:lineRule="auto"/>
        <w:ind w:left="720" w:right="1840" w:hanging="360"/>
        <w:rPr>
          <w:rFonts w:ascii="Arial" w:eastAsia="Arial" w:hAnsi="Arial" w:cs="Arial"/>
          <w:color w:val="58585F"/>
          <w:sz w:val="21"/>
          <w:szCs w:val="21"/>
        </w:rPr>
      </w:pPr>
      <w:r>
        <w:rPr>
          <w:rFonts w:ascii="Arial" w:eastAsia="Arial" w:hAnsi="Arial" w:cs="Arial"/>
          <w:color w:val="58585F"/>
          <w:sz w:val="21"/>
          <w:szCs w:val="21"/>
        </w:rPr>
        <w:t>People and conflict management</w:t>
      </w:r>
    </w:p>
    <w:p w14:paraId="01897756" w14:textId="77777777" w:rsidR="009C7F7A" w:rsidRDefault="009C7F7A">
      <w:pPr>
        <w:spacing w:line="278" w:lineRule="auto"/>
        <w:rPr>
          <w:color w:val="000000"/>
          <w:sz w:val="24"/>
          <w:szCs w:val="24"/>
        </w:rPr>
      </w:pPr>
    </w:p>
    <w:p w14:paraId="11B3CD86" w14:textId="4CD60D57" w:rsidR="009C7F7A" w:rsidRDefault="006D1995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Work History</w:t>
      </w:r>
    </w:p>
    <w:p w14:paraId="4ACA9F4B" w14:textId="77777777" w:rsidR="00A07BCF" w:rsidRDefault="00A07BCF">
      <w:pPr>
        <w:rPr>
          <w:color w:val="000000"/>
          <w:sz w:val="20"/>
          <w:szCs w:val="20"/>
        </w:rPr>
      </w:pPr>
    </w:p>
    <w:tbl>
      <w:tblPr>
        <w:tblStyle w:val="a"/>
        <w:tblW w:w="10306" w:type="dxa"/>
        <w:tblLayout w:type="fixed"/>
        <w:tblLook w:val="0400" w:firstRow="0" w:lastRow="0" w:firstColumn="0" w:lastColumn="0" w:noHBand="0" w:noVBand="1"/>
      </w:tblPr>
      <w:tblGrid>
        <w:gridCol w:w="2173"/>
        <w:gridCol w:w="2358"/>
        <w:gridCol w:w="1837"/>
        <w:gridCol w:w="1456"/>
        <w:gridCol w:w="1234"/>
        <w:gridCol w:w="1248"/>
      </w:tblGrid>
      <w:tr w:rsidR="00945E74" w14:paraId="139C36BE" w14:textId="77777777" w:rsidTr="00A07BCF">
        <w:trPr>
          <w:trHeight w:val="15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652C035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Company Name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FA4A252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Company Website URL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9F40160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Work Location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0E594B2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Start Date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2863BD0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End Date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2B1A1E3" w14:textId="77777777" w:rsidR="00945E74" w:rsidRDefault="00945E74" w:rsidP="00A07B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Total Duration</w:t>
            </w:r>
          </w:p>
        </w:tc>
      </w:tr>
      <w:tr w:rsidR="00945E74" w14:paraId="4BAFF1B3" w14:textId="77777777" w:rsidTr="00A07BCF">
        <w:trPr>
          <w:trHeight w:val="1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D01E" w14:textId="77777777" w:rsidR="00945E74" w:rsidRDefault="00945E74" w:rsidP="00FA37C5">
            <w:pPr>
              <w:rPr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Creative Information Technology Inc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F87A" w14:textId="77777777" w:rsidR="00945E74" w:rsidRDefault="009070AA" w:rsidP="00FA37C5">
            <w:pPr>
              <w:rPr>
                <w:color w:val="4472C4"/>
                <w:u w:val="single"/>
              </w:rPr>
            </w:pPr>
            <w:hyperlink r:id="rId8">
              <w:r w:rsidR="00945E74">
                <w:rPr>
                  <w:rFonts w:ascii="Calibri" w:eastAsia="Calibri" w:hAnsi="Calibri" w:cs="Calibri"/>
                  <w:color w:val="4472C4"/>
                  <w:u w:val="single"/>
                </w:rPr>
                <w:t>https://www.citi-us.com/</w:t>
              </w:r>
            </w:hyperlink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113F" w14:textId="77777777" w:rsidR="00945E74" w:rsidRDefault="00945E74" w:rsidP="00FA37C5">
            <w:pPr>
              <w:rPr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Airoli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>, Navi Mumbai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8F2E" w14:textId="77777777" w:rsidR="00945E74" w:rsidRDefault="00945E74" w:rsidP="00FA37C5">
            <w:pPr>
              <w:jc w:val="center"/>
              <w:rPr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07-Feb-14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A3C4" w14:textId="77777777" w:rsidR="00945E74" w:rsidRDefault="00945E74" w:rsidP="00FA37C5">
            <w:pPr>
              <w:jc w:val="center"/>
              <w:rPr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Presently Working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57B1" w14:textId="77777777" w:rsidR="00945E74" w:rsidRDefault="00945E74" w:rsidP="00FA37C5">
            <w:pPr>
              <w:jc w:val="center"/>
              <w:rPr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6.9 Years</w:t>
            </w:r>
          </w:p>
        </w:tc>
      </w:tr>
      <w:tr w:rsidR="00945E74" w14:paraId="48C16774" w14:textId="77777777" w:rsidTr="00A07BCF">
        <w:trPr>
          <w:trHeight w:val="1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360C" w14:textId="77777777" w:rsidR="00945E74" w:rsidRDefault="00945E74" w:rsidP="00FA37C5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Cex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Webuy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Entertainment Pvt Ltd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31EA" w14:textId="77777777" w:rsidR="00945E74" w:rsidRDefault="009070AA" w:rsidP="00FA37C5">
            <w:pPr>
              <w:rPr>
                <w:color w:val="0563C1"/>
                <w:u w:val="single"/>
              </w:rPr>
            </w:pPr>
            <w:hyperlink r:id="rId9">
              <w:r w:rsidR="00945E74">
                <w:rPr>
                  <w:rFonts w:ascii="Calibri" w:eastAsia="Calibri" w:hAnsi="Calibri" w:cs="Calibri"/>
                  <w:color w:val="0563C1"/>
                  <w:u w:val="single"/>
                </w:rPr>
                <w:t>https://in.webuy.com/</w:t>
              </w:r>
            </w:hyperlink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C9C1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Lower Parel, Mumbai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D2BF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01-Jun-13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B6DC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06-Feb-14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0F14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 Months</w:t>
            </w:r>
          </w:p>
        </w:tc>
      </w:tr>
      <w:tr w:rsidR="00945E74" w14:paraId="5E214DB4" w14:textId="77777777" w:rsidTr="00A07BCF">
        <w:trPr>
          <w:trHeight w:val="1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AA47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HDFC Bank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372B" w14:textId="77777777" w:rsidR="00945E74" w:rsidRDefault="00945E74" w:rsidP="00FA37C5">
            <w:pPr>
              <w:rPr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https://www.hdfcbank.com/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2A22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Kanjurmarg, Mumbai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5F6C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12-Aug-11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A2D9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31-May-13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5F42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1.10 Years</w:t>
            </w:r>
          </w:p>
        </w:tc>
      </w:tr>
      <w:tr w:rsidR="00945E74" w14:paraId="25B32C53" w14:textId="77777777" w:rsidTr="00A07BCF">
        <w:trPr>
          <w:trHeight w:val="1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CD5B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V2 Solutions Pvt Ltd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E32A" w14:textId="77777777" w:rsidR="00945E74" w:rsidRDefault="00945E74" w:rsidP="00FA37C5">
            <w:pPr>
              <w:rPr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https://v2solutions.com/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AA90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Vashi, Navi Mumbai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03CB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01-May-10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6667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11-Aug-11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4739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1.3 Years</w:t>
            </w:r>
          </w:p>
        </w:tc>
      </w:tr>
    </w:tbl>
    <w:p w14:paraId="0E5B58D1" w14:textId="5A4DCE2C" w:rsidR="00945E74" w:rsidRDefault="00945E74" w:rsidP="00945E74">
      <w:pPr>
        <w:rPr>
          <w:b/>
          <w:sz w:val="26"/>
          <w:szCs w:val="26"/>
        </w:rPr>
      </w:pPr>
      <w:r>
        <w:rPr>
          <w:color w:val="000000"/>
          <w:sz w:val="24"/>
          <w:szCs w:val="24"/>
        </w:rPr>
        <w:br/>
      </w:r>
      <w:r>
        <w:rPr>
          <w:b/>
          <w:sz w:val="26"/>
          <w:szCs w:val="26"/>
        </w:rPr>
        <w:t>Certifications</w:t>
      </w:r>
    </w:p>
    <w:p w14:paraId="75EB4439" w14:textId="77777777" w:rsidR="00A07BCF" w:rsidRDefault="00A07BCF" w:rsidP="00945E74">
      <w:pPr>
        <w:rPr>
          <w:b/>
          <w:sz w:val="26"/>
          <w:szCs w:val="26"/>
        </w:rPr>
      </w:pPr>
    </w:p>
    <w:tbl>
      <w:tblPr>
        <w:tblW w:w="5665" w:type="dxa"/>
        <w:tblLayout w:type="fixed"/>
        <w:tblLook w:val="0400" w:firstRow="0" w:lastRow="0" w:firstColumn="0" w:lastColumn="0" w:noHBand="0" w:noVBand="1"/>
      </w:tblPr>
      <w:tblGrid>
        <w:gridCol w:w="1838"/>
        <w:gridCol w:w="3827"/>
      </w:tblGrid>
      <w:tr w:rsidR="00945E74" w14:paraId="745E06BF" w14:textId="77777777" w:rsidTr="00A07BC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6B0232" w14:textId="77777777" w:rsidR="00945E74" w:rsidRDefault="00945E74" w:rsidP="00FA37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Training Year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021D0" w14:textId="77777777" w:rsidR="00945E74" w:rsidRDefault="00945E74" w:rsidP="00FA37C5">
            <w:pPr>
              <w:rPr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Course Name</w:t>
            </w:r>
          </w:p>
        </w:tc>
      </w:tr>
      <w:tr w:rsidR="00945E74" w14:paraId="1C12EB60" w14:textId="77777777" w:rsidTr="00A07BCF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B396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7867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Training Certification in PMP</w:t>
            </w:r>
          </w:p>
        </w:tc>
      </w:tr>
      <w:tr w:rsidR="00945E74" w14:paraId="212B7D44" w14:textId="77777777" w:rsidTr="00A07BCF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8131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Apr-20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FAEF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Certified Scrum Master Professional</w:t>
            </w:r>
          </w:p>
        </w:tc>
      </w:tr>
      <w:tr w:rsidR="00945E74" w14:paraId="47EBFC8B" w14:textId="77777777" w:rsidTr="00A07BCF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5666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Sep-20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3F7A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Training Certification in Prince2</w:t>
            </w:r>
          </w:p>
        </w:tc>
      </w:tr>
      <w:tr w:rsidR="00945E74" w14:paraId="53545615" w14:textId="77777777" w:rsidTr="00A07BCF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3670" w14:textId="77777777" w:rsidR="00945E74" w:rsidRDefault="00945E74" w:rsidP="00FA37C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Oct-20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4DA4" w14:textId="77777777" w:rsidR="00945E74" w:rsidRDefault="00945E74" w:rsidP="00FA37C5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Training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CMMi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V2.0</w:t>
            </w:r>
          </w:p>
        </w:tc>
      </w:tr>
    </w:tbl>
    <w:p w14:paraId="39E058C2" w14:textId="657744BC" w:rsidR="009C7F7A" w:rsidRDefault="009C7F7A">
      <w:pPr>
        <w:spacing w:line="170" w:lineRule="auto"/>
        <w:rPr>
          <w:color w:val="000000"/>
          <w:sz w:val="24"/>
          <w:szCs w:val="24"/>
        </w:rPr>
      </w:pPr>
    </w:p>
    <w:p w14:paraId="583E5A7F" w14:textId="2DE83BF4" w:rsidR="009C7F7A" w:rsidRDefault="009C7F7A">
      <w:pPr>
        <w:spacing w:line="20" w:lineRule="auto"/>
        <w:rPr>
          <w:color w:val="000000"/>
          <w:sz w:val="20"/>
          <w:szCs w:val="20"/>
        </w:rPr>
        <w:sectPr w:rsidR="009C7F7A">
          <w:pgSz w:w="11900" w:h="16838"/>
          <w:pgMar w:top="1439" w:right="146" w:bottom="1017" w:left="1440" w:header="0" w:footer="0" w:gutter="0"/>
          <w:pgNumType w:start="1"/>
          <w:cols w:space="720"/>
        </w:sectPr>
      </w:pPr>
    </w:p>
    <w:p w14:paraId="6B229625" w14:textId="77777777" w:rsidR="009C7F7A" w:rsidRDefault="009C7F7A">
      <w:pPr>
        <w:spacing w:line="48" w:lineRule="auto"/>
        <w:rPr>
          <w:color w:val="000000"/>
          <w:sz w:val="20"/>
          <w:szCs w:val="20"/>
        </w:rPr>
      </w:pPr>
      <w:bookmarkStart w:id="1" w:name="30j0zll" w:colFirst="0" w:colLast="0"/>
      <w:bookmarkEnd w:id="1"/>
    </w:p>
    <w:p w14:paraId="28E70BBE" w14:textId="15622F8A" w:rsidR="009C7F7A" w:rsidRDefault="006D1995">
      <w:pPr>
        <w:spacing w:line="218" w:lineRule="auto"/>
        <w:ind w:right="3366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Organization Name 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Creative Information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TechnologyInc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Designation – </w:t>
      </w:r>
      <w:r>
        <w:rPr>
          <w:rFonts w:ascii="Calibri" w:eastAsia="Calibri" w:hAnsi="Calibri" w:cs="Calibri"/>
          <w:color w:val="000000"/>
          <w:sz w:val="24"/>
          <w:szCs w:val="24"/>
        </w:rPr>
        <w:t>Scrum Master/Agile Coach</w:t>
      </w:r>
    </w:p>
    <w:p w14:paraId="42BA4D11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Name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Eligibility and Benefits Management System</w:t>
      </w:r>
    </w:p>
    <w:p w14:paraId="002B653D" w14:textId="77777777" w:rsidR="009C7F7A" w:rsidRDefault="009C7F7A">
      <w:pPr>
        <w:spacing w:line="53" w:lineRule="auto"/>
        <w:rPr>
          <w:color w:val="000000"/>
          <w:sz w:val="20"/>
          <w:szCs w:val="20"/>
        </w:rPr>
      </w:pPr>
    </w:p>
    <w:p w14:paraId="42F89065" w14:textId="77777777" w:rsidR="006D1995" w:rsidRDefault="006D1995">
      <w:pPr>
        <w:spacing w:line="218" w:lineRule="auto"/>
        <w:ind w:right="56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Client – </w:t>
      </w:r>
      <w:r>
        <w:rPr>
          <w:rFonts w:ascii="Calibri" w:eastAsia="Calibri" w:hAnsi="Calibri" w:cs="Calibri"/>
          <w:color w:val="000000"/>
          <w:sz w:val="24"/>
          <w:szCs w:val="24"/>
        </w:rPr>
        <w:t>Louisiana Health and Family Services Department and Fairfax HHS Department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1BD78365" w14:textId="72C6780D" w:rsidR="009C7F7A" w:rsidRDefault="006D1995">
      <w:pPr>
        <w:spacing w:line="218" w:lineRule="auto"/>
        <w:ind w:right="566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Type – </w:t>
      </w:r>
      <w:r>
        <w:rPr>
          <w:rFonts w:ascii="Calibri" w:eastAsia="Calibri" w:hAnsi="Calibri" w:cs="Calibri"/>
          <w:color w:val="000000"/>
          <w:sz w:val="24"/>
          <w:szCs w:val="24"/>
        </w:rPr>
        <w:t>Project cum Product</w:t>
      </w:r>
    </w:p>
    <w:p w14:paraId="35D86FF1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Roles and Responsibilities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</w:p>
    <w:p w14:paraId="4B4B45E5" w14:textId="77777777" w:rsidR="009C7F7A" w:rsidRDefault="009C7F7A">
      <w:pPr>
        <w:spacing w:line="328" w:lineRule="auto"/>
        <w:rPr>
          <w:color w:val="000000"/>
          <w:sz w:val="20"/>
          <w:szCs w:val="20"/>
        </w:rPr>
      </w:pPr>
    </w:p>
    <w:p w14:paraId="21C537C3" w14:textId="77777777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Led sprint reviews, daily scrum, and planning meetings to realize full team engagement.</w:t>
      </w:r>
    </w:p>
    <w:p w14:paraId="25F8F7F4" w14:textId="4EAE5A3D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Planned agile best practices and encouraged team cohesion, overcoming impediments and sprint </w:t>
      </w:r>
      <w:r w:rsidR="00D35C94">
        <w:rPr>
          <w:rFonts w:ascii="Arial" w:eastAsia="Arial" w:hAnsi="Arial" w:cs="Arial"/>
          <w:sz w:val="21"/>
          <w:szCs w:val="21"/>
        </w:rPr>
        <w:t>retrospective.</w:t>
      </w:r>
    </w:p>
    <w:p w14:paraId="5B4D0363" w14:textId="3A900D2C" w:rsidR="009C7F7A" w:rsidRDefault="00D35C94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Facilitated</w:t>
      </w:r>
      <w:r w:rsidR="006D1995">
        <w:rPr>
          <w:rFonts w:ascii="Arial" w:eastAsia="Arial" w:hAnsi="Arial" w:cs="Arial"/>
          <w:sz w:val="21"/>
          <w:szCs w:val="21"/>
        </w:rPr>
        <w:t xml:space="preserve"> scrum framework - sprint planning , backlog grooming, daily scrum , sprint reviews and sprint retrospective.</w:t>
      </w:r>
    </w:p>
    <w:p w14:paraId="3487CC33" w14:textId="77777777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Proactively identified and found ways to resolve issues to prevent distractions and keep project on track.</w:t>
      </w:r>
    </w:p>
    <w:p w14:paraId="58B19532" w14:textId="650367F8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Provided extensive guidance on agile scrum processes and methodologies to highly effective teams with goals of </w:t>
      </w:r>
      <w:r w:rsidR="00D35C94">
        <w:rPr>
          <w:rFonts w:ascii="Arial" w:eastAsia="Arial" w:hAnsi="Arial" w:cs="Arial"/>
          <w:sz w:val="21"/>
          <w:szCs w:val="21"/>
        </w:rPr>
        <w:t>improving</w:t>
      </w:r>
      <w:r>
        <w:rPr>
          <w:rFonts w:ascii="Arial" w:eastAsia="Arial" w:hAnsi="Arial" w:cs="Arial"/>
          <w:sz w:val="21"/>
          <w:szCs w:val="21"/>
        </w:rPr>
        <w:t xml:space="preserve"> quality and productivity.</w:t>
      </w:r>
    </w:p>
    <w:p w14:paraId="2FB582BF" w14:textId="77777777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Collaborated with product owners, team members, technologists and other Scrum masters to define solutions and drive progress.</w:t>
      </w:r>
    </w:p>
    <w:p w14:paraId="61659C39" w14:textId="77777777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Managed and motivated project teams to promote collaboration and keep members on-task and productive.</w:t>
      </w:r>
    </w:p>
    <w:p w14:paraId="12271173" w14:textId="2D5F57B1" w:rsidR="009C7F7A" w:rsidRDefault="006D1995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Maintained tactical control of project budgets and timelines to keep teams on task and </w:t>
      </w:r>
      <w:r w:rsidR="00D35C94">
        <w:rPr>
          <w:rFonts w:ascii="Arial" w:eastAsia="Arial" w:hAnsi="Arial" w:cs="Arial"/>
          <w:sz w:val="21"/>
          <w:szCs w:val="21"/>
        </w:rPr>
        <w:t>achieve</w:t>
      </w:r>
      <w:r>
        <w:rPr>
          <w:rFonts w:ascii="Arial" w:eastAsia="Arial" w:hAnsi="Arial" w:cs="Arial"/>
          <w:sz w:val="21"/>
          <w:szCs w:val="21"/>
        </w:rPr>
        <w:t xml:space="preserve"> schedule </w:t>
      </w:r>
      <w:r w:rsidR="00D35C94">
        <w:rPr>
          <w:rFonts w:ascii="Arial" w:eastAsia="Arial" w:hAnsi="Arial" w:cs="Arial"/>
          <w:sz w:val="21"/>
          <w:szCs w:val="21"/>
        </w:rPr>
        <w:t>targets.</w:t>
      </w:r>
    </w:p>
    <w:p w14:paraId="7FD51AFA" w14:textId="77777777" w:rsidR="009C7F7A" w:rsidRDefault="009C7F7A">
      <w:pPr>
        <w:spacing w:line="311" w:lineRule="auto"/>
        <w:rPr>
          <w:color w:val="000000"/>
          <w:sz w:val="20"/>
          <w:szCs w:val="20"/>
        </w:rPr>
      </w:pPr>
    </w:p>
    <w:p w14:paraId="2D78DD7C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Organization Name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Webuy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Entertainment Pvt Ltd</w:t>
      </w:r>
    </w:p>
    <w:p w14:paraId="10D5B0D9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Designation – </w:t>
      </w:r>
      <w:r>
        <w:rPr>
          <w:rFonts w:ascii="Calibri" w:eastAsia="Calibri" w:hAnsi="Calibri" w:cs="Calibri"/>
          <w:color w:val="000000"/>
          <w:sz w:val="24"/>
          <w:szCs w:val="24"/>
        </w:rPr>
        <w:t>Quality Analyst</w:t>
      </w:r>
    </w:p>
    <w:p w14:paraId="70EE1D4A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Name/Type – </w:t>
      </w:r>
      <w:r>
        <w:rPr>
          <w:rFonts w:ascii="Calibri" w:eastAsia="Calibri" w:hAnsi="Calibri" w:cs="Calibri"/>
          <w:color w:val="000000"/>
          <w:sz w:val="24"/>
          <w:szCs w:val="24"/>
        </w:rPr>
        <w:t>Inhouse Application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Ecommerce Website</w:t>
      </w:r>
    </w:p>
    <w:p w14:paraId="79E6A361" w14:textId="77777777" w:rsidR="009C7F7A" w:rsidRDefault="009C7F7A">
      <w:pPr>
        <w:spacing w:line="14" w:lineRule="auto"/>
        <w:rPr>
          <w:color w:val="000000"/>
          <w:sz w:val="20"/>
          <w:szCs w:val="20"/>
        </w:rPr>
      </w:pPr>
    </w:p>
    <w:p w14:paraId="2016B80D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Type – </w:t>
      </w:r>
      <w:r>
        <w:rPr>
          <w:rFonts w:ascii="Calibri" w:eastAsia="Calibri" w:hAnsi="Calibri" w:cs="Calibri"/>
          <w:color w:val="000000"/>
          <w:sz w:val="24"/>
          <w:szCs w:val="24"/>
        </w:rPr>
        <w:t>Product application</w:t>
      </w:r>
    </w:p>
    <w:p w14:paraId="229F8F49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Work Location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Lower Parel, Mumbai</w:t>
      </w:r>
    </w:p>
    <w:p w14:paraId="5E489EB6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Roles and Responsibilities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</w:p>
    <w:p w14:paraId="22FD98FD" w14:textId="77777777" w:rsidR="009C7F7A" w:rsidRDefault="009C7F7A">
      <w:pPr>
        <w:spacing w:line="333" w:lineRule="auto"/>
        <w:rPr>
          <w:color w:val="000000"/>
          <w:sz w:val="20"/>
          <w:szCs w:val="20"/>
        </w:rPr>
      </w:pPr>
    </w:p>
    <w:p w14:paraId="75E2F8D3" w14:textId="77777777" w:rsidR="009C7F7A" w:rsidRDefault="006D1995">
      <w:pPr>
        <w:numPr>
          <w:ilvl w:val="0"/>
          <w:numId w:val="9"/>
        </w:numPr>
        <w:tabs>
          <w:tab w:val="left" w:pos="720"/>
        </w:tabs>
        <w:spacing w:line="235" w:lineRule="auto"/>
        <w:ind w:left="720" w:right="52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Developed 52 test scripts utilizing comprehensive business requirements, functional documentation, and processes.</w:t>
      </w:r>
    </w:p>
    <w:p w14:paraId="1F70AB78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06ED4F7" w14:textId="77777777" w:rsidR="009C7F7A" w:rsidRDefault="006D199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Developed and maintained quality assurance procedure documentation.</w:t>
      </w:r>
    </w:p>
    <w:p w14:paraId="76ECCE4F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5B3B0F2" w14:textId="77777777" w:rsidR="009C7F7A" w:rsidRDefault="006D199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Participated in weekly meetings with IT department.</w:t>
      </w:r>
    </w:p>
    <w:p w14:paraId="099824AF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CC40F4A" w14:textId="77777777" w:rsidR="009C7F7A" w:rsidRDefault="006D1995">
      <w:pPr>
        <w:numPr>
          <w:ilvl w:val="0"/>
          <w:numId w:val="9"/>
        </w:numPr>
        <w:tabs>
          <w:tab w:val="left" w:pos="720"/>
        </w:tabs>
        <w:spacing w:line="236" w:lineRule="auto"/>
        <w:ind w:left="720" w:right="3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Inspected, verified, and documented quantifiable characteristics of finished goods, comparing against customer specifications and company quality standards to achieve acceptable product.</w:t>
      </w:r>
    </w:p>
    <w:p w14:paraId="788B48D2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275904F" w14:textId="77777777" w:rsidR="009C7F7A" w:rsidRDefault="006D199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Implemented test scripts using selenium tool and recorded results.</w:t>
      </w:r>
    </w:p>
    <w:p w14:paraId="432DEF74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4481D4A" w14:textId="77777777" w:rsidR="009C7F7A" w:rsidRDefault="006D1995">
      <w:pPr>
        <w:numPr>
          <w:ilvl w:val="0"/>
          <w:numId w:val="9"/>
        </w:numPr>
        <w:tabs>
          <w:tab w:val="left" w:pos="720"/>
        </w:tabs>
        <w:spacing w:line="235" w:lineRule="auto"/>
        <w:ind w:left="720" w:right="3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Test case writing, execution and updating test results in test management tool for test report tracking.</w:t>
      </w:r>
    </w:p>
    <w:p w14:paraId="6D988C27" w14:textId="77777777" w:rsidR="009C7F7A" w:rsidRDefault="009C7F7A">
      <w:pPr>
        <w:spacing w:line="318" w:lineRule="auto"/>
        <w:rPr>
          <w:color w:val="000000"/>
          <w:sz w:val="20"/>
          <w:szCs w:val="20"/>
        </w:rPr>
      </w:pPr>
    </w:p>
    <w:p w14:paraId="1045A011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Organization Name – </w:t>
      </w:r>
      <w:r>
        <w:rPr>
          <w:rFonts w:ascii="Calibri" w:eastAsia="Calibri" w:hAnsi="Calibri" w:cs="Calibri"/>
          <w:color w:val="000000"/>
          <w:sz w:val="24"/>
          <w:szCs w:val="24"/>
        </w:rPr>
        <w:t>HDFC Bank</w:t>
      </w:r>
    </w:p>
    <w:p w14:paraId="5A1A753B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Designation – </w:t>
      </w:r>
      <w:r>
        <w:rPr>
          <w:rFonts w:ascii="Calibri" w:eastAsia="Calibri" w:hAnsi="Calibri" w:cs="Calibri"/>
          <w:color w:val="000000"/>
          <w:sz w:val="24"/>
          <w:szCs w:val="24"/>
        </w:rPr>
        <w:t>Assistant Manager</w:t>
      </w:r>
    </w:p>
    <w:p w14:paraId="44103618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Name/Type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Finware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Flexcube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Application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Retail Domain</w:t>
      </w:r>
    </w:p>
    <w:p w14:paraId="3CF81282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Type – </w:t>
      </w:r>
      <w:r>
        <w:rPr>
          <w:rFonts w:ascii="Calibri" w:eastAsia="Calibri" w:hAnsi="Calibri" w:cs="Calibri"/>
          <w:color w:val="000000"/>
          <w:sz w:val="24"/>
          <w:szCs w:val="24"/>
        </w:rPr>
        <w:t>Product application</w:t>
      </w:r>
    </w:p>
    <w:p w14:paraId="13EACC43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Work Location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Kanjurmarg, Mumbai</w:t>
      </w:r>
    </w:p>
    <w:p w14:paraId="31AAE14F" w14:textId="77777777" w:rsidR="009C7F7A" w:rsidRDefault="006D1995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Roles and Responsibilities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</w:p>
    <w:p w14:paraId="03926BAB" w14:textId="77777777" w:rsidR="009C7F7A" w:rsidRDefault="009C7F7A">
      <w:pPr>
        <w:spacing w:line="332" w:lineRule="auto"/>
        <w:rPr>
          <w:color w:val="000000"/>
          <w:sz w:val="20"/>
          <w:szCs w:val="20"/>
        </w:rPr>
      </w:pPr>
    </w:p>
    <w:p w14:paraId="23393C0A" w14:textId="101EE681" w:rsidR="009C7F7A" w:rsidRDefault="006D1995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18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Retail Banking Application -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Finware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Flexcube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, Performed user acceptance testing, Functionality testing, Re-testing, and regression </w:t>
      </w:r>
      <w:r w:rsidR="00D35C94">
        <w:rPr>
          <w:rFonts w:ascii="Arial" w:eastAsia="Arial" w:hAnsi="Arial" w:cs="Arial"/>
          <w:color w:val="000000"/>
          <w:sz w:val="21"/>
          <w:szCs w:val="21"/>
        </w:rPr>
        <w:t>testing.</w:t>
      </w:r>
    </w:p>
    <w:p w14:paraId="65C118F5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BE75A3A" w14:textId="33645040" w:rsidR="009C7F7A" w:rsidRDefault="006D1995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12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Contributed to testing Modules-Clearing, Reports, Uploads, NEFT-RTGS payments, GL, branch </w:t>
      </w:r>
      <w:r w:rsidR="00D35C94">
        <w:rPr>
          <w:rFonts w:ascii="Arial" w:eastAsia="Arial" w:hAnsi="Arial" w:cs="Arial"/>
          <w:color w:val="000000"/>
          <w:sz w:val="21"/>
          <w:szCs w:val="21"/>
        </w:rPr>
        <w:t>transactions.</w:t>
      </w:r>
    </w:p>
    <w:p w14:paraId="357D3A23" w14:textId="77777777" w:rsidR="009C7F7A" w:rsidRDefault="009C7F7A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45AC384" w14:textId="77777777" w:rsidR="00E25E4D" w:rsidRPr="00E25E4D" w:rsidRDefault="006D1995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2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Prepared Test Scenarios / cases and did test case execution, test results documentation, Issue (SFR) logging with Vendor for fixes and Documentation as per SOX guideline</w:t>
      </w:r>
      <w:r w:rsidR="00E25E4D" w:rsidRPr="00E25E4D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40105AFA" w14:textId="3669CFEF" w:rsidR="00E25E4D" w:rsidRDefault="00E25E4D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2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Worked on payment domain related to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txns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in the application, carried out UAT Testing, defect management and wrote queries in SQL to check at the database level</w:t>
      </w:r>
    </w:p>
    <w:p w14:paraId="4E7EEFB4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6BE9FC8" w14:textId="77777777" w:rsidR="00E25E4D" w:rsidRDefault="00E25E4D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2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Led the facilitation process of communicating the business requirements between user teams and technology teams</w:t>
      </w:r>
    </w:p>
    <w:p w14:paraId="0A04C23B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9C0D99" w14:textId="77777777" w:rsidR="00E25E4D" w:rsidRDefault="00E25E4D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42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Co-ordinated with different business units &amp; vendors for upcoming enhancement and projects to understand problems and escalations</w:t>
      </w:r>
    </w:p>
    <w:p w14:paraId="44C2A151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B36847" w14:textId="77777777" w:rsidR="00E25E4D" w:rsidRDefault="00E25E4D" w:rsidP="00E25E4D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14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Liaised for sign off processes between user teams and technology teams with reference to various project related documents namely understanding documents, functionality specification documents</w:t>
      </w:r>
    </w:p>
    <w:p w14:paraId="72B47369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FBC7AA9" w14:textId="77777777" w:rsidR="00E25E4D" w:rsidRDefault="00E25E4D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8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Corresponded with team for test plan and test case preparation, took part in execution of user acceptance testing</w:t>
      </w:r>
    </w:p>
    <w:p w14:paraId="4CBA4E15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9001EC5" w14:textId="0648F0AD" w:rsidR="006D1995" w:rsidRPr="006D1995" w:rsidRDefault="00E25E4D" w:rsidP="006D1995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14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Communicated and demonstrated the UAT details with business users, audit teams and accordingly facilitated for UAT sign off process</w:t>
      </w:r>
    </w:p>
    <w:p w14:paraId="4ED1CC01" w14:textId="1C93311B" w:rsidR="00E25E4D" w:rsidRPr="006D1995" w:rsidRDefault="00E25E4D" w:rsidP="00E25E4D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146" w:hanging="360"/>
        <w:rPr>
          <w:rFonts w:ascii="Arial" w:eastAsia="Arial" w:hAnsi="Arial" w:cs="Arial"/>
          <w:color w:val="000000"/>
          <w:sz w:val="20"/>
          <w:szCs w:val="20"/>
        </w:rPr>
      </w:pPr>
      <w:r w:rsidRPr="006D1995">
        <w:rPr>
          <w:rFonts w:ascii="Arial" w:eastAsia="Arial" w:hAnsi="Arial" w:cs="Arial"/>
          <w:color w:val="000000"/>
          <w:sz w:val="21"/>
          <w:szCs w:val="21"/>
        </w:rPr>
        <w:t>Provided the System Demo to Auditor in Audit Walkthrough for the new system and to the internal auditors</w:t>
      </w:r>
      <w:r w:rsidRPr="006D199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A19A66B" w14:textId="77777777" w:rsidR="00E25E4D" w:rsidRDefault="00E25E4D" w:rsidP="00E25E4D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899CDAF" w14:textId="618C2FFB" w:rsidR="00E25E4D" w:rsidRDefault="00E25E4D" w:rsidP="00E25E4D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Organization Name – </w:t>
      </w:r>
      <w:r>
        <w:rPr>
          <w:rFonts w:ascii="Calibri" w:eastAsia="Calibri" w:hAnsi="Calibri" w:cs="Calibri"/>
          <w:color w:val="000000"/>
          <w:sz w:val="24"/>
          <w:szCs w:val="24"/>
        </w:rPr>
        <w:t>V2 Solutions Pvt Ltd</w:t>
      </w:r>
    </w:p>
    <w:p w14:paraId="5F746F44" w14:textId="77777777" w:rsidR="00E25E4D" w:rsidRDefault="00E25E4D" w:rsidP="00E25E4D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Designation – </w:t>
      </w:r>
      <w:r>
        <w:rPr>
          <w:rFonts w:ascii="Calibri" w:eastAsia="Calibri" w:hAnsi="Calibri" w:cs="Calibri"/>
          <w:color w:val="000000"/>
          <w:sz w:val="24"/>
          <w:szCs w:val="24"/>
        </w:rPr>
        <w:t>Quality Analyst</w:t>
      </w:r>
    </w:p>
    <w:p w14:paraId="10DD627E" w14:textId="77777777" w:rsidR="00E25E4D" w:rsidRDefault="00E25E4D" w:rsidP="00E25E4D">
      <w:pPr>
        <w:spacing w:line="53" w:lineRule="auto"/>
        <w:rPr>
          <w:color w:val="000000"/>
          <w:sz w:val="20"/>
          <w:szCs w:val="20"/>
        </w:rPr>
      </w:pPr>
    </w:p>
    <w:p w14:paraId="181826A3" w14:textId="77777777" w:rsidR="00E25E4D" w:rsidRDefault="00E25E4D" w:rsidP="00E25E4D">
      <w:pPr>
        <w:spacing w:line="218" w:lineRule="auto"/>
        <w:ind w:right="46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Name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Inpronto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Dentist application made using flex and mvc.net and ecommerce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application for another client</w:t>
      </w:r>
    </w:p>
    <w:p w14:paraId="718EEACB" w14:textId="77777777" w:rsidR="00E25E4D" w:rsidRDefault="00E25E4D" w:rsidP="00E25E4D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Roles and Responsibilities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</w:p>
    <w:p w14:paraId="12D254B3" w14:textId="77777777" w:rsidR="00E25E4D" w:rsidRDefault="00E25E4D" w:rsidP="00E25E4D">
      <w:pPr>
        <w:spacing w:line="333" w:lineRule="auto"/>
        <w:rPr>
          <w:color w:val="000000"/>
          <w:sz w:val="20"/>
          <w:szCs w:val="20"/>
        </w:rPr>
      </w:pPr>
    </w:p>
    <w:p w14:paraId="2A0820AF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3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Data driven testing framework wherein development of data tables and keywords and test script code that drives the application under test using selenium RC tool</w:t>
      </w:r>
    </w:p>
    <w:p w14:paraId="14DAA242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28F78CC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50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Automated 27 test scripts utilizing comprehensive business requirements, functional documentation, and processes for multiple clients</w:t>
      </w:r>
    </w:p>
    <w:p w14:paraId="7519F423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B7CE3C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Developed and maintained quality assurance procedure documentation.</w:t>
      </w:r>
    </w:p>
    <w:p w14:paraId="496FC6D0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02AEC82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Participated in weekly meetings with IT department.</w:t>
      </w:r>
    </w:p>
    <w:p w14:paraId="69C013FC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8CBA5CF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spacing w:line="236" w:lineRule="auto"/>
        <w:ind w:left="720" w:right="3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Inspected, verified, and documented quantifiable characteristics of finished goods, comparing against customer specifications and company quality standards to achieve acceptable product.</w:t>
      </w:r>
    </w:p>
    <w:p w14:paraId="07A4A1F6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1E610D7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Implemented test scripts using selenium tool and recorded results.</w:t>
      </w:r>
    </w:p>
    <w:p w14:paraId="0220E3F9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2D66F18" w14:textId="77777777" w:rsidR="00E25E4D" w:rsidRDefault="00E25E4D" w:rsidP="00E25E4D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36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Test case writing, execution and updating test results in test management tool for test report tracking.</w:t>
      </w:r>
    </w:p>
    <w:p w14:paraId="3770C8EF" w14:textId="77777777" w:rsidR="00E25E4D" w:rsidRDefault="00E25E4D" w:rsidP="00E25E4D">
      <w:pPr>
        <w:spacing w:line="237" w:lineRule="auto"/>
        <w:rPr>
          <w:color w:val="000000"/>
          <w:sz w:val="20"/>
          <w:szCs w:val="20"/>
        </w:rPr>
      </w:pPr>
    </w:p>
    <w:p w14:paraId="7CD941CD" w14:textId="77777777" w:rsidR="00E25E4D" w:rsidRDefault="00E25E4D" w:rsidP="00E25E4D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Accomplishments</w:t>
      </w:r>
    </w:p>
    <w:p w14:paraId="35BE5287" w14:textId="77777777" w:rsidR="00E25E4D" w:rsidRDefault="00E25E4D" w:rsidP="00E25E4D">
      <w:pPr>
        <w:spacing w:line="205" w:lineRule="auto"/>
        <w:rPr>
          <w:color w:val="000000"/>
          <w:sz w:val="20"/>
          <w:szCs w:val="20"/>
        </w:rPr>
      </w:pPr>
    </w:p>
    <w:p w14:paraId="6170E506" w14:textId="77777777" w:rsidR="00E25E4D" w:rsidRDefault="00E25E4D" w:rsidP="00E25E4D">
      <w:pPr>
        <w:numPr>
          <w:ilvl w:val="0"/>
          <w:numId w:val="4"/>
        </w:numPr>
        <w:tabs>
          <w:tab w:val="left" w:pos="720"/>
        </w:tabs>
        <w:spacing w:line="235" w:lineRule="auto"/>
        <w:ind w:left="720" w:right="1086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Documented and resolved critical and high priority issues which led to module acceptance.</w:t>
      </w:r>
    </w:p>
    <w:p w14:paraId="430F0B2B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2C515B" w14:textId="77777777" w:rsidR="00E25E4D" w:rsidRDefault="00E25E4D" w:rsidP="00E25E4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Supervised team of 25+ staff members.</w:t>
      </w:r>
    </w:p>
    <w:p w14:paraId="4639D6A4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EC2F77" w14:textId="77777777" w:rsidR="00E25E4D" w:rsidRDefault="00E25E4D" w:rsidP="00E25E4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Resolved product issue through UAT testing.</w:t>
      </w:r>
    </w:p>
    <w:p w14:paraId="06E5B290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4FFF8FB" w14:textId="77777777" w:rsidR="00E25E4D" w:rsidRDefault="00E25E4D" w:rsidP="00E25E4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Collaborated with team of 50 in the development of EBMS</w:t>
      </w:r>
    </w:p>
    <w:p w14:paraId="5AFF97A3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A693BFB" w14:textId="77777777" w:rsidR="00E25E4D" w:rsidRDefault="00E25E4D" w:rsidP="00E25E4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Used Microsoft Excel to develop inventory tracking spreadsheets.</w:t>
      </w:r>
    </w:p>
    <w:p w14:paraId="522ED803" w14:textId="77777777" w:rsidR="00E25E4D" w:rsidRDefault="00E25E4D" w:rsidP="00E25E4D">
      <w:pPr>
        <w:spacing w:line="234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Educations</w:t>
      </w:r>
    </w:p>
    <w:p w14:paraId="6A21BE09" w14:textId="77777777" w:rsidR="00E25E4D" w:rsidRDefault="00E25E4D" w:rsidP="00E25E4D">
      <w:pPr>
        <w:spacing w:line="195" w:lineRule="auto"/>
        <w:rPr>
          <w:color w:val="000000"/>
          <w:sz w:val="20"/>
          <w:szCs w:val="20"/>
        </w:rPr>
      </w:pPr>
    </w:p>
    <w:p w14:paraId="2B843C08" w14:textId="77777777" w:rsidR="00E25E4D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Bachelor’s degree Name – Computer Science</w:t>
      </w:r>
    </w:p>
    <w:p w14:paraId="0AFFD3CE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6D3199" w14:textId="77777777" w:rsidR="00E25E4D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University Name – Mumbai Board</w:t>
      </w:r>
    </w:p>
    <w:p w14:paraId="5F14710E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E4201F3" w14:textId="77777777" w:rsidR="00E25E4D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College Name -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Shivajirao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Jondhale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College of Engineering, Dombivli</w:t>
      </w:r>
    </w:p>
    <w:p w14:paraId="35519547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5D8A202" w14:textId="77777777" w:rsidR="00E25E4D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Year of Passing – 2008</w:t>
      </w:r>
    </w:p>
    <w:p w14:paraId="32CBD8B4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1455126" w14:textId="77777777" w:rsidR="00E25E4D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Aggregate Percentage – 55.11%</w:t>
      </w:r>
    </w:p>
    <w:p w14:paraId="6B46FDE3" w14:textId="77777777" w:rsidR="00E25E4D" w:rsidRDefault="00E25E4D" w:rsidP="00E25E4D">
      <w:pPr>
        <w:spacing w:line="1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D86DA90" w14:textId="1D61EF73" w:rsidR="00E25E4D" w:rsidRPr="00E20E0E" w:rsidRDefault="00E25E4D" w:rsidP="00E25E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Final Year Percentage – 64.26%</w:t>
      </w:r>
    </w:p>
    <w:p w14:paraId="1A2C223B" w14:textId="77777777" w:rsidR="00E20E0E" w:rsidRDefault="00E20E0E" w:rsidP="00E20E0E">
      <w:pPr>
        <w:pStyle w:val="ListParagraph"/>
        <w:rPr>
          <w:rFonts w:ascii="Arial" w:eastAsia="Arial" w:hAnsi="Arial" w:cs="Arial"/>
          <w:color w:val="000000"/>
          <w:sz w:val="20"/>
          <w:szCs w:val="20"/>
        </w:rPr>
      </w:pPr>
    </w:p>
    <w:p w14:paraId="512BD8E1" w14:textId="77777777" w:rsidR="00E20E0E" w:rsidRDefault="00E20E0E" w:rsidP="00E20E0E">
      <w:pPr>
        <w:tabs>
          <w:tab w:val="left" w:pos="720"/>
        </w:tabs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19772A85" w14:textId="3D24AA5A" w:rsidR="00E20E0E" w:rsidRDefault="00E25E4D" w:rsidP="00E25E4D">
      <w:pPr>
        <w:spacing w:line="234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Interes</w:t>
      </w:r>
      <w:r w:rsidR="00E20E0E">
        <w:rPr>
          <w:rFonts w:ascii="Calibri" w:eastAsia="Calibri" w:hAnsi="Calibri" w:cs="Calibri"/>
          <w:b/>
          <w:color w:val="000000"/>
          <w:sz w:val="26"/>
          <w:szCs w:val="26"/>
        </w:rPr>
        <w:t>t</w:t>
      </w:r>
    </w:p>
    <w:p w14:paraId="0BA6DE40" w14:textId="77777777" w:rsidR="00E20E0E" w:rsidRDefault="00E20E0E" w:rsidP="00E20E0E">
      <w:pPr>
        <w:spacing w:line="198" w:lineRule="auto"/>
        <w:rPr>
          <w:color w:val="000000"/>
          <w:sz w:val="20"/>
          <w:szCs w:val="20"/>
        </w:rPr>
      </w:pPr>
    </w:p>
    <w:p w14:paraId="1BA8FDFE" w14:textId="77777777" w:rsidR="00E20E0E" w:rsidRDefault="00E20E0E" w:rsidP="00E20E0E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Travelling, hanging out with friends and family, Swimming and Cycling</w:t>
      </w:r>
    </w:p>
    <w:p w14:paraId="597B8BC5" w14:textId="44B1B086" w:rsidR="00E25E4D" w:rsidRDefault="00E20E0E" w:rsidP="00E25E4D">
      <w:pPr>
        <w:spacing w:line="234" w:lineRule="auto"/>
        <w:rPr>
          <w:color w:val="000000"/>
          <w:sz w:val="20"/>
          <w:szCs w:val="20"/>
        </w:rPr>
        <w:sectPr w:rsidR="00E25E4D">
          <w:pgSz w:w="11900" w:h="16838"/>
          <w:pgMar w:top="1440" w:right="1440" w:bottom="1440" w:left="1440" w:header="0" w:footer="0" w:gutter="0"/>
          <w:cols w:space="720"/>
        </w:sect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br/>
      </w:r>
    </w:p>
    <w:p w14:paraId="202C2D1B" w14:textId="3745CADB" w:rsidR="009C7F7A" w:rsidRPr="006D1995" w:rsidRDefault="009C7F7A" w:rsidP="009070AA">
      <w:pPr>
        <w:tabs>
          <w:tab w:val="left" w:pos="720"/>
        </w:tabs>
        <w:spacing w:line="235" w:lineRule="auto"/>
        <w:ind w:right="326"/>
        <w:rPr>
          <w:rFonts w:ascii="Arial" w:eastAsia="Arial" w:hAnsi="Arial" w:cs="Arial"/>
          <w:color w:val="000000"/>
          <w:sz w:val="20"/>
          <w:szCs w:val="20"/>
        </w:rPr>
        <w:sectPr w:rsidR="009C7F7A" w:rsidRPr="006D1995">
          <w:pgSz w:w="11900" w:h="16838"/>
          <w:pgMar w:top="1440" w:right="1440" w:bottom="1140" w:left="1440" w:header="0" w:footer="0" w:gutter="0"/>
          <w:cols w:space="720"/>
        </w:sectPr>
      </w:pPr>
    </w:p>
    <w:p w14:paraId="75DE64BE" w14:textId="1A0127C4" w:rsidR="009C7F7A" w:rsidRDefault="009C7F7A" w:rsidP="00E25E4D">
      <w:pPr>
        <w:rPr>
          <w:rFonts w:ascii="Arial" w:eastAsia="Arial" w:hAnsi="Arial" w:cs="Arial"/>
          <w:color w:val="000000"/>
          <w:sz w:val="20"/>
          <w:szCs w:val="20"/>
        </w:rPr>
      </w:pPr>
      <w:bookmarkStart w:id="2" w:name="1fob9te" w:colFirst="0" w:colLast="0"/>
      <w:bookmarkEnd w:id="2"/>
    </w:p>
    <w:sectPr w:rsidR="009C7F7A" w:rsidSect="00E25E4D">
      <w:pgSz w:w="11900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019"/>
    <w:multiLevelType w:val="multilevel"/>
    <w:tmpl w:val="2FEA94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3D7E7E"/>
    <w:multiLevelType w:val="multilevel"/>
    <w:tmpl w:val="DB7015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615D52"/>
    <w:multiLevelType w:val="multilevel"/>
    <w:tmpl w:val="D6D67B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04E10BC"/>
    <w:multiLevelType w:val="multilevel"/>
    <w:tmpl w:val="7110051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39F33D2"/>
    <w:multiLevelType w:val="multilevel"/>
    <w:tmpl w:val="7206AD8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6ED2B98"/>
    <w:multiLevelType w:val="multilevel"/>
    <w:tmpl w:val="4ED0D6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7ED0590"/>
    <w:multiLevelType w:val="multilevel"/>
    <w:tmpl w:val="46023B1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C2F6A2F"/>
    <w:multiLevelType w:val="multilevel"/>
    <w:tmpl w:val="B8D8E9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F88677C"/>
    <w:multiLevelType w:val="multilevel"/>
    <w:tmpl w:val="AE14E16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7A"/>
    <w:rsid w:val="00002932"/>
    <w:rsid w:val="003C44AB"/>
    <w:rsid w:val="006D1995"/>
    <w:rsid w:val="009070AA"/>
    <w:rsid w:val="00945E74"/>
    <w:rsid w:val="009C7F7A"/>
    <w:rsid w:val="00A07BCF"/>
    <w:rsid w:val="00D35C94"/>
    <w:rsid w:val="00E20E0E"/>
    <w:rsid w:val="00E2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0C8"/>
  <w15:docId w15:val="{205F69E8-4EB7-4E9C-9625-05E04DC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-u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mod.shrivastav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.webu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Phadake</dc:creator>
  <cp:lastModifiedBy>Akshay Phadake</cp:lastModifiedBy>
  <cp:revision>3</cp:revision>
  <dcterms:created xsi:type="dcterms:W3CDTF">2020-12-15T07:33:00Z</dcterms:created>
  <dcterms:modified xsi:type="dcterms:W3CDTF">2020-12-15T07:34:00Z</dcterms:modified>
</cp:coreProperties>
</file>