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88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color w:val="0a5393"/>
          <w:sz w:val="30"/>
          <w:szCs w:val="30"/>
          <w:rtl w:val="0"/>
        </w:rPr>
        <w:t xml:space="preserve">SUNAYANA RAJU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b w:val="1"/>
          <w:color w:val="000000"/>
          <w:sz w:val="34"/>
          <w:szCs w:val="34"/>
        </w:rPr>
      </w:pPr>
      <w:r w:rsidDel="00000000" w:rsidR="00000000" w:rsidRPr="00000000">
        <w:rPr>
          <w:b w:val="1"/>
          <w:color w:val="000000"/>
          <w:sz w:val="34"/>
          <w:szCs w:val="34"/>
          <w:rtl w:val="0"/>
        </w:rPr>
        <w:t xml:space="preserve">Salesforce CRM – Administrator/Developer</w:t>
      </w:r>
    </w:p>
    <w:p w:rsidR="00000000" w:rsidDel="00000000" w:rsidP="00000000" w:rsidRDefault="00000000" w:rsidRPr="00000000" w14:paraId="00000004">
      <w:pPr>
        <w:spacing w:line="271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-9439793940, Email: </w:t>
      </w:r>
      <w:hyperlink r:id="rId6">
        <w:r w:rsidDel="00000000" w:rsidR="00000000" w:rsidRPr="00000000">
          <w:rPr>
            <w:b w:val="1"/>
            <w:color w:val="0000ff"/>
            <w:sz w:val="24"/>
            <w:szCs w:val="24"/>
            <w:u w:val="single"/>
            <w:rtl w:val="0"/>
          </w:rPr>
          <w:t xml:space="preserve">sunayanaraju8@gmail.com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An accomplished software engineer specializing in developing and administering technical applications, and has ability of leading business processes, seeking to work for an organization where I can use my skills and experience to enhance my talent and benefit the company.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1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Experiences: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Presently (3.5 years) working at Invesco, Hyderabad. I have worked on sales</w:t>
      </w:r>
      <w:r w:rsidDel="00000000" w:rsidR="00000000" w:rsidRPr="00000000">
        <w:rPr>
          <w:rtl w:val="0"/>
        </w:rPr>
        <w:t xml:space="preserve"> cloud</w:t>
      </w:r>
      <w:r w:rsidDel="00000000" w:rsidR="00000000" w:rsidRPr="00000000">
        <w:rPr>
          <w:color w:val="000000"/>
          <w:rtl w:val="0"/>
        </w:rPr>
        <w:t xml:space="preserve"> and Force.com platform.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Teaching experience (3.6 years) in Computer Science, Gonasika Degree College, Keonjhar, Odisha.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1194"/>
        </w:tabs>
        <w:spacing w:before="27" w:line="249" w:lineRule="auto"/>
        <w:ind w:right="3429"/>
        <w:rPr>
          <w:b w:val="1"/>
        </w:rPr>
      </w:pPr>
      <w:r w:rsidDel="00000000" w:rsidR="00000000" w:rsidRPr="00000000">
        <w:rPr>
          <w:b w:val="1"/>
          <w:rtl w:val="0"/>
        </w:rPr>
        <w:t xml:space="preserve">Profile: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Technically competent in gathering project information from clients, documentation, designing, developing blueprint and testing it in staging environment. </w:t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Worked on various Salesforce.com standard objects like </w:t>
      </w:r>
      <w:r w:rsidDel="00000000" w:rsidR="00000000" w:rsidRPr="00000000">
        <w:rPr>
          <w:b w:val="1"/>
          <w:color w:val="000000"/>
          <w:rtl w:val="0"/>
        </w:rPr>
        <w:t xml:space="preserve">Accounts, Contacts, Leads, Campaigns, Opportunities, Activities, Dashboards </w:t>
      </w:r>
      <w:r w:rsidDel="00000000" w:rsidR="00000000" w:rsidRPr="00000000">
        <w:rPr>
          <w:color w:val="000000"/>
          <w:rtl w:val="0"/>
        </w:rPr>
        <w:t xml:space="preserve">and</w:t>
      </w:r>
      <w:r w:rsidDel="00000000" w:rsidR="00000000" w:rsidRPr="00000000">
        <w:rPr>
          <w:b w:val="1"/>
          <w:color w:val="000000"/>
          <w:rtl w:val="0"/>
        </w:rPr>
        <w:t xml:space="preserve"> Reports</w:t>
      </w:r>
      <w:r w:rsidDel="00000000" w:rsidR="00000000" w:rsidRPr="00000000">
        <w:rPr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14">
      <w:pPr>
        <w:widowControl w:val="1"/>
        <w:numPr>
          <w:ilvl w:val="0"/>
          <w:numId w:val="7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Good knowledge on Apex development in creating </w:t>
      </w:r>
      <w:r w:rsidDel="00000000" w:rsidR="00000000" w:rsidRPr="00000000">
        <w:rPr>
          <w:b w:val="1"/>
          <w:rtl w:val="0"/>
        </w:rPr>
        <w:t xml:space="preserve">Objects, Triggers, Apex Classes, Standard Controllers, Custom Controllers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Controller Extensions.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numPr>
          <w:ilvl w:val="0"/>
          <w:numId w:val="7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Developed </w:t>
      </w:r>
      <w:r w:rsidDel="00000000" w:rsidR="00000000" w:rsidRPr="00000000">
        <w:rPr>
          <w:b w:val="1"/>
          <w:rtl w:val="0"/>
        </w:rPr>
        <w:t xml:space="preserve">Visual force pages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Custom Objects</w:t>
      </w:r>
      <w:r w:rsidDel="00000000" w:rsidR="00000000" w:rsidRPr="00000000">
        <w:rPr>
          <w:rtl w:val="0"/>
        </w:rPr>
        <w:t xml:space="preserve"> using Apex Programming on Force.com Platform.</w:t>
      </w:r>
    </w:p>
    <w:p w:rsidR="00000000" w:rsidDel="00000000" w:rsidP="00000000" w:rsidRDefault="00000000" w:rsidRPr="00000000" w14:paraId="00000016">
      <w:pPr>
        <w:widowControl w:val="1"/>
        <w:numPr>
          <w:ilvl w:val="0"/>
          <w:numId w:val="7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Proficiency in administrative tasks like </w:t>
      </w:r>
      <w:r w:rsidDel="00000000" w:rsidR="00000000" w:rsidRPr="00000000">
        <w:rPr>
          <w:b w:val="1"/>
          <w:rtl w:val="0"/>
        </w:rPr>
        <w:t xml:space="preserve">Creating Roles, Profiles, Users, Page Layouts, Workflow Rules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Actions</w:t>
      </w:r>
      <w:r w:rsidDel="00000000" w:rsidR="00000000" w:rsidRPr="00000000">
        <w:rPr>
          <w:rtl w:val="0"/>
        </w:rPr>
        <w:t xml:space="preserve">, Reports and </w:t>
      </w:r>
      <w:r w:rsidDel="00000000" w:rsidR="00000000" w:rsidRPr="00000000">
        <w:rPr>
          <w:b w:val="1"/>
          <w:rtl w:val="0"/>
        </w:rPr>
        <w:t xml:space="preserve">Approval Processes.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numPr>
          <w:ilvl w:val="0"/>
          <w:numId w:val="7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Sound knowledge on </w:t>
      </w:r>
      <w:r w:rsidDel="00000000" w:rsidR="00000000" w:rsidRPr="00000000">
        <w:rPr>
          <w:b w:val="1"/>
          <w:rtl w:val="0"/>
        </w:rPr>
        <w:t xml:space="preserve">Salesforce setup menu, Configuration, custom Application Development, Administration, Data Migration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Deployment</w:t>
      </w:r>
      <w:r w:rsidDel="00000000" w:rsidR="00000000" w:rsidRPr="00000000">
        <w:rPr>
          <w:rtl w:val="0"/>
        </w:rPr>
        <w:t xml:space="preserve"> of applications to Force.com platform.</w:t>
      </w:r>
    </w:p>
    <w:p w:rsidR="00000000" w:rsidDel="00000000" w:rsidP="00000000" w:rsidRDefault="00000000" w:rsidRPr="00000000" w14:paraId="00000018">
      <w:pPr>
        <w:widowControl w:val="1"/>
        <w:numPr>
          <w:ilvl w:val="0"/>
          <w:numId w:val="7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Implemented </w:t>
      </w:r>
      <w:r w:rsidDel="00000000" w:rsidR="00000000" w:rsidRPr="00000000">
        <w:rPr>
          <w:b w:val="1"/>
          <w:rtl w:val="0"/>
        </w:rPr>
        <w:t xml:space="preserve">security </w:t>
      </w:r>
      <w:r w:rsidDel="00000000" w:rsidR="00000000" w:rsidRPr="00000000">
        <w:rPr>
          <w:rtl w:val="0"/>
        </w:rPr>
        <w:t xml:space="preserve">and </w:t>
      </w:r>
      <w:r w:rsidDel="00000000" w:rsidR="00000000" w:rsidRPr="00000000">
        <w:rPr>
          <w:b w:val="1"/>
          <w:rtl w:val="0"/>
        </w:rPr>
        <w:t xml:space="preserve">sharing rules</w:t>
      </w:r>
      <w:r w:rsidDel="00000000" w:rsidR="00000000" w:rsidRPr="00000000">
        <w:rPr>
          <w:rtl w:val="0"/>
        </w:rPr>
        <w:t xml:space="preserve"> at object, field, and record level for different users at different levels of organization. </w:t>
      </w:r>
    </w:p>
    <w:p w:rsidR="00000000" w:rsidDel="00000000" w:rsidP="00000000" w:rsidRDefault="00000000" w:rsidRPr="00000000" w14:paraId="00000019">
      <w:pPr>
        <w:widowControl w:val="1"/>
        <w:numPr>
          <w:ilvl w:val="0"/>
          <w:numId w:val="7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Strong communication and inter-personal skills with ability to work well in a dynamic team environment.</w:t>
      </w:r>
    </w:p>
    <w:p w:rsidR="00000000" w:rsidDel="00000000" w:rsidP="00000000" w:rsidRDefault="00000000" w:rsidRPr="00000000" w14:paraId="0000001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Hands-on experience on configuring, customizing the applications on </w:t>
      </w:r>
      <w:r w:rsidDel="00000000" w:rsidR="00000000" w:rsidRPr="00000000">
        <w:rPr>
          <w:b w:val="1"/>
          <w:color w:val="000000"/>
          <w:rtl w:val="0"/>
        </w:rPr>
        <w:t xml:space="preserve">Salesforce platform</w:t>
      </w:r>
      <w:r w:rsidDel="00000000" w:rsidR="00000000" w:rsidRPr="00000000">
        <w:rPr>
          <w:color w:val="000000"/>
          <w:rtl w:val="0"/>
        </w:rPr>
        <w:t xml:space="preserve">, working with </w:t>
      </w:r>
      <w:r w:rsidDel="00000000" w:rsidR="00000000" w:rsidRPr="00000000">
        <w:rPr>
          <w:b w:val="1"/>
          <w:color w:val="000000"/>
          <w:rtl w:val="0"/>
        </w:rPr>
        <w:t xml:space="preserve">Data Loader</w:t>
      </w:r>
      <w:r w:rsidDel="00000000" w:rsidR="00000000" w:rsidRPr="00000000">
        <w:rPr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1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Experience in development using </w:t>
      </w:r>
      <w:r w:rsidDel="00000000" w:rsidR="00000000" w:rsidRPr="00000000">
        <w:rPr>
          <w:b w:val="1"/>
          <w:color w:val="000000"/>
          <w:rtl w:val="0"/>
        </w:rPr>
        <w:t xml:space="preserve">Salesforce Object Query Language (SOQL)</w:t>
      </w:r>
      <w:r w:rsidDel="00000000" w:rsidR="00000000" w:rsidRPr="00000000">
        <w:rPr>
          <w:color w:val="000000"/>
          <w:rtl w:val="0"/>
        </w:rPr>
        <w:t xml:space="preserve"> and </w:t>
      </w:r>
      <w:r w:rsidDel="00000000" w:rsidR="00000000" w:rsidRPr="00000000">
        <w:rPr>
          <w:b w:val="1"/>
          <w:color w:val="000000"/>
          <w:rtl w:val="0"/>
        </w:rPr>
        <w:t xml:space="preserve">Salesforce Search Language (SOSL)</w:t>
      </w:r>
      <w:r w:rsidDel="00000000" w:rsidR="00000000" w:rsidRPr="00000000">
        <w:rPr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1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Designed </w:t>
      </w:r>
      <w:r w:rsidDel="00000000" w:rsidR="00000000" w:rsidRPr="00000000">
        <w:rPr>
          <w:b w:val="1"/>
          <w:color w:val="000000"/>
          <w:rtl w:val="0"/>
        </w:rPr>
        <w:t xml:space="preserve">Custom Formula Fields, Field Dependencies, Validation Rules, Workflows and Approval Flows and Approval Processes for automated alerts, field updates, </w:t>
      </w:r>
      <w:r w:rsidDel="00000000" w:rsidR="00000000" w:rsidRPr="00000000">
        <w:rPr>
          <w:color w:val="000000"/>
          <w:rtl w:val="0"/>
        </w:rPr>
        <w:t xml:space="preserve">and</w:t>
      </w:r>
      <w:r w:rsidDel="00000000" w:rsidR="00000000" w:rsidRPr="00000000">
        <w:rPr>
          <w:b w:val="1"/>
          <w:color w:val="000000"/>
          <w:rtl w:val="0"/>
        </w:rPr>
        <w:t xml:space="preserve"> Email generation</w:t>
      </w:r>
      <w:r w:rsidDel="00000000" w:rsidR="00000000" w:rsidRPr="00000000">
        <w:rPr>
          <w:color w:val="000000"/>
          <w:rtl w:val="0"/>
        </w:rPr>
        <w:t xml:space="preserve"> according to application requirements.</w:t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Experience on working with </w:t>
      </w:r>
      <w:r w:rsidDel="00000000" w:rsidR="00000000" w:rsidRPr="00000000">
        <w:rPr>
          <w:b w:val="1"/>
          <w:rtl w:val="0"/>
        </w:rPr>
        <w:t xml:space="preserve">Lightning Components </w:t>
      </w:r>
      <w:r w:rsidDel="00000000" w:rsidR="00000000" w:rsidRPr="00000000">
        <w:rPr>
          <w:rtl w:val="0"/>
        </w:rPr>
        <w:t xml:space="preserve">to build Mobile app.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Technical Proficiencies: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CRM                                    :             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Salesforce CRM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Web Technologies       :             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Visual Force, HTML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Languages    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       </w:t>
        <w:tab/>
        <w:t xml:space="preserve"> :</w:t>
        <w:tab/>
        <w:t xml:space="preserve">Apex, Core Java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IDE Environments      </w:t>
        <w:tab/>
        <w:t xml:space="preserve">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:     </w:t>
        <w:tab/>
        <w:t xml:space="preserve">Apex Data Loader, Eclipse, Force.com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Databases</w:t>
        <w:tab/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ab/>
        <w:t xml:space="preserve"> :     </w:t>
        <w:tab/>
        <w:t xml:space="preserve">ORACLE, SQL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Operating System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ab/>
        <w:t xml:space="preserve"> :   </w:t>
        <w:tab/>
        <w:t xml:space="preserve">Windows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Projects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PROJECT – 3</w:t>
      </w:r>
    </w:p>
    <w:p w:rsidR="00000000" w:rsidDel="00000000" w:rsidP="00000000" w:rsidRDefault="00000000" w:rsidRPr="00000000" w14:paraId="00000030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Project Name 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-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Data Matrix Health Care Management System</w:t>
      </w:r>
    </w:p>
    <w:p w:rsidR="00000000" w:rsidDel="00000000" w:rsidP="00000000" w:rsidRDefault="00000000" w:rsidRPr="00000000" w14:paraId="00000032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Client Name    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-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Data Matrix</w:t>
      </w:r>
    </w:p>
    <w:p w:rsidR="00000000" w:rsidDel="00000000" w:rsidP="00000000" w:rsidRDefault="00000000" w:rsidRPr="00000000" w14:paraId="00000033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Duration</w:t>
        <w:tab/>
      </w:r>
      <w:r w:rsidDel="00000000" w:rsidR="00000000" w:rsidRPr="00000000">
        <w:rPr>
          <w:rFonts w:ascii="Cambria" w:cs="Cambria" w:eastAsia="Cambria" w:hAnsi="Cambria"/>
          <w:rtl w:val="0"/>
        </w:rPr>
        <w:t xml:space="preserve"> -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(September  2019-present)</w:t>
      </w:r>
    </w:p>
    <w:p w:rsidR="00000000" w:rsidDel="00000000" w:rsidP="00000000" w:rsidRDefault="00000000" w:rsidRPr="00000000" w14:paraId="00000034">
      <w:pPr>
        <w:spacing w:line="276" w:lineRule="auto"/>
        <w:ind w:right="-18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Role.                     -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Developer</w:t>
      </w:r>
    </w:p>
    <w:p w:rsidR="00000000" w:rsidDel="00000000" w:rsidP="00000000" w:rsidRDefault="00000000" w:rsidRPr="00000000" w14:paraId="00000035">
      <w:pPr>
        <w:spacing w:line="276" w:lineRule="auto"/>
        <w:ind w:right="-180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1"/>
        <w:spacing w:line="276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Responsibilities:</w:t>
      </w:r>
    </w:p>
    <w:p w:rsidR="00000000" w:rsidDel="00000000" w:rsidP="00000000" w:rsidRDefault="00000000" w:rsidRPr="00000000" w14:paraId="00000037">
      <w:pPr>
        <w:widowControl w:val="1"/>
        <w:spacing w:line="276" w:lineRule="auto"/>
        <w:ind w:left="720" w:firstLine="0"/>
        <w:jc w:val="both"/>
        <w:rPr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1"/>
        <w:numPr>
          <w:ilvl w:val="0"/>
          <w:numId w:val="2"/>
        </w:numPr>
        <w:ind w:left="720" w:hanging="360"/>
        <w:jc w:val="both"/>
        <w:rPr>
          <w:color w:val="00000a"/>
          <w:sz w:val="24"/>
          <w:szCs w:val="24"/>
          <w:u w:val="none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Application study and understanding. Created </w:t>
      </w:r>
      <w:r w:rsidDel="00000000" w:rsidR="00000000" w:rsidRPr="00000000">
        <w:rPr>
          <w:b w:val="1"/>
          <w:color w:val="00000a"/>
          <w:sz w:val="24"/>
          <w:szCs w:val="24"/>
          <w:rtl w:val="0"/>
        </w:rPr>
        <w:t xml:space="preserve">Apex Classes and Apex Triggers.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 created various </w:t>
      </w:r>
      <w:r w:rsidDel="00000000" w:rsidR="00000000" w:rsidRPr="00000000">
        <w:rPr>
          <w:b w:val="1"/>
          <w:color w:val="00000a"/>
          <w:sz w:val="24"/>
          <w:szCs w:val="24"/>
          <w:rtl w:val="0"/>
        </w:rPr>
        <w:t xml:space="preserve">Visualforce pages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1"/>
        <w:numPr>
          <w:ilvl w:val="0"/>
          <w:numId w:val="2"/>
        </w:numPr>
        <w:ind w:left="720" w:hanging="360"/>
        <w:jc w:val="both"/>
        <w:rPr>
          <w:color w:val="00000a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Worked with various salesforce.com objects like</w:t>
      </w:r>
      <w:r w:rsidDel="00000000" w:rsidR="00000000" w:rsidRPr="00000000">
        <w:rPr>
          <w:b w:val="1"/>
          <w:color w:val="00000a"/>
          <w:sz w:val="24"/>
          <w:szCs w:val="24"/>
          <w:rtl w:val="0"/>
        </w:rPr>
        <w:t xml:space="preserve"> Accounts, Contacts, Leads, Campaigns, Reports, and Dashboards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3A">
      <w:pPr>
        <w:widowControl w:val="1"/>
        <w:numPr>
          <w:ilvl w:val="0"/>
          <w:numId w:val="2"/>
        </w:numPr>
        <w:ind w:left="720" w:hanging="360"/>
        <w:jc w:val="both"/>
        <w:rPr>
          <w:color w:val="00000a"/>
          <w:sz w:val="24"/>
          <w:szCs w:val="24"/>
          <w:u w:val="none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Created modern Enterprise Lightning Apps combining </w:t>
      </w:r>
      <w:r w:rsidDel="00000000" w:rsidR="00000000" w:rsidRPr="00000000">
        <w:rPr>
          <w:b w:val="1"/>
          <w:color w:val="00000a"/>
          <w:sz w:val="24"/>
          <w:szCs w:val="24"/>
          <w:rtl w:val="0"/>
        </w:rPr>
        <w:t xml:space="preserve">Lightning Design System, Lightning App Builder 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and </w:t>
      </w:r>
      <w:r w:rsidDel="00000000" w:rsidR="00000000" w:rsidRPr="00000000">
        <w:rPr>
          <w:b w:val="1"/>
          <w:color w:val="00000a"/>
          <w:sz w:val="24"/>
          <w:szCs w:val="24"/>
          <w:rtl w:val="0"/>
        </w:rPr>
        <w:t xml:space="preserve">Lightning Component Features.</w:t>
      </w:r>
    </w:p>
    <w:p w:rsidR="00000000" w:rsidDel="00000000" w:rsidP="00000000" w:rsidRDefault="00000000" w:rsidRPr="00000000" w14:paraId="0000003B">
      <w:pPr>
        <w:widowControl w:val="1"/>
        <w:numPr>
          <w:ilvl w:val="0"/>
          <w:numId w:val="2"/>
        </w:numPr>
        <w:ind w:left="720" w:hanging="360"/>
        <w:jc w:val="both"/>
        <w:rPr>
          <w:color w:val="00000a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Developed various </w:t>
      </w:r>
      <w:r w:rsidDel="00000000" w:rsidR="00000000" w:rsidRPr="00000000">
        <w:rPr>
          <w:b w:val="1"/>
          <w:color w:val="00000a"/>
          <w:sz w:val="24"/>
          <w:szCs w:val="24"/>
          <w:rtl w:val="0"/>
        </w:rPr>
        <w:t xml:space="preserve">Custom Objects, Reports, Tabs, Components and Visual force Pages and Controllers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 for different user profiles based on the need in the organization.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1"/>
        <w:numPr>
          <w:ilvl w:val="0"/>
          <w:numId w:val="2"/>
        </w:numPr>
        <w:ind w:left="720" w:hanging="360"/>
        <w:jc w:val="both"/>
        <w:rPr>
          <w:color w:val="00000a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Created </w:t>
      </w:r>
      <w:r w:rsidDel="00000000" w:rsidR="00000000" w:rsidRPr="00000000">
        <w:rPr>
          <w:b w:val="1"/>
          <w:color w:val="00000a"/>
          <w:sz w:val="24"/>
          <w:szCs w:val="24"/>
          <w:rtl w:val="0"/>
        </w:rPr>
        <w:t xml:space="preserve">page layouts, validation rules, email templates, workflows, approval processes and lead assignment rules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 as per the Business requirements.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1"/>
        <w:numPr>
          <w:ilvl w:val="0"/>
          <w:numId w:val="2"/>
        </w:numPr>
        <w:ind w:left="720" w:hanging="360"/>
        <w:jc w:val="both"/>
        <w:rPr>
          <w:color w:val="00000a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Created and managed </w:t>
      </w:r>
      <w:r w:rsidDel="00000000" w:rsidR="00000000" w:rsidRPr="00000000">
        <w:rPr>
          <w:b w:val="1"/>
          <w:color w:val="00000a"/>
          <w:sz w:val="24"/>
          <w:szCs w:val="24"/>
          <w:rtl w:val="0"/>
        </w:rPr>
        <w:t xml:space="preserve">profiles, roles, visibility settings.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1"/>
        <w:spacing w:line="276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PROJECT – 2</w:t>
      </w:r>
    </w:p>
    <w:p w:rsidR="00000000" w:rsidDel="00000000" w:rsidP="00000000" w:rsidRDefault="00000000" w:rsidRPr="00000000" w14:paraId="00000041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Project Name 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-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SFDC Configuration and Administration Project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Client Name    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-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Top Telecom Equipment Vendor</w:t>
      </w:r>
    </w:p>
    <w:p w:rsidR="00000000" w:rsidDel="00000000" w:rsidP="00000000" w:rsidRDefault="00000000" w:rsidRPr="00000000" w14:paraId="00000044">
      <w:pPr>
        <w:spacing w:line="276" w:lineRule="auto"/>
        <w:ind w:right="-18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Duration          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-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( May 2018- July 2019)</w:t>
      </w:r>
    </w:p>
    <w:p w:rsidR="00000000" w:rsidDel="00000000" w:rsidP="00000000" w:rsidRDefault="00000000" w:rsidRPr="00000000" w14:paraId="00000045">
      <w:pPr>
        <w:spacing w:line="276" w:lineRule="auto"/>
        <w:ind w:right="-18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Role.                 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- Developer</w:t>
      </w:r>
    </w:p>
    <w:p w:rsidR="00000000" w:rsidDel="00000000" w:rsidP="00000000" w:rsidRDefault="00000000" w:rsidRPr="00000000" w14:paraId="00000046">
      <w:pPr>
        <w:widowControl w:val="1"/>
        <w:spacing w:line="276" w:lineRule="auto"/>
        <w:jc w:val="both"/>
        <w:rPr/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1"/>
        <w:numPr>
          <w:ilvl w:val="0"/>
          <w:numId w:val="4"/>
        </w:numPr>
        <w:ind w:left="720" w:hanging="360"/>
        <w:jc w:val="both"/>
        <w:rPr>
          <w:color w:val="00000a"/>
          <w:sz w:val="24"/>
          <w:szCs w:val="24"/>
          <w:u w:val="none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Application study and understanding. Created </w:t>
      </w:r>
      <w:r w:rsidDel="00000000" w:rsidR="00000000" w:rsidRPr="00000000">
        <w:rPr>
          <w:b w:val="1"/>
          <w:color w:val="00000a"/>
          <w:sz w:val="24"/>
          <w:szCs w:val="24"/>
          <w:rtl w:val="0"/>
        </w:rPr>
        <w:t xml:space="preserve">Apex Classes and Apex Triggers. Created various Visualforce pages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4"/>
        </w:numPr>
        <w:tabs>
          <w:tab w:val="left" w:pos="-27537"/>
          <w:tab w:val="left" w:pos="0"/>
        </w:tabs>
        <w:spacing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Configured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Page Layouts, Record Types, Managing Fields and their dependencies, Tabs, Search Layouts and Button &amp;Links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4"/>
        </w:numPr>
        <w:tabs>
          <w:tab w:val="left" w:pos="-27537"/>
          <w:tab w:val="left" w:pos="0"/>
        </w:tabs>
        <w:spacing w:line="276" w:lineRule="auto"/>
        <w:ind w:left="720" w:hanging="360"/>
        <w:jc w:val="both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Configured and Set up relationship between various objects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4"/>
        </w:numPr>
        <w:tabs>
          <w:tab w:val="left" w:pos="-27537"/>
          <w:tab w:val="left" w:pos="0"/>
        </w:tabs>
        <w:spacing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Created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Workflows, Objects and Validation Rules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inside Salesforce and Mapping them to the existing functionalities and Objects.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4"/>
        </w:numPr>
        <w:tabs>
          <w:tab w:val="left" w:pos="-27537"/>
          <w:tab w:val="left" w:pos="0"/>
        </w:tabs>
        <w:spacing w:line="276" w:lineRule="auto"/>
        <w:ind w:left="720" w:hanging="360"/>
        <w:jc w:val="both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Built Enhanced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Dashboards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in SFDC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4"/>
        </w:numPr>
        <w:tabs>
          <w:tab w:val="left" w:pos="-27537"/>
          <w:tab w:val="left" w:pos="0"/>
        </w:tabs>
        <w:spacing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Worked on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Reports &amp;Dashboards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1"/>
        <w:numPr>
          <w:ilvl w:val="0"/>
          <w:numId w:val="4"/>
        </w:numPr>
        <w:spacing w:line="276" w:lineRule="auto"/>
        <w:ind w:left="720" w:right="-180" w:hanging="360"/>
        <w:jc w:val="both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Implemented complete Salesforce CRM application based on the business requirements.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1"/>
        <w:numPr>
          <w:ilvl w:val="0"/>
          <w:numId w:val="4"/>
        </w:numPr>
        <w:spacing w:after="0" w:afterAutospacing="0" w:line="276" w:lineRule="auto"/>
        <w:ind w:left="720" w:hanging="360"/>
        <w:jc w:val="both"/>
        <w:rPr>
          <w:rFonts w:ascii="cambrai" w:cs="cambrai" w:eastAsia="cambrai" w:hAnsi="cambrai"/>
          <w:color w:val="000000"/>
          <w:u w:val="none"/>
        </w:rPr>
      </w:pPr>
      <w:r w:rsidDel="00000000" w:rsidR="00000000" w:rsidRPr="00000000">
        <w:rPr>
          <w:rFonts w:ascii="cambrai" w:cs="cambrai" w:eastAsia="cambrai" w:hAnsi="cambrai"/>
          <w:color w:val="000000"/>
          <w:rtl w:val="0"/>
        </w:rPr>
        <w:t xml:space="preserve">Created and managed </w:t>
      </w:r>
      <w:r w:rsidDel="00000000" w:rsidR="00000000" w:rsidRPr="00000000">
        <w:rPr>
          <w:rFonts w:ascii="cambrai" w:cs="cambrai" w:eastAsia="cambrai" w:hAnsi="cambrai"/>
          <w:b w:val="1"/>
          <w:color w:val="000000"/>
          <w:rtl w:val="0"/>
        </w:rPr>
        <w:t xml:space="preserve">Users, Roles, Profiles, permissions, mass updates and renaming records.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1"/>
        <w:numPr>
          <w:ilvl w:val="0"/>
          <w:numId w:val="4"/>
        </w:numPr>
        <w:spacing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Worked on various salesforce.com standard objects like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Accounts, Contacts, Leads, Campaigns, Opportunities, Quotes, Activities, Dashboards and Reports.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1"/>
        <w:numPr>
          <w:ilvl w:val="0"/>
          <w:numId w:val="4"/>
        </w:numPr>
        <w:spacing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Used the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sandbox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for testing and migrated the code to the deployment instance after testing.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1"/>
        <w:spacing w:line="276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1"/>
        <w:spacing w:line="276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Lines w:val="1"/>
        <w:ind w:right="11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PROJECT-1</w:t>
      </w:r>
    </w:p>
    <w:p w:rsidR="00000000" w:rsidDel="00000000" w:rsidP="00000000" w:rsidRDefault="00000000" w:rsidRPr="00000000" w14:paraId="00000055">
      <w:pPr>
        <w:keepLines w:val="1"/>
        <w:ind w:right="11"/>
        <w:jc w:val="both"/>
        <w:rPr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Project Name  - </w:t>
      </w:r>
      <w:r w:rsidDel="00000000" w:rsidR="00000000" w:rsidRPr="00000000">
        <w:rPr>
          <w:rtl w:val="0"/>
        </w:rPr>
        <w:t xml:space="preserve">SFDC Customized Project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1"/>
        <w:jc w:val="both"/>
        <w:rPr>
          <w:u w:val="single"/>
        </w:rPr>
      </w:pPr>
      <w:r w:rsidDel="00000000" w:rsidR="00000000" w:rsidRPr="00000000">
        <w:rPr>
          <w:b w:val="1"/>
          <w:rtl w:val="0"/>
        </w:rPr>
        <w:t xml:space="preserve">Client Name    - </w:t>
      </w:r>
      <w:r w:rsidDel="00000000" w:rsidR="00000000" w:rsidRPr="00000000">
        <w:rPr>
          <w:rtl w:val="0"/>
        </w:rPr>
        <w:t xml:space="preserve">Network Hardware Resale, Goleta, 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Lines w:val="1"/>
        <w:ind w:right="11"/>
        <w:jc w:val="both"/>
        <w:rPr/>
      </w:pPr>
      <w:r w:rsidDel="00000000" w:rsidR="00000000" w:rsidRPr="00000000">
        <w:rPr>
          <w:b w:val="1"/>
          <w:rtl w:val="0"/>
        </w:rPr>
        <w:t xml:space="preserve">Duration          - </w:t>
      </w:r>
      <w:r w:rsidDel="00000000" w:rsidR="00000000" w:rsidRPr="00000000">
        <w:rPr>
          <w:rtl w:val="0"/>
        </w:rPr>
        <w:t xml:space="preserve">( May 2017- March 2018)</w:t>
      </w:r>
    </w:p>
    <w:p w:rsidR="00000000" w:rsidDel="00000000" w:rsidP="00000000" w:rsidRDefault="00000000" w:rsidRPr="00000000" w14:paraId="00000058">
      <w:pPr>
        <w:keepLines w:val="1"/>
        <w:ind w:right="11"/>
        <w:jc w:val="both"/>
        <w:rPr/>
      </w:pPr>
      <w:r w:rsidDel="00000000" w:rsidR="00000000" w:rsidRPr="00000000">
        <w:rPr>
          <w:b w:val="1"/>
          <w:rtl w:val="0"/>
        </w:rPr>
        <w:t xml:space="preserve">Role.                - </w:t>
      </w:r>
      <w:r w:rsidDel="00000000" w:rsidR="00000000" w:rsidRPr="00000000">
        <w:rPr>
          <w:rtl w:val="0"/>
        </w:rPr>
        <w:t xml:space="preserve">Admin</w:t>
      </w:r>
    </w:p>
    <w:p w:rsidR="00000000" w:rsidDel="00000000" w:rsidP="00000000" w:rsidRDefault="00000000" w:rsidRPr="00000000" w14:paraId="00000059">
      <w:pPr>
        <w:keepLines w:val="1"/>
        <w:ind w:right="11"/>
        <w:jc w:val="both"/>
        <w:rPr/>
      </w:pPr>
      <w:r w:rsidDel="00000000" w:rsidR="00000000" w:rsidRPr="00000000">
        <w:rPr>
          <w:b w:val="1"/>
          <w:color w:val="000000"/>
          <w:rtl w:val="0"/>
        </w:rPr>
        <w:t xml:space="preserve">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1"/>
        <w:numPr>
          <w:ilvl w:val="0"/>
          <w:numId w:val="3"/>
        </w:numPr>
        <w:ind w:left="504" w:hanging="360"/>
        <w:jc w:val="both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Used SalesForce Automation (SFA) for </w:t>
      </w:r>
      <w:r w:rsidDel="00000000" w:rsidR="00000000" w:rsidRPr="00000000">
        <w:rPr>
          <w:b w:val="1"/>
          <w:color w:val="000000"/>
          <w:rtl w:val="0"/>
        </w:rPr>
        <w:t xml:space="preserve">Sales </w:t>
      </w:r>
      <w:r w:rsidDel="00000000" w:rsidR="00000000" w:rsidRPr="00000000">
        <w:rPr>
          <w:b w:val="1"/>
          <w:rtl w:val="0"/>
        </w:rPr>
        <w:t xml:space="preserve">Lead Management, Campaign Management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Opportunity Management, Account and Contact Management.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1"/>
        <w:numPr>
          <w:ilvl w:val="0"/>
          <w:numId w:val="3"/>
        </w:numPr>
        <w:ind w:left="504" w:hanging="360"/>
        <w:jc w:val="both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Automated sharing rules whenever there is a new change in Sales teams instead of using an </w:t>
      </w:r>
      <w:r w:rsidDel="00000000" w:rsidR="00000000" w:rsidRPr="00000000">
        <w:rPr>
          <w:b w:val="1"/>
          <w:color w:val="000000"/>
          <w:rtl w:val="0"/>
        </w:rPr>
        <w:t xml:space="preserve">Apex trigger.</w:t>
      </w:r>
    </w:p>
    <w:p w:rsidR="00000000" w:rsidDel="00000000" w:rsidP="00000000" w:rsidRDefault="00000000" w:rsidRPr="00000000" w14:paraId="0000005C">
      <w:pPr>
        <w:widowControl w:val="1"/>
        <w:numPr>
          <w:ilvl w:val="0"/>
          <w:numId w:val="3"/>
        </w:numPr>
        <w:ind w:left="504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Worked with various salesforce.com objects like </w:t>
      </w:r>
      <w:r w:rsidDel="00000000" w:rsidR="00000000" w:rsidRPr="00000000">
        <w:rPr>
          <w:b w:val="1"/>
          <w:color w:val="000000"/>
          <w:rtl w:val="0"/>
        </w:rPr>
        <w:t xml:space="preserve">Accounts, Contacts, Leads, Campaigns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b w:val="1"/>
          <w:color w:val="000000"/>
          <w:rtl w:val="0"/>
        </w:rPr>
        <w:t xml:space="preserve">Reports, and Opportunities</w:t>
      </w:r>
      <w:r w:rsidDel="00000000" w:rsidR="00000000" w:rsidRPr="00000000">
        <w:rPr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5D">
      <w:pPr>
        <w:widowControl w:val="1"/>
        <w:numPr>
          <w:ilvl w:val="0"/>
          <w:numId w:val="3"/>
        </w:numPr>
        <w:ind w:left="504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Developed various </w:t>
      </w:r>
      <w:r w:rsidDel="00000000" w:rsidR="00000000" w:rsidRPr="00000000">
        <w:rPr>
          <w:b w:val="1"/>
          <w:color w:val="000000"/>
          <w:rtl w:val="0"/>
        </w:rPr>
        <w:t xml:space="preserve">Custom Objects</w:t>
      </w:r>
      <w:r w:rsidDel="00000000" w:rsidR="00000000" w:rsidRPr="00000000">
        <w:rPr>
          <w:color w:val="000000"/>
          <w:rtl w:val="0"/>
        </w:rPr>
        <w:t xml:space="preserve">, Tabs, </w:t>
      </w:r>
      <w:r w:rsidDel="00000000" w:rsidR="00000000" w:rsidRPr="00000000">
        <w:rPr>
          <w:b w:val="1"/>
          <w:color w:val="000000"/>
          <w:rtl w:val="0"/>
        </w:rPr>
        <w:t xml:space="preserve">Entity-Relationship</w:t>
      </w:r>
      <w:r w:rsidDel="00000000" w:rsidR="00000000" w:rsidRPr="00000000">
        <w:rPr>
          <w:color w:val="000000"/>
          <w:rtl w:val="0"/>
        </w:rPr>
        <w:t xml:space="preserve"> data model, </w:t>
      </w:r>
      <w:r w:rsidDel="00000000" w:rsidR="00000000" w:rsidRPr="00000000">
        <w:rPr>
          <w:b w:val="1"/>
          <w:color w:val="000000"/>
          <w:rtl w:val="0"/>
        </w:rPr>
        <w:t xml:space="preserve">validation rules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b w:val="1"/>
          <w:color w:val="000000"/>
          <w:rtl w:val="0"/>
        </w:rPr>
        <w:t xml:space="preserve">Components and VisualForce Pages</w:t>
      </w:r>
      <w:r w:rsidDel="00000000" w:rsidR="00000000" w:rsidRPr="00000000">
        <w:rPr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1"/>
        <w:spacing w:line="276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Style w:val="Heading1"/>
        <w:spacing w:before="178" w:lineRule="auto"/>
        <w:ind w:firstLine="113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Academic Qualification:</w:t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079"/>
          <w:tab w:val="left" w:pos="108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079"/>
          <w:tab w:val="left" w:pos="1080"/>
        </w:tabs>
        <w:spacing w:before="36" w:line="276" w:lineRule="auto"/>
        <w:ind w:left="1079" w:right="1612" w:hanging="360"/>
        <w:rPr/>
      </w:pPr>
      <w:r w:rsidDel="00000000" w:rsidR="00000000" w:rsidRPr="00000000">
        <w:rPr>
          <w:color w:val="000000"/>
          <w:rtl w:val="0"/>
        </w:rPr>
        <w:t xml:space="preserve">B.Tech in Information Technology (2008-2012) from Biju Patnaik University of Technology, Odisha.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pos="1079"/>
          <w:tab w:val="left" w:pos="1080"/>
        </w:tabs>
        <w:spacing w:before="41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before="93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Achievements:</w:t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24"/>
        </w:tabs>
        <w:ind w:left="523" w:hanging="177.00000000000003"/>
        <w:rPr/>
      </w:pPr>
      <w:r w:rsidDel="00000000" w:rsidR="00000000" w:rsidRPr="00000000">
        <w:rPr>
          <w:color w:val="000000"/>
          <w:rtl w:val="0"/>
        </w:rPr>
        <w:t xml:space="preserve"> Participated and certified in Science exhibition and Seminar in school level.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25"/>
        </w:tabs>
        <w:spacing w:before="68" w:lineRule="auto"/>
        <w:ind w:left="624" w:hanging="211"/>
        <w:rPr/>
      </w:pPr>
      <w:r w:rsidDel="00000000" w:rsidR="00000000" w:rsidRPr="00000000">
        <w:rPr>
          <w:color w:val="000000"/>
          <w:rtl w:val="0"/>
        </w:rPr>
        <w:t xml:space="preserve">Won many prizes in singing, dancing in school level.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25"/>
        </w:tabs>
        <w:spacing w:before="41" w:lineRule="auto"/>
        <w:ind w:left="624" w:hanging="211"/>
        <w:rPr/>
      </w:pPr>
      <w:r w:rsidDel="00000000" w:rsidR="00000000" w:rsidRPr="00000000">
        <w:rPr>
          <w:color w:val="000000"/>
          <w:rtl w:val="0"/>
        </w:rPr>
        <w:t xml:space="preserve">State Level Singing Competition Winner.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25"/>
        </w:tabs>
        <w:spacing w:before="40" w:lineRule="auto"/>
        <w:ind w:left="624" w:hanging="211"/>
        <w:rPr/>
      </w:pPr>
      <w:r w:rsidDel="00000000" w:rsidR="00000000" w:rsidRPr="00000000">
        <w:rPr>
          <w:color w:val="000000"/>
          <w:rtl w:val="0"/>
        </w:rPr>
        <w:t xml:space="preserve">Best Student and Best Class Representative Award.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Style w:val="Heading1"/>
        <w:spacing w:before="191" w:lineRule="auto"/>
        <w:ind w:left="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Style w:val="Heading1"/>
        <w:spacing w:before="191" w:lineRule="auto"/>
        <w:ind w:lef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Personal:</w:t>
      </w:r>
    </w:p>
    <w:p w:rsidR="00000000" w:rsidDel="00000000" w:rsidP="00000000" w:rsidRDefault="00000000" w:rsidRPr="00000000" w14:paraId="0000006C">
      <w:pPr>
        <w:pStyle w:val="Heading1"/>
        <w:spacing w:before="191" w:lineRule="auto"/>
        <w:ind w:left="0" w:firstLine="0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Spouse</w:t>
        <w:tab/>
        <w:tab/>
        <w:t xml:space="preserve">- Nalinikanta Biswal</w:t>
      </w:r>
    </w:p>
    <w:p w:rsidR="00000000" w:rsidDel="00000000" w:rsidP="00000000" w:rsidRDefault="00000000" w:rsidRPr="00000000" w14:paraId="0000006D">
      <w:pPr>
        <w:pStyle w:val="Heading1"/>
        <w:spacing w:before="191" w:lineRule="auto"/>
        <w:ind w:left="1440" w:hanging="1440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Address</w:t>
        <w:tab/>
        <w:t xml:space="preserve">- Flat no 201, Plot no 142/P, SavitriSekhar Nilayam, Pleasant Park Colony, Upparpally,   Hyderabad -500048</w:t>
      </w:r>
    </w:p>
    <w:p w:rsidR="00000000" w:rsidDel="00000000" w:rsidP="00000000" w:rsidRDefault="00000000" w:rsidRPr="00000000" w14:paraId="0000006E">
      <w:pPr>
        <w:pStyle w:val="Heading1"/>
        <w:spacing w:before="191" w:lineRule="auto"/>
        <w:ind w:left="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Style w:val="Heading1"/>
        <w:spacing w:before="191" w:lineRule="auto"/>
        <w:ind w:left="0" w:firstLine="0"/>
        <w:rPr>
          <w:sz w:val="22"/>
          <w:szCs w:val="22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Style w:val="Heading1"/>
        <w:spacing w:before="191" w:lineRule="auto"/>
        <w:ind w:left="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Style w:val="Heading1"/>
        <w:spacing w:before="191" w:lineRule="auto"/>
        <w:ind w:lef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Date:</w:t>
      </w:r>
    </w:p>
    <w:p w:rsidR="00000000" w:rsidDel="00000000" w:rsidP="00000000" w:rsidRDefault="00000000" w:rsidRPr="00000000" w14:paraId="00000072">
      <w:pPr>
        <w:pStyle w:val="Heading1"/>
        <w:spacing w:before="191" w:lineRule="auto"/>
        <w:ind w:lef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Place:</w:t>
        <w:tab/>
        <w:tab/>
        <w:tab/>
        <w:tab/>
        <w:tab/>
        <w:tab/>
        <w:tab/>
        <w:tab/>
        <w:tab/>
        <w:tab/>
        <w:tab/>
        <w:t xml:space="preserve">Sunayana Raju</w:t>
      </w:r>
    </w:p>
    <w:sectPr>
      <w:pgSz w:h="15840" w:w="12240"/>
      <w:pgMar w:bottom="280" w:top="1200" w:left="1080" w:right="13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  <w:font w:name="Arial"/>
  <w:font w:name="cambrai"/>
  <w:font w:name="Noto Sans Symbols"/>
  <w:font w:name="Courier New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"/>
      <w:lvlJc w:val="left"/>
      <w:pPr>
        <w:ind w:left="1080" w:hanging="360"/>
      </w:pPr>
      <w:rPr/>
    </w:lvl>
    <w:lvl w:ilvl="2">
      <w:start w:val="1"/>
      <w:numFmt w:val="decimal"/>
      <w:lvlText w:val="%3"/>
      <w:lvlJc w:val="left"/>
      <w:pPr>
        <w:ind w:left="1440" w:hanging="360"/>
      </w:pPr>
      <w:rPr/>
    </w:lvl>
    <w:lvl w:ilvl="3">
      <w:start w:val="1"/>
      <w:numFmt w:val="decimal"/>
      <w:lvlText w:val="%4"/>
      <w:lvlJc w:val="left"/>
      <w:pPr>
        <w:ind w:left="1800" w:hanging="360"/>
      </w:pPr>
      <w:rPr/>
    </w:lvl>
    <w:lvl w:ilvl="4">
      <w:start w:val="1"/>
      <w:numFmt w:val="decimal"/>
      <w:lvlText w:val="%5"/>
      <w:lvlJc w:val="left"/>
      <w:pPr>
        <w:ind w:left="2160" w:hanging="360"/>
      </w:pPr>
      <w:rPr/>
    </w:lvl>
    <w:lvl w:ilvl="5">
      <w:start w:val="1"/>
      <w:numFmt w:val="decimal"/>
      <w:lvlText w:val="%6"/>
      <w:lvlJc w:val="left"/>
      <w:pPr>
        <w:ind w:left="2520" w:hanging="360"/>
      </w:pPr>
      <w:rPr/>
    </w:lvl>
    <w:lvl w:ilvl="6">
      <w:start w:val="1"/>
      <w:numFmt w:val="decimal"/>
      <w:lvlText w:val="%7"/>
      <w:lvlJc w:val="left"/>
      <w:pPr>
        <w:ind w:left="2880" w:hanging="360"/>
      </w:pPr>
      <w:rPr/>
    </w:lvl>
    <w:lvl w:ilvl="7">
      <w:start w:val="1"/>
      <w:numFmt w:val="decimal"/>
      <w:lvlText w:val="%8"/>
      <w:lvlJc w:val="left"/>
      <w:pPr>
        <w:ind w:left="3240" w:hanging="360"/>
      </w:pPr>
      <w:rPr/>
    </w:lvl>
    <w:lvl w:ilvl="8">
      <w:start w:val="1"/>
      <w:numFmt w:val="decimal"/>
      <w:lvlText w:val="%9"/>
      <w:lvlJc w:val="left"/>
      <w:pPr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414" w:hanging="177"/>
      </w:pPr>
      <w:rPr/>
    </w:lvl>
    <w:lvl w:ilvl="1">
      <w:start w:val="1"/>
      <w:numFmt w:val="bullet"/>
      <w:lvlText w:val="•"/>
      <w:lvlJc w:val="left"/>
      <w:pPr>
        <w:ind w:left="1360" w:hanging="177"/>
      </w:pPr>
      <w:rPr/>
    </w:lvl>
    <w:lvl w:ilvl="2">
      <w:start w:val="1"/>
      <w:numFmt w:val="bullet"/>
      <w:lvlText w:val="•"/>
      <w:lvlJc w:val="left"/>
      <w:pPr>
        <w:ind w:left="2300" w:hanging="177"/>
      </w:pPr>
      <w:rPr/>
    </w:lvl>
    <w:lvl w:ilvl="3">
      <w:start w:val="1"/>
      <w:numFmt w:val="bullet"/>
      <w:lvlText w:val="•"/>
      <w:lvlJc w:val="left"/>
      <w:pPr>
        <w:ind w:left="3240" w:hanging="177"/>
      </w:pPr>
      <w:rPr/>
    </w:lvl>
    <w:lvl w:ilvl="4">
      <w:start w:val="1"/>
      <w:numFmt w:val="bullet"/>
      <w:lvlText w:val="•"/>
      <w:lvlJc w:val="left"/>
      <w:pPr>
        <w:ind w:left="4180" w:hanging="177"/>
      </w:pPr>
      <w:rPr/>
    </w:lvl>
    <w:lvl w:ilvl="5">
      <w:start w:val="1"/>
      <w:numFmt w:val="bullet"/>
      <w:lvlText w:val="•"/>
      <w:lvlJc w:val="left"/>
      <w:pPr>
        <w:ind w:left="5120" w:hanging="177"/>
      </w:pPr>
      <w:rPr/>
    </w:lvl>
    <w:lvl w:ilvl="6">
      <w:start w:val="1"/>
      <w:numFmt w:val="bullet"/>
      <w:lvlText w:val="•"/>
      <w:lvlJc w:val="left"/>
      <w:pPr>
        <w:ind w:left="6060" w:hanging="177"/>
      </w:pPr>
      <w:rPr/>
    </w:lvl>
    <w:lvl w:ilvl="7">
      <w:start w:val="1"/>
      <w:numFmt w:val="bullet"/>
      <w:lvlText w:val="•"/>
      <w:lvlJc w:val="left"/>
      <w:pPr>
        <w:ind w:left="7000" w:hanging="177"/>
      </w:pPr>
      <w:rPr/>
    </w:lvl>
    <w:lvl w:ilvl="8">
      <w:start w:val="1"/>
      <w:numFmt w:val="bullet"/>
      <w:lvlText w:val="•"/>
      <w:lvlJc w:val="left"/>
      <w:pPr>
        <w:ind w:left="7940" w:hanging="177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1079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●"/>
      <w:lvlJc w:val="left"/>
      <w:pPr>
        <w:ind w:left="1193" w:hanging="267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•"/>
      <w:lvlJc w:val="left"/>
      <w:pPr>
        <w:ind w:left="2157" w:hanging="267"/>
      </w:pPr>
      <w:rPr/>
    </w:lvl>
    <w:lvl w:ilvl="3">
      <w:start w:val="1"/>
      <w:numFmt w:val="bullet"/>
      <w:lvlText w:val="•"/>
      <w:lvlJc w:val="left"/>
      <w:pPr>
        <w:ind w:left="3115" w:hanging="267"/>
      </w:pPr>
      <w:rPr/>
    </w:lvl>
    <w:lvl w:ilvl="4">
      <w:start w:val="1"/>
      <w:numFmt w:val="bullet"/>
      <w:lvlText w:val="•"/>
      <w:lvlJc w:val="left"/>
      <w:pPr>
        <w:ind w:left="4073" w:hanging="267"/>
      </w:pPr>
      <w:rPr/>
    </w:lvl>
    <w:lvl w:ilvl="5">
      <w:start w:val="1"/>
      <w:numFmt w:val="bullet"/>
      <w:lvlText w:val="•"/>
      <w:lvlJc w:val="left"/>
      <w:pPr>
        <w:ind w:left="5031" w:hanging="267"/>
      </w:pPr>
      <w:rPr/>
    </w:lvl>
    <w:lvl w:ilvl="6">
      <w:start w:val="1"/>
      <w:numFmt w:val="bullet"/>
      <w:lvlText w:val="•"/>
      <w:lvlJc w:val="left"/>
      <w:pPr>
        <w:ind w:left="5988" w:hanging="267.0000000000009"/>
      </w:pPr>
      <w:rPr/>
    </w:lvl>
    <w:lvl w:ilvl="7">
      <w:start w:val="1"/>
      <w:numFmt w:val="bullet"/>
      <w:lvlText w:val="•"/>
      <w:lvlJc w:val="left"/>
      <w:pPr>
        <w:ind w:left="6946" w:hanging="267"/>
      </w:pPr>
      <w:rPr/>
    </w:lvl>
    <w:lvl w:ilvl="8">
      <w:start w:val="1"/>
      <w:numFmt w:val="bullet"/>
      <w:lvlText w:val="•"/>
      <w:lvlJc w:val="left"/>
      <w:pPr>
        <w:ind w:left="7904" w:hanging="267.0000000000009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unayanaraju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