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2473" w14:textId="307397BF" w:rsidR="00D273F9" w:rsidRDefault="00D273F9" w:rsidP="00AD55D5">
      <w:pPr>
        <w:rPr>
          <w:noProof/>
        </w:rPr>
      </w:pPr>
    </w:p>
    <w:p w14:paraId="5D915832" w14:textId="066BCB7C" w:rsidR="009520AA" w:rsidRDefault="009520AA" w:rsidP="00AD55D5">
      <w:pPr>
        <w:rPr>
          <w:noProof/>
        </w:rPr>
      </w:pPr>
    </w:p>
    <w:p w14:paraId="7069FE9B" w14:textId="77777777" w:rsidR="009520AA" w:rsidRDefault="009520AA" w:rsidP="00AD55D5">
      <w:pPr>
        <w:rPr>
          <w:rFonts w:ascii="Calibri" w:eastAsia="Times" w:hAnsi="Calibri" w:cs="Calibri"/>
          <w:b/>
          <w:sz w:val="22"/>
          <w:szCs w:val="22"/>
        </w:rPr>
      </w:pPr>
    </w:p>
    <w:p w14:paraId="6EED12D8" w14:textId="1C553558" w:rsidR="00462B5B" w:rsidRDefault="00C26A78" w:rsidP="00AD55D5">
      <w:pPr>
        <w:rPr>
          <w:rFonts w:ascii="Calibri" w:eastAsia="Times" w:hAnsi="Calibri" w:cs="Calibri"/>
          <w:sz w:val="22"/>
          <w:szCs w:val="22"/>
        </w:rPr>
      </w:pPr>
      <w:r>
        <w:rPr>
          <w:rFonts w:ascii="Calibri" w:eastAsia="Times" w:hAnsi="Calibri" w:cs="Calibri"/>
          <w:b/>
          <w:sz w:val="22"/>
          <w:szCs w:val="22"/>
        </w:rPr>
        <w:t>Jalaja Sudarshanam</w:t>
      </w:r>
      <w:r w:rsidR="005F5EB6">
        <w:rPr>
          <w:rFonts w:ascii="Calibri" w:eastAsia="Times" w:hAnsi="Calibri" w:cs="Calibri"/>
          <w:b/>
          <w:sz w:val="22"/>
          <w:szCs w:val="22"/>
        </w:rPr>
        <w:tab/>
      </w:r>
      <w:r w:rsidR="00462B5B">
        <w:rPr>
          <w:rFonts w:ascii="Calibri" w:eastAsia="Times" w:hAnsi="Calibri" w:cs="Calibri"/>
          <w:b/>
          <w:sz w:val="22"/>
          <w:szCs w:val="22"/>
        </w:rPr>
        <w:tab/>
      </w:r>
      <w:r w:rsidR="00462B5B">
        <w:rPr>
          <w:rFonts w:ascii="Calibri" w:eastAsia="Times" w:hAnsi="Calibri" w:cs="Calibri"/>
          <w:b/>
          <w:sz w:val="22"/>
          <w:szCs w:val="22"/>
        </w:rPr>
        <w:tab/>
      </w:r>
      <w:r w:rsidR="00462B5B">
        <w:rPr>
          <w:rFonts w:ascii="Calibri" w:eastAsia="Times" w:hAnsi="Calibri" w:cs="Calibri"/>
          <w:b/>
          <w:sz w:val="22"/>
          <w:szCs w:val="22"/>
        </w:rPr>
        <w:tab/>
      </w:r>
      <w:r w:rsidR="00462B5B">
        <w:rPr>
          <w:rFonts w:ascii="Calibri" w:eastAsia="Times" w:hAnsi="Calibri" w:cs="Calibri"/>
          <w:b/>
          <w:sz w:val="22"/>
          <w:szCs w:val="22"/>
        </w:rPr>
        <w:tab/>
      </w:r>
      <w:r w:rsidR="00462B5B">
        <w:rPr>
          <w:rFonts w:ascii="Calibri" w:eastAsia="Times" w:hAnsi="Calibri" w:cs="Calibri"/>
          <w:b/>
          <w:sz w:val="22"/>
          <w:szCs w:val="22"/>
        </w:rPr>
        <w:tab/>
      </w:r>
      <w:r w:rsidR="00462B5B">
        <w:rPr>
          <w:rFonts w:ascii="Calibri" w:eastAsia="Times" w:hAnsi="Calibri" w:cs="Calibri"/>
          <w:b/>
          <w:sz w:val="22"/>
          <w:szCs w:val="22"/>
        </w:rPr>
        <w:tab/>
      </w:r>
      <w:r w:rsidR="00462B5B">
        <w:rPr>
          <w:rFonts w:ascii="Calibri" w:eastAsia="Times" w:hAnsi="Calibri" w:cs="Calibri"/>
          <w:b/>
          <w:sz w:val="22"/>
          <w:szCs w:val="22"/>
        </w:rPr>
        <w:tab/>
        <w:t>Email:</w:t>
      </w:r>
      <w:r w:rsidR="00CB2242" w:rsidRPr="00CA5249">
        <w:rPr>
          <w:rFonts w:ascii="Calibri" w:eastAsia="Times" w:hAnsi="Calibri" w:cs="Calibri"/>
          <w:b/>
          <w:sz w:val="22"/>
          <w:szCs w:val="22"/>
        </w:rPr>
        <w:t xml:space="preserve"> </w:t>
      </w:r>
      <w:r w:rsidR="002A0221">
        <w:rPr>
          <w:rFonts w:ascii="Calibri" w:eastAsia="Times" w:hAnsi="Calibri" w:cs="Calibri"/>
          <w:b/>
          <w:sz w:val="22"/>
          <w:szCs w:val="22"/>
        </w:rPr>
        <w:t>sudarsh.jalaja</w:t>
      </w:r>
      <w:r w:rsidR="00501BC2" w:rsidRPr="00501BC2">
        <w:rPr>
          <w:rFonts w:ascii="Calibri" w:eastAsia="Times" w:hAnsi="Calibri" w:cs="Calibri"/>
          <w:b/>
          <w:sz w:val="22"/>
          <w:szCs w:val="22"/>
        </w:rPr>
        <w:t>@gmail.com</w:t>
      </w:r>
    </w:p>
    <w:p w14:paraId="00000005" w14:textId="40E47F7C" w:rsidR="003E52A8" w:rsidRPr="00CA5249" w:rsidRDefault="00F8190B" w:rsidP="00CA524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Times" w:hAnsi="Calibri" w:cs="Calibri"/>
          <w:b/>
          <w:bCs/>
          <w:sz w:val="22"/>
          <w:szCs w:val="22"/>
        </w:rPr>
        <w:t xml:space="preserve">Talend </w:t>
      </w:r>
      <w:r w:rsidR="00CB2242" w:rsidRPr="00CA5249">
        <w:rPr>
          <w:rFonts w:ascii="Calibri" w:eastAsia="Times" w:hAnsi="Calibri" w:cs="Calibri"/>
          <w:b/>
          <w:bCs/>
          <w:sz w:val="22"/>
          <w:szCs w:val="22"/>
        </w:rPr>
        <w:t>Developer</w:t>
      </w:r>
      <w:r w:rsidR="00462B5B">
        <w:rPr>
          <w:rFonts w:ascii="Calibri" w:eastAsia="Times" w:hAnsi="Calibri" w:cs="Calibri"/>
          <w:b/>
          <w:sz w:val="22"/>
          <w:szCs w:val="22"/>
        </w:rPr>
        <w:t xml:space="preserve"> </w:t>
      </w:r>
      <w:r w:rsidR="00462B5B">
        <w:rPr>
          <w:rFonts w:ascii="Calibri" w:eastAsia="Times" w:hAnsi="Calibri" w:cs="Calibri"/>
          <w:b/>
          <w:sz w:val="22"/>
          <w:szCs w:val="22"/>
        </w:rPr>
        <w:tab/>
      </w:r>
      <w:r w:rsidR="00462B5B">
        <w:rPr>
          <w:rFonts w:ascii="Calibri" w:eastAsia="Times" w:hAnsi="Calibri" w:cs="Calibri"/>
          <w:b/>
          <w:sz w:val="22"/>
          <w:szCs w:val="22"/>
        </w:rPr>
        <w:tab/>
      </w:r>
      <w:r w:rsidR="00462B5B">
        <w:rPr>
          <w:rFonts w:ascii="Calibri" w:eastAsia="Times" w:hAnsi="Calibri" w:cs="Calibri"/>
          <w:b/>
          <w:sz w:val="22"/>
          <w:szCs w:val="22"/>
        </w:rPr>
        <w:tab/>
      </w:r>
      <w:r w:rsidR="00462B5B">
        <w:rPr>
          <w:rFonts w:ascii="Calibri" w:eastAsia="Times" w:hAnsi="Calibri" w:cs="Calibri"/>
          <w:b/>
          <w:sz w:val="22"/>
          <w:szCs w:val="22"/>
        </w:rPr>
        <w:tab/>
      </w:r>
      <w:r w:rsidR="00462B5B">
        <w:rPr>
          <w:rFonts w:ascii="Calibri" w:eastAsia="Times" w:hAnsi="Calibri" w:cs="Calibri"/>
          <w:b/>
          <w:sz w:val="22"/>
          <w:szCs w:val="22"/>
        </w:rPr>
        <w:tab/>
      </w:r>
      <w:r w:rsidR="00462B5B">
        <w:rPr>
          <w:rFonts w:ascii="Calibri" w:eastAsia="Times" w:hAnsi="Calibri" w:cs="Calibri"/>
          <w:b/>
          <w:sz w:val="22"/>
          <w:szCs w:val="22"/>
        </w:rPr>
        <w:tab/>
      </w:r>
      <w:r w:rsidR="00462B5B">
        <w:rPr>
          <w:rFonts w:ascii="Calibri" w:eastAsia="Times" w:hAnsi="Calibri" w:cs="Calibri"/>
          <w:b/>
          <w:sz w:val="22"/>
          <w:szCs w:val="22"/>
        </w:rPr>
        <w:tab/>
      </w:r>
      <w:r w:rsidR="00462B5B">
        <w:rPr>
          <w:rFonts w:ascii="Calibri" w:eastAsia="Times" w:hAnsi="Calibri" w:cs="Calibri"/>
          <w:b/>
          <w:sz w:val="22"/>
          <w:szCs w:val="22"/>
        </w:rPr>
        <w:tab/>
        <w:t>Cell</w:t>
      </w:r>
      <w:r w:rsidR="00CB2242" w:rsidRPr="00CA5249">
        <w:rPr>
          <w:rFonts w:ascii="Calibri" w:eastAsia="Times" w:hAnsi="Calibri" w:cs="Calibri"/>
          <w:b/>
          <w:sz w:val="22"/>
          <w:szCs w:val="22"/>
        </w:rPr>
        <w:t xml:space="preserve">: </w:t>
      </w:r>
      <w:r w:rsidR="00462B5B">
        <w:rPr>
          <w:rFonts w:ascii="Calibri" w:eastAsia="Times" w:hAnsi="Calibri" w:cs="Calibri"/>
          <w:b/>
          <w:sz w:val="22"/>
          <w:szCs w:val="22"/>
        </w:rPr>
        <w:t>+1-</w:t>
      </w:r>
      <w:r w:rsidR="002A0221">
        <w:rPr>
          <w:rFonts w:ascii="Calibri" w:eastAsia="Times" w:hAnsi="Calibri" w:cs="Calibri"/>
          <w:b/>
          <w:sz w:val="22"/>
          <w:szCs w:val="22"/>
        </w:rPr>
        <w:t>919-351-9472</w:t>
      </w:r>
    </w:p>
    <w:p w14:paraId="34603CD9" w14:textId="1AFBF73F" w:rsidR="00EA395B" w:rsidRPr="00F377ED" w:rsidRDefault="00CB2242" w:rsidP="00CA5249">
      <w:pPr>
        <w:ind w:right="84"/>
        <w:jc w:val="both"/>
        <w:rPr>
          <w:rFonts w:ascii="Calibri" w:eastAsia="Times" w:hAnsi="Calibri" w:cs="Calibri"/>
          <w:b/>
          <w:bCs/>
          <w:color w:val="000000"/>
          <w:sz w:val="22"/>
          <w:szCs w:val="22"/>
          <w:u w:val="single"/>
        </w:rPr>
      </w:pPr>
      <w:r w:rsidRPr="00CA5249">
        <w:rPr>
          <w:rFonts w:ascii="Calibri" w:eastAsia="Times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6ABD9" wp14:editId="7774948D">
                <wp:simplePos x="0" y="0"/>
                <wp:positionH relativeFrom="column">
                  <wp:posOffset>45720</wp:posOffset>
                </wp:positionH>
                <wp:positionV relativeFrom="paragraph">
                  <wp:posOffset>7620</wp:posOffset>
                </wp:positionV>
                <wp:extent cx="6766560" cy="7620"/>
                <wp:effectExtent l="0" t="0" r="3429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B1A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.6pt" to="536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" strokecolor="black [3040]"/>
            </w:pict>
          </mc:Fallback>
        </mc:AlternateContent>
      </w:r>
      <w:r w:rsidR="00EA395B" w:rsidRPr="00F377ED">
        <w:rPr>
          <w:rFonts w:ascii="Calibri" w:eastAsia="Times" w:hAnsi="Calibri" w:cs="Calibri"/>
          <w:b/>
          <w:bCs/>
          <w:color w:val="000000"/>
          <w:sz w:val="22"/>
          <w:szCs w:val="22"/>
          <w:u w:val="single"/>
        </w:rPr>
        <w:t>PROFESSIONAL SUMMARY:</w:t>
      </w:r>
    </w:p>
    <w:p w14:paraId="00000006" w14:textId="593E77C2" w:rsidR="003E52A8" w:rsidRPr="00CA5249" w:rsidRDefault="00EA395B" w:rsidP="00CA5249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CA5249">
        <w:rPr>
          <w:rFonts w:ascii="Calibri" w:eastAsia="Times" w:hAnsi="Calibri" w:cs="Calibri"/>
          <w:color w:val="000000"/>
          <w:sz w:val="22"/>
          <w:szCs w:val="22"/>
        </w:rPr>
        <w:t xml:space="preserve">Around ​ </w:t>
      </w:r>
      <w:r w:rsidR="0080796F">
        <w:rPr>
          <w:rFonts w:ascii="Calibri" w:eastAsia="Times" w:hAnsi="Calibri" w:cs="Calibri"/>
          <w:b/>
          <w:bCs/>
          <w:color w:val="000000"/>
          <w:sz w:val="22"/>
          <w:szCs w:val="22"/>
        </w:rPr>
        <w:t>8</w:t>
      </w:r>
      <w:r w:rsidRPr="008938CB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 years</w:t>
      </w:r>
      <w:r w:rsidRPr="00CA5249">
        <w:rPr>
          <w:rFonts w:ascii="Calibri" w:eastAsia="Times" w:hAnsi="Calibri" w:cs="Calibri"/>
          <w:color w:val="000000"/>
          <w:sz w:val="22"/>
          <w:szCs w:val="22"/>
        </w:rPr>
        <w:t>​ of IT experience in all aspects of Analysis, Design, Testing, Development, Implementation and Support of Relational Database, Data Warehousing Systems and Data Marts in various domains.</w:t>
      </w:r>
    </w:p>
    <w:p w14:paraId="00000007" w14:textId="4E73C5ED" w:rsidR="003E52A8" w:rsidRDefault="00EA395B" w:rsidP="00CA5249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CA5249">
        <w:rPr>
          <w:rFonts w:ascii="Calibri" w:eastAsia="Times" w:hAnsi="Calibri" w:cs="Calibri"/>
          <w:color w:val="000000"/>
          <w:sz w:val="22"/>
          <w:szCs w:val="22"/>
        </w:rPr>
        <w:t>Expertise in Data Warehouse/Data mart, ODS, OLTP and OLAP implementations teamed with project scope, Analysis, requirements gathering, data modeling, Effort Estimation, ETL Design, development, System testing, Implementation, and production support.</w:t>
      </w:r>
    </w:p>
    <w:p w14:paraId="4A7CF29C" w14:textId="4729516A" w:rsidR="00823A8F" w:rsidRPr="00823A8F" w:rsidRDefault="00993E78" w:rsidP="00CA5249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>
        <w:rPr>
          <w:rFonts w:ascii="Calibri" w:eastAsia="Times" w:hAnsi="Calibri" w:cs="Calibri"/>
          <w:color w:val="000000"/>
          <w:sz w:val="22"/>
          <w:szCs w:val="22"/>
        </w:rPr>
        <w:t>6</w:t>
      </w:r>
      <w:r w:rsidR="00823A8F" w:rsidRPr="00823A8F">
        <w:rPr>
          <w:rFonts w:ascii="Calibri" w:eastAsia="Times" w:hAnsi="Calibri" w:cs="Calibri"/>
          <w:color w:val="000000"/>
          <w:sz w:val="22"/>
          <w:szCs w:val="22"/>
        </w:rPr>
        <w:t>+ years of experience using Talend Integration Suite / Talend Open Studio</w:t>
      </w:r>
      <w:r w:rsidR="00AE1D60">
        <w:rPr>
          <w:rFonts w:ascii="Calibri" w:eastAsia="Times" w:hAnsi="Calibri" w:cs="Calibri"/>
          <w:color w:val="000000"/>
          <w:sz w:val="22"/>
          <w:szCs w:val="22"/>
        </w:rPr>
        <w:t xml:space="preserve"> </w:t>
      </w:r>
      <w:r w:rsidR="00823A8F" w:rsidRPr="00823A8F">
        <w:rPr>
          <w:rFonts w:ascii="Calibri" w:eastAsia="Times" w:hAnsi="Calibri" w:cs="Calibri"/>
          <w:color w:val="000000"/>
          <w:sz w:val="22"/>
          <w:szCs w:val="22"/>
        </w:rPr>
        <w:t>and experience with Talend Admin Console (TAC) and TMC.</w:t>
      </w:r>
    </w:p>
    <w:p w14:paraId="4530379C" w14:textId="61C22314" w:rsidR="00823A8F" w:rsidRDefault="00823A8F" w:rsidP="00CA5249">
      <w:pPr>
        <w:pStyle w:val="ListParagraph"/>
        <w:numPr>
          <w:ilvl w:val="0"/>
          <w:numId w:val="1"/>
        </w:numPr>
        <w:shd w:val="clear" w:color="auto" w:fill="FFFFFF"/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823A8F">
        <w:rPr>
          <w:rFonts w:ascii="Calibri" w:eastAsia="Times" w:hAnsi="Calibri" w:cs="Calibri"/>
          <w:color w:val="000000"/>
          <w:sz w:val="22"/>
          <w:szCs w:val="22"/>
        </w:rPr>
        <w:t xml:space="preserve">Extensively created mappings in Talend using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tMap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tJoin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tReplicate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tparallelize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tConvertType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tFlowToIterate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tAggregate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tSortRow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tFlowMeter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tLogCatcher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tRowGenerator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tNormalize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tDenormalize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tHashInput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tHashOutput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tJava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tJavarow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tAggregateRow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tWarn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tLogCatcher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tMysqlScd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tFilter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tGlobalmap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tDie,tFTP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 components, 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tRESTClient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tRESTRequest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>tRESTResponse</w:t>
      </w:r>
      <w:proofErr w:type="spellEnd"/>
      <w:r w:rsidRPr="00823A8F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 </w:t>
      </w:r>
      <w:r w:rsidRPr="00823A8F">
        <w:rPr>
          <w:rFonts w:ascii="Calibri" w:eastAsia="Times" w:hAnsi="Calibri" w:cs="Calibri"/>
          <w:color w:val="000000"/>
          <w:sz w:val="22"/>
          <w:szCs w:val="22"/>
        </w:rPr>
        <w:t>etc.</w:t>
      </w:r>
    </w:p>
    <w:p w14:paraId="6FC895B9" w14:textId="62E6A33E" w:rsidR="00823A8F" w:rsidRPr="000F750C" w:rsidRDefault="00823A8F" w:rsidP="00CA5249">
      <w:pPr>
        <w:pStyle w:val="ListParagraph"/>
        <w:numPr>
          <w:ilvl w:val="0"/>
          <w:numId w:val="1"/>
        </w:numPr>
        <w:shd w:val="clear" w:color="auto" w:fill="FFFFFF"/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0F750C">
        <w:rPr>
          <w:rFonts w:ascii="Calibri" w:eastAsia="Times" w:hAnsi="Calibri" w:cs="Calibri"/>
          <w:color w:val="000000"/>
          <w:sz w:val="22"/>
          <w:szCs w:val="22"/>
        </w:rPr>
        <w:t xml:space="preserve">Extensive experience in using Talend features such as context variables, triggers, and connectors for Database and flat files like </w:t>
      </w:r>
      <w:proofErr w:type="spellStart"/>
      <w:r w:rsidRPr="000F750C">
        <w:rPr>
          <w:rFonts w:ascii="Calibri" w:eastAsia="Times" w:hAnsi="Calibri" w:cs="Calibri"/>
          <w:b/>
          <w:bCs/>
          <w:color w:val="000000"/>
          <w:sz w:val="22"/>
          <w:szCs w:val="22"/>
        </w:rPr>
        <w:t>tMySqlInput</w:t>
      </w:r>
      <w:proofErr w:type="spellEnd"/>
      <w:r w:rsidRPr="000F750C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0F750C">
        <w:rPr>
          <w:rFonts w:ascii="Calibri" w:eastAsia="Times" w:hAnsi="Calibri" w:cs="Calibri"/>
          <w:b/>
          <w:bCs/>
          <w:color w:val="000000"/>
          <w:sz w:val="22"/>
          <w:szCs w:val="22"/>
        </w:rPr>
        <w:t>tMySqlConnection</w:t>
      </w:r>
      <w:proofErr w:type="spellEnd"/>
      <w:r w:rsidRPr="000F750C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0F750C">
        <w:rPr>
          <w:rFonts w:ascii="Calibri" w:eastAsia="Times" w:hAnsi="Calibri" w:cs="Calibri"/>
          <w:b/>
          <w:bCs/>
          <w:color w:val="000000"/>
          <w:sz w:val="22"/>
          <w:szCs w:val="22"/>
        </w:rPr>
        <w:t>tOracle</w:t>
      </w:r>
      <w:proofErr w:type="spellEnd"/>
      <w:r w:rsidRPr="000F750C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0F750C">
        <w:rPr>
          <w:rFonts w:ascii="Calibri" w:eastAsia="Times" w:hAnsi="Calibri" w:cs="Calibri"/>
          <w:b/>
          <w:bCs/>
          <w:color w:val="000000"/>
          <w:sz w:val="22"/>
          <w:szCs w:val="22"/>
        </w:rPr>
        <w:t>tMSSQLInput</w:t>
      </w:r>
      <w:proofErr w:type="spellEnd"/>
      <w:r w:rsidRPr="000F750C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0F750C">
        <w:rPr>
          <w:rFonts w:ascii="Calibri" w:eastAsia="Times" w:hAnsi="Calibri" w:cs="Calibri"/>
          <w:b/>
          <w:bCs/>
          <w:color w:val="000000"/>
          <w:sz w:val="22"/>
          <w:szCs w:val="22"/>
        </w:rPr>
        <w:t>TMsSqlOutput</w:t>
      </w:r>
      <w:proofErr w:type="spellEnd"/>
      <w:r w:rsidRPr="000F750C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0F750C">
        <w:rPr>
          <w:rFonts w:ascii="Calibri" w:eastAsia="Times" w:hAnsi="Calibri" w:cs="Calibri"/>
          <w:b/>
          <w:bCs/>
          <w:color w:val="000000"/>
          <w:sz w:val="22"/>
          <w:szCs w:val="22"/>
        </w:rPr>
        <w:t>tMysqlRow</w:t>
      </w:r>
      <w:proofErr w:type="spellEnd"/>
      <w:r w:rsidRPr="000F750C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0F750C">
        <w:rPr>
          <w:rFonts w:ascii="Calibri" w:eastAsia="Times" w:hAnsi="Calibri" w:cs="Calibri"/>
          <w:b/>
          <w:bCs/>
          <w:color w:val="000000"/>
          <w:sz w:val="22"/>
          <w:szCs w:val="22"/>
        </w:rPr>
        <w:t>tFileCopy</w:t>
      </w:r>
      <w:proofErr w:type="spellEnd"/>
      <w:r w:rsidRPr="000F750C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0F750C">
        <w:rPr>
          <w:rFonts w:ascii="Calibri" w:eastAsia="Times" w:hAnsi="Calibri" w:cs="Calibri"/>
          <w:b/>
          <w:bCs/>
          <w:color w:val="000000"/>
          <w:sz w:val="22"/>
          <w:szCs w:val="22"/>
        </w:rPr>
        <w:t>tfileInputDelimited</w:t>
      </w:r>
      <w:proofErr w:type="spellEnd"/>
      <w:r w:rsidRPr="000F750C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0F750C">
        <w:rPr>
          <w:rFonts w:ascii="Calibri" w:eastAsia="Times" w:hAnsi="Calibri" w:cs="Calibri"/>
          <w:b/>
          <w:bCs/>
          <w:color w:val="000000"/>
          <w:sz w:val="22"/>
          <w:szCs w:val="22"/>
        </w:rPr>
        <w:t>tFileExist</w:t>
      </w:r>
      <w:proofErr w:type="spellEnd"/>
      <w:r w:rsidRPr="000F750C">
        <w:rPr>
          <w:rFonts w:ascii="Calibri" w:eastAsia="Times" w:hAnsi="Calibri" w:cs="Calibri"/>
          <w:b/>
          <w:bCs/>
          <w:color w:val="000000"/>
          <w:sz w:val="22"/>
          <w:szCs w:val="22"/>
        </w:rPr>
        <w:t>.</w:t>
      </w:r>
    </w:p>
    <w:p w14:paraId="00000009" w14:textId="4B66BF15" w:rsidR="003E52A8" w:rsidRPr="00CA5249" w:rsidRDefault="00EA395B" w:rsidP="00CA5249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CA5249">
        <w:rPr>
          <w:rFonts w:ascii="Calibri" w:eastAsia="Times" w:hAnsi="Calibri" w:cs="Calibri"/>
          <w:color w:val="000000"/>
          <w:sz w:val="22"/>
          <w:szCs w:val="22"/>
        </w:rPr>
        <w:t>Experienced in working with</w:t>
      </w:r>
      <w:r w:rsidR="0026267E">
        <w:rPr>
          <w:rFonts w:ascii="Calibri" w:eastAsia="Times" w:hAnsi="Calibri" w:cs="Calibri"/>
          <w:color w:val="000000"/>
          <w:sz w:val="22"/>
          <w:szCs w:val="22"/>
        </w:rPr>
        <w:t xml:space="preserve"> Informatica Cloud and Informatica’s DE product suite like DEI, DES, DEQ.</w:t>
      </w:r>
      <w:r w:rsidRPr="00CA5249">
        <w:rPr>
          <w:rFonts w:ascii="Calibri" w:eastAsia="Times" w:hAnsi="Calibri" w:cs="Calibri"/>
          <w:color w:val="000000"/>
          <w:sz w:val="22"/>
          <w:szCs w:val="22"/>
        </w:rPr>
        <w:t xml:space="preserve"> </w:t>
      </w:r>
    </w:p>
    <w:p w14:paraId="08106498" w14:textId="4ACA5AC4" w:rsidR="00F5124B" w:rsidRPr="00F5124B" w:rsidRDefault="00F5124B" w:rsidP="00F5124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cs="Arial"/>
          <w:color w:val="222222"/>
        </w:rPr>
      </w:pPr>
      <w:r w:rsidRPr="008C60FC">
        <w:rPr>
          <w:rFonts w:cs="Arial"/>
          <w:color w:val="222222"/>
        </w:rPr>
        <w:t xml:space="preserve">Experience working with Data </w:t>
      </w:r>
      <w:r w:rsidRPr="008C60FC">
        <w:rPr>
          <w:rFonts w:cs="Arial"/>
          <w:b/>
          <w:color w:val="222222"/>
        </w:rPr>
        <w:t>Warehousing</w:t>
      </w:r>
      <w:r w:rsidRPr="008C60FC">
        <w:rPr>
          <w:rFonts w:cs="Arial"/>
          <w:color w:val="222222"/>
        </w:rPr>
        <w:t xml:space="preserve"> Concepts like </w:t>
      </w:r>
      <w:r w:rsidRPr="008C60FC">
        <w:rPr>
          <w:rFonts w:cs="Arial"/>
          <w:b/>
          <w:color w:val="222222"/>
        </w:rPr>
        <w:t>OLAP</w:t>
      </w:r>
      <w:r w:rsidRPr="008C60FC">
        <w:rPr>
          <w:rFonts w:cs="Arial"/>
          <w:color w:val="222222"/>
        </w:rPr>
        <w:t xml:space="preserve">, </w:t>
      </w:r>
      <w:r w:rsidRPr="008C60FC">
        <w:rPr>
          <w:rFonts w:cs="Arial"/>
          <w:b/>
          <w:color w:val="222222"/>
        </w:rPr>
        <w:t>OLTP</w:t>
      </w:r>
      <w:r w:rsidRPr="008C60FC">
        <w:rPr>
          <w:rFonts w:cs="Arial"/>
          <w:color w:val="222222"/>
        </w:rPr>
        <w:t xml:space="preserve">, Star </w:t>
      </w:r>
      <w:r w:rsidRPr="008C60FC">
        <w:rPr>
          <w:rFonts w:cs="Arial"/>
          <w:b/>
          <w:color w:val="222222"/>
        </w:rPr>
        <w:t>Schema</w:t>
      </w:r>
      <w:r w:rsidRPr="008C60FC">
        <w:rPr>
          <w:rFonts w:cs="Arial"/>
          <w:color w:val="222222"/>
        </w:rPr>
        <w:t xml:space="preserve">, </w:t>
      </w:r>
      <w:r w:rsidRPr="008C60FC">
        <w:rPr>
          <w:rFonts w:cs="Arial"/>
          <w:b/>
          <w:color w:val="222222"/>
        </w:rPr>
        <w:t>Snowflake</w:t>
      </w:r>
      <w:r w:rsidRPr="008C60FC">
        <w:rPr>
          <w:rFonts w:cs="Arial"/>
          <w:color w:val="222222"/>
        </w:rPr>
        <w:t xml:space="preserve"> Schema, Logical/Physical</w:t>
      </w:r>
      <w:r w:rsidRPr="008C60FC">
        <w:rPr>
          <w:rFonts w:cs="Arial"/>
          <w:b/>
          <w:color w:val="222222"/>
        </w:rPr>
        <w:t>/ Dimensional Data Modeling</w:t>
      </w:r>
      <w:r w:rsidRPr="008C60FC">
        <w:rPr>
          <w:rFonts w:cs="Arial"/>
          <w:color w:val="222222"/>
        </w:rPr>
        <w:t>.</w:t>
      </w:r>
    </w:p>
    <w:p w14:paraId="53B778C8" w14:textId="0C3F3C17" w:rsidR="000F750C" w:rsidRPr="000F750C" w:rsidRDefault="000F750C" w:rsidP="000F750C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cs="Arial"/>
          <w:color w:val="222222"/>
        </w:rPr>
      </w:pPr>
      <w:r w:rsidRPr="008C60FC">
        <w:rPr>
          <w:rFonts w:cs="Arial"/>
          <w:color w:val="222222"/>
        </w:rPr>
        <w:t xml:space="preserve">Extracted data from multiple operational sources for loading staging area, Data warehouse, Data Marts using </w:t>
      </w:r>
      <w:r w:rsidRPr="008C60FC">
        <w:rPr>
          <w:rFonts w:cs="Arial"/>
          <w:b/>
          <w:color w:val="222222"/>
        </w:rPr>
        <w:t>SCDs (Type 1/Type 2/ Type 3) loads</w:t>
      </w:r>
      <w:r w:rsidRPr="008C60FC">
        <w:rPr>
          <w:rFonts w:cs="Arial"/>
          <w:color w:val="222222"/>
        </w:rPr>
        <w:t>.</w:t>
      </w:r>
    </w:p>
    <w:p w14:paraId="0000000C" w14:textId="6840759D" w:rsidR="003E52A8" w:rsidRDefault="00EA395B" w:rsidP="00CA5249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CA5249">
        <w:rPr>
          <w:rFonts w:ascii="Calibri" w:eastAsia="Times" w:hAnsi="Calibri" w:cs="Calibri"/>
          <w:color w:val="000000"/>
          <w:sz w:val="22"/>
          <w:szCs w:val="22"/>
        </w:rPr>
        <w:t>Expertise in Data modeling techniques like Data Modeling- Dimensional/ Star Schema and Snowflake modeling, Slowly Changing Dimensions (SCD Type 2)</w:t>
      </w:r>
    </w:p>
    <w:p w14:paraId="0BED08D7" w14:textId="344A428B" w:rsidR="000F750C" w:rsidRPr="000F750C" w:rsidRDefault="000F750C" w:rsidP="000F750C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Calibri" w:eastAsia="Times" w:hAnsi="Calibri" w:cs="Calibri"/>
          <w:b/>
          <w:bCs/>
          <w:color w:val="000000"/>
          <w:sz w:val="22"/>
          <w:szCs w:val="22"/>
        </w:rPr>
      </w:pPr>
      <w:r w:rsidRPr="000F750C">
        <w:rPr>
          <w:rFonts w:ascii="Calibri" w:eastAsia="Times" w:hAnsi="Calibri" w:cs="Calibri"/>
          <w:color w:val="000000"/>
          <w:sz w:val="22"/>
          <w:szCs w:val="22"/>
        </w:rPr>
        <w:t xml:space="preserve">Experience in using AWS cloud components and connectors to access </w:t>
      </w:r>
      <w:r w:rsidRPr="000F750C">
        <w:rPr>
          <w:rFonts w:ascii="Calibri" w:eastAsia="Times" w:hAnsi="Calibri" w:cs="Calibri"/>
          <w:b/>
          <w:bCs/>
          <w:color w:val="000000"/>
          <w:sz w:val="22"/>
          <w:szCs w:val="22"/>
        </w:rPr>
        <w:t xml:space="preserve">AWS s3, Redshift, Parameter store. </w:t>
      </w:r>
    </w:p>
    <w:p w14:paraId="0000000D" w14:textId="6BE2139E" w:rsidR="003E52A8" w:rsidRPr="00CA5249" w:rsidRDefault="00EA395B" w:rsidP="00CA5249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CA5249">
        <w:rPr>
          <w:rFonts w:ascii="Calibri" w:eastAsia="Times" w:hAnsi="Calibri" w:cs="Calibri"/>
          <w:color w:val="000000"/>
          <w:sz w:val="22"/>
          <w:szCs w:val="22"/>
        </w:rPr>
        <w:t>Experience in parsing complex X12 EDI files using Talend Data Mapper</w:t>
      </w:r>
    </w:p>
    <w:p w14:paraId="00000013" w14:textId="625A6128" w:rsidR="003E52A8" w:rsidRPr="00CA5249" w:rsidRDefault="00EA395B" w:rsidP="00CA5249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CA5249">
        <w:rPr>
          <w:rFonts w:ascii="Calibri" w:eastAsia="Times" w:hAnsi="Calibri" w:cs="Calibri"/>
          <w:color w:val="000000"/>
          <w:sz w:val="22"/>
          <w:szCs w:val="22"/>
        </w:rPr>
        <w:t xml:space="preserve">Created mappings using </w:t>
      </w:r>
      <w:r w:rsidRPr="009B1073">
        <w:rPr>
          <w:rFonts w:ascii="Calibri" w:eastAsia="Times" w:hAnsi="Calibri" w:cs="Calibri"/>
          <w:b/>
          <w:bCs/>
          <w:color w:val="000000"/>
          <w:sz w:val="22"/>
          <w:szCs w:val="22"/>
        </w:rPr>
        <w:t>Lookup, Aggregator, Joiner, Expression, Filter, Router, Update strategy and Normalizer Transformations</w:t>
      </w:r>
      <w:r w:rsidRPr="00CA5249">
        <w:rPr>
          <w:rFonts w:ascii="Calibri" w:eastAsia="Times" w:hAnsi="Calibri" w:cs="Calibri"/>
          <w:color w:val="000000"/>
          <w:sz w:val="22"/>
          <w:szCs w:val="22"/>
        </w:rPr>
        <w:t>. Developed reusable Transformation and Mapplets</w:t>
      </w:r>
    </w:p>
    <w:p w14:paraId="00000014" w14:textId="77777777" w:rsidR="003E52A8" w:rsidRPr="00CA5249" w:rsidRDefault="00EA395B" w:rsidP="00CA5249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CA5249">
        <w:rPr>
          <w:rFonts w:ascii="Calibri" w:eastAsia="Times" w:hAnsi="Calibri" w:cs="Calibri"/>
          <w:color w:val="000000"/>
          <w:sz w:val="22"/>
          <w:szCs w:val="22"/>
        </w:rPr>
        <w:t>Strong Experience with shell scripting, understanding of approaches for business intelligence, data warehouse.</w:t>
      </w:r>
    </w:p>
    <w:p w14:paraId="00000016" w14:textId="1B0B316D" w:rsidR="003E52A8" w:rsidRPr="00CA25FB" w:rsidRDefault="00EA395B" w:rsidP="00CA25FB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CA5249">
        <w:rPr>
          <w:rFonts w:ascii="Calibri" w:eastAsia="Times" w:hAnsi="Calibri" w:cs="Calibri"/>
          <w:color w:val="000000"/>
          <w:sz w:val="22"/>
          <w:szCs w:val="22"/>
        </w:rPr>
        <w:t>Experience in submitting Talend jobs for scheduling using Talend scheduler which is available in the Admin Console</w:t>
      </w:r>
    </w:p>
    <w:p w14:paraId="00000017" w14:textId="59823961" w:rsidR="003E52A8" w:rsidRPr="00CA5249" w:rsidRDefault="00EA395B" w:rsidP="00CA5249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CA5249">
        <w:rPr>
          <w:rFonts w:ascii="Calibri" w:eastAsia="Times" w:hAnsi="Calibri" w:cs="Calibri"/>
          <w:color w:val="000000"/>
          <w:sz w:val="22"/>
          <w:szCs w:val="22"/>
        </w:rPr>
        <w:t xml:space="preserve">Good knowledge in Talend Integration experience with </w:t>
      </w:r>
      <w:r w:rsidRPr="00021CC1">
        <w:rPr>
          <w:rFonts w:ascii="Calibri" w:eastAsia="Times" w:hAnsi="Calibri" w:cs="Calibri"/>
          <w:b/>
          <w:bCs/>
          <w:color w:val="000000"/>
          <w:sz w:val="22"/>
          <w:szCs w:val="22"/>
        </w:rPr>
        <w:t>AWS</w:t>
      </w:r>
      <w:r w:rsidR="009B1073">
        <w:rPr>
          <w:rFonts w:ascii="Calibri" w:eastAsia="Times" w:hAnsi="Calibri" w:cs="Calibri"/>
          <w:color w:val="000000"/>
          <w:sz w:val="22"/>
          <w:szCs w:val="22"/>
        </w:rPr>
        <w:t>.</w:t>
      </w:r>
    </w:p>
    <w:p w14:paraId="00000018" w14:textId="54668BDD" w:rsidR="003E52A8" w:rsidRPr="00CA5249" w:rsidRDefault="00EA395B" w:rsidP="00CA5249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CA5249">
        <w:rPr>
          <w:rFonts w:ascii="Calibri" w:eastAsia="Times" w:hAnsi="Calibri" w:cs="Calibri"/>
          <w:color w:val="000000"/>
          <w:sz w:val="22"/>
          <w:szCs w:val="22"/>
        </w:rPr>
        <w:t xml:space="preserve">Experience building and optimizing big-data data pipelines and data sets including </w:t>
      </w:r>
      <w:r w:rsidRPr="00021CC1">
        <w:rPr>
          <w:rFonts w:ascii="Calibri" w:eastAsia="Times" w:hAnsi="Calibri" w:cs="Calibri"/>
          <w:b/>
          <w:bCs/>
          <w:color w:val="000000"/>
          <w:sz w:val="22"/>
          <w:szCs w:val="22"/>
        </w:rPr>
        <w:t>Postgres, AWS</w:t>
      </w:r>
      <w:r w:rsidRPr="00CA5249">
        <w:rPr>
          <w:rFonts w:ascii="Calibri" w:eastAsia="Times" w:hAnsi="Calibri" w:cs="Calibri"/>
          <w:color w:val="000000"/>
          <w:sz w:val="22"/>
          <w:szCs w:val="22"/>
        </w:rPr>
        <w:t xml:space="preserve"> Relational Data Service</w:t>
      </w:r>
    </w:p>
    <w:p w14:paraId="00000019" w14:textId="7D107C84" w:rsidR="003E52A8" w:rsidRPr="00CA5249" w:rsidRDefault="00EA395B" w:rsidP="00CA5249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CA5249">
        <w:rPr>
          <w:rFonts w:ascii="Calibri" w:eastAsia="Times" w:hAnsi="Calibri" w:cs="Calibri"/>
          <w:color w:val="000000"/>
          <w:sz w:val="22"/>
          <w:szCs w:val="22"/>
        </w:rPr>
        <w:t xml:space="preserve">Experience in data migration with data from different </w:t>
      </w:r>
      <w:r w:rsidRPr="00CA5249">
        <w:rPr>
          <w:rFonts w:ascii="Calibri" w:eastAsia="Times" w:hAnsi="Calibri" w:cs="Calibri"/>
          <w:sz w:val="22"/>
          <w:szCs w:val="22"/>
        </w:rPr>
        <w:t>applications</w:t>
      </w:r>
      <w:r w:rsidRPr="00CA5249">
        <w:rPr>
          <w:rFonts w:ascii="Calibri" w:eastAsia="Times" w:hAnsi="Calibri" w:cs="Calibri"/>
          <w:color w:val="000000"/>
          <w:sz w:val="22"/>
          <w:szCs w:val="22"/>
        </w:rPr>
        <w:t xml:space="preserve"> into a single application</w:t>
      </w:r>
    </w:p>
    <w:p w14:paraId="0000001A" w14:textId="7C85CEFB" w:rsidR="003E52A8" w:rsidRPr="00CA5249" w:rsidRDefault="00EA395B" w:rsidP="00CA5249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CA5249">
        <w:rPr>
          <w:rFonts w:ascii="Calibri" w:eastAsia="Times" w:hAnsi="Calibri" w:cs="Calibri"/>
          <w:color w:val="000000"/>
          <w:sz w:val="22"/>
          <w:szCs w:val="22"/>
        </w:rPr>
        <w:t xml:space="preserve">Responsible for Data migration from </w:t>
      </w:r>
      <w:r w:rsidRPr="009B1073">
        <w:rPr>
          <w:rFonts w:ascii="Calibri" w:eastAsia="Times" w:hAnsi="Calibri" w:cs="Calibri"/>
          <w:b/>
          <w:bCs/>
          <w:color w:val="000000"/>
          <w:sz w:val="22"/>
          <w:szCs w:val="22"/>
        </w:rPr>
        <w:t>MySQL Server to Oracle</w:t>
      </w:r>
      <w:r w:rsidRPr="00CA5249">
        <w:rPr>
          <w:rFonts w:ascii="Calibri" w:eastAsia="Times" w:hAnsi="Calibri" w:cs="Calibri"/>
          <w:color w:val="000000"/>
          <w:sz w:val="22"/>
          <w:szCs w:val="22"/>
        </w:rPr>
        <w:t xml:space="preserve"> Databases</w:t>
      </w:r>
    </w:p>
    <w:p w14:paraId="0000001B" w14:textId="34627D47" w:rsidR="003E52A8" w:rsidRPr="00CA5249" w:rsidRDefault="00EA395B" w:rsidP="00CA5249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CA5249">
        <w:rPr>
          <w:rFonts w:ascii="Calibri" w:eastAsia="Times" w:hAnsi="Calibri" w:cs="Calibri"/>
          <w:color w:val="000000"/>
          <w:sz w:val="22"/>
          <w:szCs w:val="22"/>
        </w:rPr>
        <w:t>Prepared migration document to move the mappings from development to testing and then to production repositories</w:t>
      </w:r>
    </w:p>
    <w:p w14:paraId="0000001C" w14:textId="416CDDA4" w:rsidR="003E52A8" w:rsidRPr="00CA5249" w:rsidRDefault="00EA395B" w:rsidP="00CA5249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CA5249">
        <w:rPr>
          <w:rFonts w:ascii="Calibri" w:eastAsia="Times" w:hAnsi="Calibri" w:cs="Calibri"/>
          <w:color w:val="000000"/>
          <w:sz w:val="22"/>
          <w:szCs w:val="22"/>
        </w:rPr>
        <w:t xml:space="preserve">Experienced in writing SQL Queries and used Joins to access data from </w:t>
      </w:r>
      <w:r w:rsidRPr="009B1073">
        <w:rPr>
          <w:rFonts w:ascii="Calibri" w:eastAsia="Times" w:hAnsi="Calibri" w:cs="Calibri"/>
          <w:b/>
          <w:bCs/>
          <w:color w:val="000000"/>
          <w:sz w:val="22"/>
          <w:szCs w:val="22"/>
        </w:rPr>
        <w:t>Oracle, and MySQL</w:t>
      </w:r>
    </w:p>
    <w:p w14:paraId="0000001D" w14:textId="2779217A" w:rsidR="003E52A8" w:rsidRPr="00CA5249" w:rsidRDefault="00EA395B" w:rsidP="00CA5249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CA5249">
        <w:rPr>
          <w:rFonts w:ascii="Calibri" w:eastAsia="Times" w:hAnsi="Calibri" w:cs="Calibri"/>
          <w:color w:val="000000"/>
          <w:sz w:val="22"/>
          <w:szCs w:val="22"/>
        </w:rPr>
        <w:t xml:space="preserve">Implemented Error Logging, Error Recovery, and Performance Enhancement’s </w:t>
      </w:r>
      <w:r w:rsidR="009B1073" w:rsidRPr="00CA5249">
        <w:rPr>
          <w:rFonts w:ascii="Calibri" w:eastAsia="Times" w:hAnsi="Calibri" w:cs="Calibri"/>
          <w:color w:val="000000"/>
          <w:sz w:val="22"/>
          <w:szCs w:val="22"/>
        </w:rPr>
        <w:t>related</w:t>
      </w:r>
      <w:r w:rsidRPr="00CA5249">
        <w:rPr>
          <w:rFonts w:ascii="Calibri" w:eastAsia="Times" w:hAnsi="Calibri" w:cs="Calibri"/>
          <w:color w:val="000000"/>
          <w:sz w:val="22"/>
          <w:szCs w:val="22"/>
        </w:rPr>
        <w:t xml:space="preserve"> Audit Process (generic) for various Application teams</w:t>
      </w:r>
    </w:p>
    <w:p w14:paraId="00000020" w14:textId="26779931" w:rsidR="003E52A8" w:rsidRPr="00CA5249" w:rsidRDefault="00EA395B" w:rsidP="00CA5249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CA5249">
        <w:rPr>
          <w:rFonts w:ascii="Calibri" w:eastAsia="Times" w:hAnsi="Calibri" w:cs="Calibri"/>
          <w:color w:val="000000"/>
          <w:sz w:val="22"/>
          <w:szCs w:val="22"/>
        </w:rPr>
        <w:t xml:space="preserve">Experienced in Waterfall, Agile methodologies </w:t>
      </w:r>
    </w:p>
    <w:p w14:paraId="201BAEE1" w14:textId="3422094F" w:rsidR="003E52A8" w:rsidRPr="0038560A" w:rsidRDefault="00EA395B" w:rsidP="00C17842">
      <w:pPr>
        <w:numPr>
          <w:ilvl w:val="0"/>
          <w:numId w:val="1"/>
        </w:numPr>
        <w:ind w:right="84"/>
        <w:jc w:val="both"/>
        <w:rPr>
          <w:rFonts w:ascii="Calibri" w:hAnsi="Calibri" w:cs="Calibri"/>
          <w:sz w:val="22"/>
          <w:szCs w:val="22"/>
        </w:rPr>
      </w:pPr>
      <w:r w:rsidRPr="0038560A">
        <w:rPr>
          <w:rFonts w:ascii="Calibri" w:eastAsia="Times" w:hAnsi="Calibri" w:cs="Calibri"/>
          <w:color w:val="000000"/>
          <w:sz w:val="22"/>
          <w:szCs w:val="22"/>
        </w:rPr>
        <w:t>Hands-on experience across all stages of Software Development Life Cycle (SDLC) including business requirement analysis, data mapping, build, unit testing, system integration and user acceptance testing</w:t>
      </w:r>
    </w:p>
    <w:p w14:paraId="5CB91435" w14:textId="77777777" w:rsidR="00CA25FB" w:rsidRDefault="00CA25FB">
      <w:pPr>
        <w:rPr>
          <w:rFonts w:ascii="Calibri" w:eastAsia="Times" w:hAnsi="Calibri" w:cs="Calibri"/>
          <w:b/>
          <w:color w:val="44546A"/>
          <w:sz w:val="22"/>
          <w:szCs w:val="22"/>
          <w:u w:val="single"/>
        </w:rPr>
      </w:pPr>
      <w:r>
        <w:rPr>
          <w:rFonts w:ascii="Calibri" w:eastAsia="Times" w:hAnsi="Calibri" w:cs="Calibri"/>
          <w:b/>
          <w:color w:val="44546A"/>
          <w:sz w:val="22"/>
          <w:szCs w:val="22"/>
          <w:u w:val="single"/>
        </w:rPr>
        <w:br w:type="page"/>
      </w:r>
    </w:p>
    <w:p w14:paraId="418CD13B" w14:textId="77777777" w:rsidR="007111BA" w:rsidRDefault="00EA395B" w:rsidP="00CA5249">
      <w:pPr>
        <w:ind w:right="84"/>
        <w:jc w:val="both"/>
        <w:rPr>
          <w:rFonts w:ascii="Calibri" w:eastAsia="Times" w:hAnsi="Calibri" w:cs="Calibri"/>
          <w:b/>
          <w:sz w:val="22"/>
          <w:szCs w:val="22"/>
        </w:rPr>
      </w:pPr>
      <w:r w:rsidRPr="00CA5249">
        <w:rPr>
          <w:rFonts w:ascii="Calibri" w:eastAsia="Times" w:hAnsi="Calibri" w:cs="Calibri"/>
          <w:b/>
          <w:color w:val="44546A"/>
          <w:sz w:val="22"/>
          <w:szCs w:val="22"/>
          <w:u w:val="single"/>
        </w:rPr>
        <w:lastRenderedPageBreak/>
        <w:t>SKILLS</w:t>
      </w:r>
      <w:r w:rsidRPr="00CA5249">
        <w:rPr>
          <w:rFonts w:ascii="Calibri" w:eastAsia="Times" w:hAnsi="Calibri" w:cs="Calibri"/>
          <w:b/>
          <w:color w:val="44546A"/>
          <w:sz w:val="22"/>
          <w:szCs w:val="22"/>
        </w:rPr>
        <w:t>:</w:t>
      </w:r>
    </w:p>
    <w:p w14:paraId="00000023" w14:textId="08A2A384" w:rsidR="003E52A8" w:rsidRPr="00CA5249" w:rsidRDefault="007111BA" w:rsidP="00CA5249">
      <w:pPr>
        <w:ind w:right="84"/>
        <w:jc w:val="both"/>
        <w:rPr>
          <w:rFonts w:ascii="Calibri" w:hAnsi="Calibri" w:cs="Calibri"/>
          <w:sz w:val="22"/>
          <w:szCs w:val="22"/>
        </w:rPr>
      </w:pPr>
      <w:r w:rsidRPr="00CA5249">
        <w:rPr>
          <w:rFonts w:ascii="Calibri" w:eastAsia="Times" w:hAnsi="Calibri" w:cs="Calibri"/>
          <w:b/>
          <w:sz w:val="22"/>
          <w:szCs w:val="22"/>
        </w:rPr>
        <w:t>ETL Tools</w:t>
      </w:r>
      <w:r w:rsidRPr="00CA5249">
        <w:rPr>
          <w:rFonts w:ascii="Calibri" w:hAnsi="Calibri" w:cs="Calibri"/>
          <w:sz w:val="22"/>
          <w:szCs w:val="22"/>
        </w:rPr>
        <w:t xml:space="preserve">: </w:t>
      </w:r>
      <w:r w:rsidRPr="00CA5249">
        <w:rPr>
          <w:rFonts w:ascii="Calibri" w:eastAsia="Times" w:hAnsi="Calibri" w:cs="Calibri"/>
          <w:sz w:val="22"/>
          <w:szCs w:val="22"/>
        </w:rPr>
        <w:t>Talend Big Data</w:t>
      </w:r>
      <w:r>
        <w:rPr>
          <w:rFonts w:ascii="Calibri" w:eastAsia="Times" w:hAnsi="Calibri" w:cs="Calibri"/>
          <w:sz w:val="22"/>
          <w:szCs w:val="22"/>
        </w:rPr>
        <w:t xml:space="preserve"> 6.x., 7.x</w:t>
      </w:r>
      <w:r w:rsidRPr="00CA5249">
        <w:rPr>
          <w:rFonts w:ascii="Calibri" w:eastAsia="Times" w:hAnsi="Calibri" w:cs="Calibri"/>
          <w:sz w:val="22"/>
          <w:szCs w:val="22"/>
        </w:rPr>
        <w:t>, Talend Data Mapper</w:t>
      </w:r>
      <w:r>
        <w:rPr>
          <w:rFonts w:ascii="Calibri" w:eastAsia="Times" w:hAnsi="Calibri" w:cs="Calibri"/>
          <w:sz w:val="22"/>
          <w:szCs w:val="22"/>
        </w:rPr>
        <w:t>, Informatica Data Engineering 10.x, IICS(Informatica Cloud)</w:t>
      </w:r>
      <w:r w:rsidR="00EA395B" w:rsidRPr="00CA5249">
        <w:rPr>
          <w:rFonts w:ascii="Calibri" w:eastAsia="Times" w:hAnsi="Calibri" w:cs="Calibri"/>
          <w:b/>
          <w:sz w:val="22"/>
          <w:szCs w:val="22"/>
        </w:rPr>
        <w:t xml:space="preserve">     </w:t>
      </w:r>
    </w:p>
    <w:p w14:paraId="00000025" w14:textId="574CF43C" w:rsidR="003E52A8" w:rsidRPr="00CA5249" w:rsidRDefault="00EA395B" w:rsidP="00CA5249">
      <w:pPr>
        <w:ind w:right="84"/>
        <w:jc w:val="both"/>
        <w:rPr>
          <w:rFonts w:ascii="Calibri" w:hAnsi="Calibri" w:cs="Calibri"/>
          <w:sz w:val="22"/>
          <w:szCs w:val="22"/>
        </w:rPr>
      </w:pPr>
      <w:r w:rsidRPr="00CA5249">
        <w:rPr>
          <w:rFonts w:ascii="Calibri" w:eastAsia="Times" w:hAnsi="Calibri" w:cs="Calibri"/>
          <w:b/>
          <w:sz w:val="22"/>
          <w:szCs w:val="22"/>
        </w:rPr>
        <w:t>Databases</w:t>
      </w:r>
      <w:r w:rsidR="00CB2242" w:rsidRPr="00CA5249">
        <w:rPr>
          <w:rFonts w:ascii="Calibri" w:hAnsi="Calibri" w:cs="Calibri"/>
          <w:sz w:val="22"/>
          <w:szCs w:val="22"/>
        </w:rPr>
        <w:t xml:space="preserve">: </w:t>
      </w:r>
      <w:r w:rsidRPr="00CA5249">
        <w:rPr>
          <w:rFonts w:ascii="Calibri" w:eastAsia="Times" w:hAnsi="Calibri" w:cs="Calibri"/>
          <w:sz w:val="22"/>
          <w:szCs w:val="22"/>
        </w:rPr>
        <w:t>Netezza, Teradata &amp; utilities (FASTLOAD, MULTILOAD), Oracle12c/11x/10g, DB2, Microsoft SQL Server</w:t>
      </w:r>
    </w:p>
    <w:p w14:paraId="00000027" w14:textId="3F585746" w:rsidR="003E52A8" w:rsidRPr="00CA5249" w:rsidRDefault="00EA395B" w:rsidP="00CA5249">
      <w:pPr>
        <w:ind w:right="84"/>
        <w:jc w:val="both"/>
        <w:rPr>
          <w:rFonts w:ascii="Calibri" w:hAnsi="Calibri" w:cs="Calibri"/>
          <w:sz w:val="22"/>
          <w:szCs w:val="22"/>
        </w:rPr>
      </w:pPr>
      <w:r w:rsidRPr="00CA5249">
        <w:rPr>
          <w:rFonts w:ascii="Calibri" w:eastAsia="Times" w:hAnsi="Calibri" w:cs="Calibri"/>
          <w:b/>
          <w:sz w:val="22"/>
          <w:szCs w:val="22"/>
        </w:rPr>
        <w:t>Programming</w:t>
      </w:r>
      <w:r w:rsidR="00CB2242" w:rsidRPr="00CA5249">
        <w:rPr>
          <w:rFonts w:ascii="Calibri" w:hAnsi="Calibri" w:cs="Calibri"/>
          <w:sz w:val="22"/>
          <w:szCs w:val="22"/>
        </w:rPr>
        <w:t xml:space="preserve">: </w:t>
      </w:r>
      <w:r w:rsidRPr="00CA5249">
        <w:rPr>
          <w:rFonts w:ascii="Calibri" w:eastAsia="Times" w:hAnsi="Calibri" w:cs="Calibri"/>
          <w:sz w:val="22"/>
          <w:szCs w:val="22"/>
        </w:rPr>
        <w:t>T-SQL, PL/SQL</w:t>
      </w:r>
    </w:p>
    <w:p w14:paraId="00000029" w14:textId="6267C0F7" w:rsidR="003E52A8" w:rsidRDefault="00EA395B" w:rsidP="00CA5249">
      <w:pPr>
        <w:ind w:right="84"/>
        <w:jc w:val="both"/>
        <w:rPr>
          <w:rFonts w:ascii="Calibri" w:eastAsia="Times" w:hAnsi="Calibri" w:cs="Calibri"/>
          <w:sz w:val="22"/>
          <w:szCs w:val="22"/>
        </w:rPr>
      </w:pPr>
      <w:r w:rsidRPr="00CA5249">
        <w:rPr>
          <w:rFonts w:ascii="Calibri" w:eastAsia="Times" w:hAnsi="Calibri" w:cs="Calibri"/>
          <w:b/>
          <w:sz w:val="22"/>
          <w:szCs w:val="22"/>
        </w:rPr>
        <w:t>Scripting</w:t>
      </w:r>
      <w:r w:rsidR="00CB2242" w:rsidRPr="00CA5249">
        <w:rPr>
          <w:rFonts w:ascii="Calibri" w:hAnsi="Calibri" w:cs="Calibri"/>
          <w:sz w:val="22"/>
          <w:szCs w:val="22"/>
        </w:rPr>
        <w:t xml:space="preserve">: </w:t>
      </w:r>
      <w:r w:rsidRPr="00CA5249">
        <w:rPr>
          <w:rFonts w:ascii="Calibri" w:eastAsia="Times" w:hAnsi="Calibri" w:cs="Calibri"/>
          <w:sz w:val="22"/>
          <w:szCs w:val="22"/>
        </w:rPr>
        <w:t>UNIX shell scripting</w:t>
      </w:r>
    </w:p>
    <w:p w14:paraId="41629E8B" w14:textId="341078EB" w:rsidR="007111BA" w:rsidRPr="00CA5249" w:rsidRDefault="007111BA" w:rsidP="00CA5249">
      <w:pPr>
        <w:ind w:right="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" w:hAnsi="Calibri" w:cs="Calibri"/>
          <w:sz w:val="22"/>
          <w:szCs w:val="22"/>
        </w:rPr>
        <w:t xml:space="preserve">AWS: RedShift, S3, EMR, Glue and Lambda </w:t>
      </w:r>
    </w:p>
    <w:p w14:paraId="0000002B" w14:textId="447A662E" w:rsidR="003E52A8" w:rsidRPr="00CA5249" w:rsidRDefault="00EA395B" w:rsidP="00CA5249">
      <w:pPr>
        <w:ind w:right="84"/>
        <w:jc w:val="both"/>
        <w:rPr>
          <w:rFonts w:ascii="Calibri" w:hAnsi="Calibri" w:cs="Calibri"/>
          <w:sz w:val="22"/>
          <w:szCs w:val="22"/>
        </w:rPr>
      </w:pPr>
      <w:r w:rsidRPr="00CA5249">
        <w:rPr>
          <w:rFonts w:ascii="Calibri" w:eastAsia="Times" w:hAnsi="Calibri" w:cs="Calibri"/>
          <w:b/>
          <w:sz w:val="22"/>
          <w:szCs w:val="22"/>
        </w:rPr>
        <w:t>Languages</w:t>
      </w:r>
      <w:r w:rsidR="00CB2242" w:rsidRPr="00CA5249">
        <w:rPr>
          <w:rFonts w:ascii="Calibri" w:hAnsi="Calibri" w:cs="Calibri"/>
          <w:sz w:val="22"/>
          <w:szCs w:val="22"/>
        </w:rPr>
        <w:t xml:space="preserve">: </w:t>
      </w:r>
      <w:r w:rsidRPr="00CA5249">
        <w:rPr>
          <w:rFonts w:ascii="Calibri" w:eastAsia="Times" w:hAnsi="Calibri" w:cs="Calibri"/>
          <w:sz w:val="22"/>
          <w:szCs w:val="22"/>
        </w:rPr>
        <w:t xml:space="preserve">SQL, </w:t>
      </w:r>
      <w:r w:rsidR="00DD40F1">
        <w:rPr>
          <w:rFonts w:ascii="Calibri" w:eastAsia="Times" w:hAnsi="Calibri" w:cs="Calibri"/>
          <w:sz w:val="22"/>
          <w:szCs w:val="22"/>
        </w:rPr>
        <w:t xml:space="preserve">Core </w:t>
      </w:r>
      <w:r w:rsidRPr="00CA5249">
        <w:rPr>
          <w:rFonts w:ascii="Calibri" w:eastAsia="Times" w:hAnsi="Calibri" w:cs="Calibri"/>
          <w:sz w:val="22"/>
          <w:szCs w:val="22"/>
        </w:rPr>
        <w:t>Java</w:t>
      </w:r>
      <w:r w:rsidR="00DD40F1">
        <w:rPr>
          <w:rFonts w:ascii="Calibri" w:eastAsia="Times" w:hAnsi="Calibri" w:cs="Calibri"/>
          <w:sz w:val="22"/>
          <w:szCs w:val="22"/>
        </w:rPr>
        <w:t>, Python</w:t>
      </w:r>
    </w:p>
    <w:p w14:paraId="0000002D" w14:textId="137E49A2" w:rsidR="003E52A8" w:rsidRPr="00CA5249" w:rsidRDefault="00EA395B" w:rsidP="00CA5249">
      <w:pPr>
        <w:ind w:right="84"/>
        <w:jc w:val="both"/>
        <w:rPr>
          <w:rFonts w:ascii="Calibri" w:hAnsi="Calibri" w:cs="Calibri"/>
          <w:sz w:val="22"/>
          <w:szCs w:val="22"/>
        </w:rPr>
      </w:pPr>
      <w:r w:rsidRPr="00CA5249">
        <w:rPr>
          <w:rFonts w:ascii="Calibri" w:eastAsia="Times" w:hAnsi="Calibri" w:cs="Calibri"/>
          <w:b/>
          <w:sz w:val="22"/>
          <w:szCs w:val="22"/>
        </w:rPr>
        <w:t>Other Tools</w:t>
      </w:r>
      <w:r w:rsidR="00CB2242" w:rsidRPr="00CA5249">
        <w:rPr>
          <w:rFonts w:ascii="Calibri" w:hAnsi="Calibri" w:cs="Calibri"/>
          <w:sz w:val="22"/>
          <w:szCs w:val="22"/>
        </w:rPr>
        <w:t>:</w:t>
      </w:r>
      <w:r w:rsidRPr="00CA5249">
        <w:rPr>
          <w:rFonts w:ascii="Calibri" w:eastAsia="Times" w:hAnsi="Calibri" w:cs="Calibri"/>
          <w:sz w:val="22"/>
          <w:szCs w:val="22"/>
        </w:rPr>
        <w:t xml:space="preserve"> Autosys</w:t>
      </w:r>
      <w:r w:rsidR="00DD40F1">
        <w:rPr>
          <w:rFonts w:ascii="Calibri" w:eastAsia="Times" w:hAnsi="Calibri" w:cs="Calibri"/>
          <w:sz w:val="22"/>
          <w:szCs w:val="22"/>
        </w:rPr>
        <w:t>, Control-M, Apache Airflow</w:t>
      </w:r>
      <w:r w:rsidR="00542B0F">
        <w:rPr>
          <w:rFonts w:ascii="Calibri" w:eastAsia="Times" w:hAnsi="Calibri" w:cs="Calibri"/>
          <w:sz w:val="22"/>
          <w:szCs w:val="22"/>
        </w:rPr>
        <w:t>, Jenkins, Maven</w:t>
      </w:r>
    </w:p>
    <w:p w14:paraId="00000031" w14:textId="0885F051" w:rsidR="003E52A8" w:rsidRPr="00CA5249" w:rsidRDefault="00EA395B" w:rsidP="00CA5249">
      <w:pPr>
        <w:ind w:right="84"/>
        <w:jc w:val="both"/>
        <w:rPr>
          <w:rFonts w:ascii="Calibri" w:hAnsi="Calibri" w:cs="Calibri"/>
          <w:sz w:val="22"/>
          <w:szCs w:val="22"/>
        </w:rPr>
      </w:pPr>
      <w:r w:rsidRPr="00CA5249">
        <w:rPr>
          <w:rFonts w:ascii="Calibri" w:eastAsia="Times" w:hAnsi="Calibri" w:cs="Calibri"/>
          <w:b/>
          <w:sz w:val="22"/>
          <w:szCs w:val="22"/>
        </w:rPr>
        <w:t>Big Data</w:t>
      </w:r>
      <w:r w:rsidR="00CB2242" w:rsidRPr="00CA5249">
        <w:rPr>
          <w:rFonts w:ascii="Calibri" w:hAnsi="Calibri" w:cs="Calibri"/>
          <w:sz w:val="22"/>
          <w:szCs w:val="22"/>
        </w:rPr>
        <w:t xml:space="preserve">: </w:t>
      </w:r>
      <w:r w:rsidR="00DD40F1">
        <w:rPr>
          <w:rFonts w:ascii="Calibri" w:eastAsia="Times" w:hAnsi="Calibri" w:cs="Calibri"/>
          <w:sz w:val="22"/>
          <w:szCs w:val="22"/>
        </w:rPr>
        <w:t>Cloudera 5.x, 6.x, Hortonworks 2.x, 3.x, Databricks 6.x, EMR 5.x</w:t>
      </w:r>
    </w:p>
    <w:p w14:paraId="706128DD" w14:textId="69FBC908" w:rsidR="00CB2242" w:rsidRPr="00CA5249" w:rsidRDefault="00CB2242" w:rsidP="00CA5249">
      <w:pPr>
        <w:ind w:right="84"/>
        <w:jc w:val="both"/>
        <w:rPr>
          <w:rFonts w:ascii="Calibri" w:hAnsi="Calibri" w:cs="Calibri"/>
          <w:sz w:val="22"/>
          <w:szCs w:val="22"/>
        </w:rPr>
      </w:pPr>
      <w:r w:rsidRPr="00CA5249">
        <w:rPr>
          <w:rFonts w:ascii="Calibri" w:hAnsi="Calibri" w:cs="Calibri"/>
          <w:b/>
          <w:bCs/>
          <w:sz w:val="22"/>
          <w:szCs w:val="22"/>
        </w:rPr>
        <w:t>Defect /Project Management Tools</w:t>
      </w:r>
      <w:r w:rsidR="00EF1ACB" w:rsidRPr="00CA5249">
        <w:rPr>
          <w:rFonts w:ascii="Calibri" w:hAnsi="Calibri" w:cs="Calibri"/>
          <w:sz w:val="22"/>
          <w:szCs w:val="22"/>
        </w:rPr>
        <w:t>:</w:t>
      </w:r>
      <w:r w:rsidRPr="00CA5249">
        <w:rPr>
          <w:rFonts w:ascii="Calibri" w:hAnsi="Calibri" w:cs="Calibri"/>
          <w:sz w:val="22"/>
          <w:szCs w:val="22"/>
        </w:rPr>
        <w:t xml:space="preserve"> JIRA</w:t>
      </w:r>
    </w:p>
    <w:p w14:paraId="00000035" w14:textId="6C3BF518" w:rsidR="003E52A8" w:rsidRDefault="00CB2242" w:rsidP="00CC7003">
      <w:pPr>
        <w:ind w:right="84"/>
        <w:jc w:val="both"/>
        <w:rPr>
          <w:rFonts w:ascii="Calibri" w:hAnsi="Calibri" w:cs="Calibri"/>
          <w:sz w:val="22"/>
          <w:szCs w:val="22"/>
        </w:rPr>
      </w:pPr>
      <w:r w:rsidRPr="00CA5249">
        <w:rPr>
          <w:rFonts w:ascii="Calibri" w:hAnsi="Calibri" w:cs="Calibri"/>
          <w:b/>
          <w:bCs/>
          <w:sz w:val="22"/>
          <w:szCs w:val="22"/>
        </w:rPr>
        <w:t>Version Control Tool</w:t>
      </w:r>
      <w:r w:rsidR="00EF1ACB" w:rsidRPr="00CA5249">
        <w:rPr>
          <w:rFonts w:ascii="Calibri" w:hAnsi="Calibri" w:cs="Calibri"/>
          <w:sz w:val="22"/>
          <w:szCs w:val="22"/>
        </w:rPr>
        <w:t xml:space="preserve">: </w:t>
      </w:r>
      <w:r w:rsidRPr="00CA5249">
        <w:rPr>
          <w:rFonts w:ascii="Calibri" w:hAnsi="Calibri" w:cs="Calibri"/>
          <w:sz w:val="22"/>
          <w:szCs w:val="22"/>
        </w:rPr>
        <w:t>Bit Bucket, GitHub</w:t>
      </w:r>
    </w:p>
    <w:p w14:paraId="53367E32" w14:textId="77777777" w:rsidR="00CC7003" w:rsidRPr="00CA5249" w:rsidRDefault="00CC7003" w:rsidP="00CC7003">
      <w:pPr>
        <w:ind w:right="84"/>
        <w:jc w:val="both"/>
        <w:rPr>
          <w:rFonts w:ascii="Calibri" w:hAnsi="Calibri" w:cs="Calibri"/>
          <w:sz w:val="22"/>
          <w:szCs w:val="22"/>
        </w:rPr>
      </w:pPr>
    </w:p>
    <w:p w14:paraId="447FA34A" w14:textId="151F97D2" w:rsidR="00EF1ACB" w:rsidRDefault="008938CB" w:rsidP="00CA5249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A5249">
        <w:rPr>
          <w:rFonts w:ascii="Calibri" w:hAnsi="Calibri" w:cs="Calibri"/>
          <w:b/>
          <w:bCs/>
          <w:sz w:val="22"/>
          <w:szCs w:val="22"/>
          <w:u w:val="single"/>
        </w:rPr>
        <w:t>PROFESSIONAL EXPERIENCE:</w:t>
      </w:r>
    </w:p>
    <w:p w14:paraId="189E6D5D" w14:textId="2E1226EA" w:rsidR="00CC7003" w:rsidRPr="00CA5249" w:rsidRDefault="00CC7003" w:rsidP="00CC700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" w:hAnsi="Calibri" w:cs="Calibri"/>
          <w:b/>
          <w:sz w:val="22"/>
          <w:szCs w:val="22"/>
        </w:rPr>
        <w:t xml:space="preserve">Talend </w:t>
      </w:r>
      <w:r w:rsidRPr="00CA5249">
        <w:rPr>
          <w:rFonts w:ascii="Calibri" w:eastAsia="Times" w:hAnsi="Calibri" w:cs="Calibri"/>
          <w:b/>
          <w:sz w:val="22"/>
          <w:szCs w:val="22"/>
        </w:rPr>
        <w:t xml:space="preserve">Developer </w:t>
      </w:r>
      <w:r>
        <w:rPr>
          <w:rFonts w:ascii="Calibri" w:eastAsia="Times" w:hAnsi="Calibri" w:cs="Calibri"/>
          <w:b/>
          <w:sz w:val="22"/>
          <w:szCs w:val="22"/>
        </w:rPr>
        <w:tab/>
      </w:r>
      <w:r>
        <w:rPr>
          <w:rFonts w:ascii="Calibri" w:eastAsia="Times" w:hAnsi="Calibri" w:cs="Calibri"/>
          <w:b/>
          <w:sz w:val="22"/>
          <w:szCs w:val="22"/>
        </w:rPr>
        <w:tab/>
      </w:r>
      <w:r w:rsidRPr="00CA5249">
        <w:rPr>
          <w:rFonts w:ascii="Calibri" w:eastAsia="Times" w:hAnsi="Calibri" w:cs="Calibri"/>
          <w:b/>
          <w:sz w:val="22"/>
          <w:szCs w:val="22"/>
        </w:rPr>
        <w:t xml:space="preserve">                                                                 </w:t>
      </w:r>
      <w:r w:rsidRPr="00CA5249">
        <w:rPr>
          <w:rFonts w:ascii="Calibri" w:eastAsia="Times" w:hAnsi="Calibri" w:cs="Calibri"/>
          <w:b/>
          <w:sz w:val="22"/>
          <w:szCs w:val="22"/>
        </w:rPr>
        <w:tab/>
      </w:r>
      <w:r w:rsidRPr="00CA5249">
        <w:rPr>
          <w:rFonts w:ascii="Calibri" w:eastAsia="Times" w:hAnsi="Calibri" w:cs="Calibri"/>
          <w:b/>
          <w:sz w:val="22"/>
          <w:szCs w:val="22"/>
        </w:rPr>
        <w:tab/>
        <w:t xml:space="preserve"> </w:t>
      </w:r>
      <w:r>
        <w:rPr>
          <w:rFonts w:ascii="Calibri" w:eastAsia="Times" w:hAnsi="Calibri" w:cs="Calibri"/>
          <w:b/>
          <w:sz w:val="22"/>
          <w:szCs w:val="22"/>
        </w:rPr>
        <w:tab/>
      </w:r>
      <w:r>
        <w:rPr>
          <w:rFonts w:ascii="Calibri" w:eastAsia="Times" w:hAnsi="Calibri" w:cs="Calibri"/>
          <w:b/>
          <w:sz w:val="22"/>
          <w:szCs w:val="22"/>
        </w:rPr>
        <w:tab/>
      </w:r>
      <w:r w:rsidR="00601094">
        <w:rPr>
          <w:rFonts w:ascii="Calibri" w:eastAsia="Times" w:hAnsi="Calibri" w:cs="Calibri"/>
          <w:b/>
          <w:sz w:val="22"/>
          <w:szCs w:val="22"/>
        </w:rPr>
        <w:t>Apr</w:t>
      </w:r>
      <w:r w:rsidRPr="00CA5249">
        <w:rPr>
          <w:rFonts w:ascii="Calibri" w:eastAsia="Times" w:hAnsi="Calibri" w:cs="Calibri"/>
          <w:b/>
          <w:sz w:val="22"/>
          <w:szCs w:val="22"/>
        </w:rPr>
        <w:t xml:space="preserve"> </w:t>
      </w:r>
      <w:r>
        <w:rPr>
          <w:rFonts w:ascii="Calibri" w:eastAsia="Times" w:hAnsi="Calibri" w:cs="Calibri"/>
          <w:b/>
          <w:sz w:val="22"/>
          <w:szCs w:val="22"/>
        </w:rPr>
        <w:t>2021</w:t>
      </w:r>
      <w:r w:rsidRPr="00CA5249">
        <w:rPr>
          <w:rFonts w:ascii="Calibri" w:eastAsia="Times" w:hAnsi="Calibri" w:cs="Calibri"/>
          <w:b/>
          <w:sz w:val="22"/>
          <w:szCs w:val="22"/>
        </w:rPr>
        <w:t xml:space="preserve"> to Till Date</w:t>
      </w:r>
    </w:p>
    <w:p w14:paraId="10D63D2A" w14:textId="4A7FBC01" w:rsidR="00CC7003" w:rsidRPr="00CA5249" w:rsidRDefault="00CC7003" w:rsidP="00CC7003">
      <w:pPr>
        <w:jc w:val="both"/>
        <w:rPr>
          <w:rFonts w:ascii="Calibri" w:hAnsi="Calibri" w:cs="Calibri"/>
          <w:sz w:val="22"/>
          <w:szCs w:val="22"/>
        </w:rPr>
      </w:pPr>
      <w:r w:rsidRPr="00CC7003">
        <w:rPr>
          <w:rFonts w:ascii="Calibri" w:eastAsia="Times" w:hAnsi="Calibri" w:cs="Calibri"/>
          <w:b/>
          <w:sz w:val="22"/>
          <w:szCs w:val="22"/>
        </w:rPr>
        <w:t>Stitch Fix</w:t>
      </w:r>
      <w:r w:rsidRPr="00CA5249">
        <w:rPr>
          <w:rFonts w:ascii="Calibri" w:eastAsia="Times" w:hAnsi="Calibri" w:cs="Calibri"/>
          <w:b/>
          <w:sz w:val="22"/>
          <w:szCs w:val="22"/>
        </w:rPr>
        <w:t>,</w:t>
      </w:r>
      <w:r w:rsidR="00C265AE" w:rsidRPr="00C265AE">
        <w:t xml:space="preserve"> </w:t>
      </w:r>
      <w:r w:rsidR="00C265AE" w:rsidRPr="00C265AE">
        <w:rPr>
          <w:rFonts w:ascii="Calibri" w:eastAsia="Times" w:hAnsi="Calibri" w:cs="Calibri"/>
          <w:b/>
          <w:sz w:val="22"/>
          <w:szCs w:val="22"/>
        </w:rPr>
        <w:t>San Francisco, CA</w:t>
      </w:r>
    </w:p>
    <w:p w14:paraId="05F52677" w14:textId="77777777" w:rsidR="00CC7003" w:rsidRPr="00CA5249" w:rsidRDefault="00CC7003" w:rsidP="00CC7003">
      <w:pPr>
        <w:jc w:val="both"/>
        <w:rPr>
          <w:rFonts w:ascii="Calibri" w:hAnsi="Calibri" w:cs="Calibri"/>
          <w:sz w:val="22"/>
          <w:szCs w:val="22"/>
        </w:rPr>
      </w:pPr>
      <w:r w:rsidRPr="00CA5249">
        <w:rPr>
          <w:rFonts w:ascii="Calibri" w:eastAsia="Times" w:hAnsi="Calibri" w:cs="Calibri"/>
          <w:b/>
          <w:color w:val="1F4E79"/>
          <w:sz w:val="22"/>
          <w:szCs w:val="22"/>
          <w:u w:val="single"/>
        </w:rPr>
        <w:t>Responsibilities</w:t>
      </w:r>
      <w:r w:rsidRPr="00CA5249">
        <w:rPr>
          <w:rFonts w:ascii="Calibri" w:eastAsia="Times" w:hAnsi="Calibri" w:cs="Calibri"/>
          <w:sz w:val="22"/>
          <w:szCs w:val="22"/>
          <w:u w:val="single"/>
        </w:rPr>
        <w:t>:</w:t>
      </w:r>
    </w:p>
    <w:p w14:paraId="28D14B2B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Designed ETL process using Talend Tool to load from Sources to Targets through data Transformations.</w:t>
      </w:r>
    </w:p>
    <w:p w14:paraId="003D8359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Monitored and supported the Talend jobs scheduled through Talend Admin Center (TAC)</w:t>
      </w:r>
    </w:p>
    <w:p w14:paraId="52E48ED3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Developed the Talend mappings using various transformations, Sessions and Workflows.</w:t>
      </w:r>
    </w:p>
    <w:p w14:paraId="254815EA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Used Talend to Extract, Transform and Load data into Snowflake Data Warehouse from various sources like Oracle and flat files.</w:t>
      </w:r>
    </w:p>
    <w:p w14:paraId="597D6B07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 xml:space="preserve">Designed and developed Talend Jobs using big data Hadoop Talend ETL components, AWS S3 Buckets and AWS Services to migrate data from Teradata and Vertica to Redshift. </w:t>
      </w:r>
    </w:p>
    <w:p w14:paraId="3B7FCE26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Created complex mappings by using different transformations like Filter, Router, lookups,</w:t>
      </w:r>
    </w:p>
    <w:p w14:paraId="31146325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Created complex mappings by using different transformations like Filter, Router, lookups, Stored procedure, Joiner, Update Strategy, Expressions and Aggregator transformations.</w:t>
      </w:r>
    </w:p>
    <w:p w14:paraId="762C4606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Implemented (CDC)Change Data Capture technology in Talend to load deltas to a Data Warehouse/Redshift.</w:t>
      </w:r>
    </w:p>
    <w:p w14:paraId="1B874E3E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Created multiple Job lets (reusable code) &amp; Java routines in Talend</w:t>
      </w:r>
    </w:p>
    <w:p w14:paraId="30D14FF4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Experienced in writing SQL Queries and used Joins to access data from Oracle, and MySQL.</w:t>
      </w:r>
    </w:p>
    <w:p w14:paraId="68F51CA7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Created mapping documents to outline data flow from sources to targets</w:t>
      </w:r>
    </w:p>
    <w:p w14:paraId="1E592AC8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Involved in Dimensional modeling (Star Schema) of the Data warehouse, used Erwin to design the business process, dimensions, and measured facts.</w:t>
      </w:r>
    </w:p>
    <w:p w14:paraId="5DCAF4A6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 xml:space="preserve">Designed the Talend ETL flow to load the data into hive tables and create the Talend jobs to load the data into HDFS files and Hive tables. </w:t>
      </w:r>
    </w:p>
    <w:p w14:paraId="4E1874C6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Developed Talend Bigdata jobs to load heavy volume of data into S3 data lake and then into Redshift using bulk load components.</w:t>
      </w:r>
    </w:p>
    <w:p w14:paraId="1B449C0F" w14:textId="215C4DEE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 xml:space="preserve">Used </w:t>
      </w:r>
      <w:proofErr w:type="spellStart"/>
      <w:r w:rsidRPr="00BC1C61">
        <w:rPr>
          <w:rFonts w:ascii="Calibri" w:eastAsia="Times" w:hAnsi="Calibri" w:cs="Calibri"/>
          <w:color w:val="000000"/>
          <w:sz w:val="22"/>
          <w:szCs w:val="22"/>
        </w:rPr>
        <w:t>tRest</w:t>
      </w:r>
      <w:proofErr w:type="spellEnd"/>
      <w:r w:rsidRPr="00BC1C61">
        <w:rPr>
          <w:rFonts w:ascii="Calibri" w:eastAsia="Times" w:hAnsi="Calibri" w:cs="Calibri"/>
          <w:color w:val="000000"/>
          <w:sz w:val="22"/>
          <w:szCs w:val="22"/>
        </w:rPr>
        <w:t xml:space="preserve"> components to call GET, PUT and POST services on Rest</w:t>
      </w:r>
      <w:r w:rsidR="00C265AE">
        <w:rPr>
          <w:rFonts w:ascii="Calibri" w:eastAsia="Times" w:hAnsi="Calibri" w:cs="Calibri"/>
          <w:color w:val="000000"/>
          <w:sz w:val="22"/>
          <w:szCs w:val="22"/>
        </w:rPr>
        <w:t xml:space="preserve"> </w:t>
      </w:r>
      <w:r w:rsidRPr="00BC1C61">
        <w:rPr>
          <w:rFonts w:ascii="Calibri" w:eastAsia="Times" w:hAnsi="Calibri" w:cs="Calibri"/>
          <w:color w:val="000000"/>
          <w:sz w:val="22"/>
          <w:szCs w:val="22"/>
        </w:rPr>
        <w:t>API.</w:t>
      </w:r>
    </w:p>
    <w:p w14:paraId="3223B3E8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Worked on a module where Informatica is the ETL tool – built various DEI mappings, dynamic mappings.</w:t>
      </w:r>
    </w:p>
    <w:p w14:paraId="1EB99790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Unit testing, code reviewing, moving in UAT and PROD.</w:t>
      </w:r>
    </w:p>
    <w:p w14:paraId="50F81F57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Working with high volume of data and tracking the performance analysis on Talend job runs and session.</w:t>
      </w:r>
    </w:p>
    <w:p w14:paraId="59D73701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Prepare the Talend job level LLD documents and working with the modeling team to understand the Big Data Hive table structure and physical design.</w:t>
      </w:r>
    </w:p>
    <w:p w14:paraId="3065F882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Conducted code reviews developed by my teammates before moving the code into QA.</w:t>
      </w:r>
    </w:p>
    <w:p w14:paraId="52FB5038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Used Talend reusable components like routines, context variable and global Map variables.</w:t>
      </w:r>
    </w:p>
    <w:p w14:paraId="0E4148A4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 xml:space="preserve"> Modified existing mappings for enhancements of new business requirements.</w:t>
      </w:r>
    </w:p>
    <w:p w14:paraId="798C7C50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Prepared migration document to move the mappings from development to testing and then to production repositories.</w:t>
      </w:r>
    </w:p>
    <w:p w14:paraId="1D8A06DF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Works as a fully contributing team member, under broad guidance with independent planning &amp;amp; execution responsibilities.</w:t>
      </w:r>
    </w:p>
    <w:p w14:paraId="53364B96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Scheduling the ETL mappings on daily, weekly, monthly, and yearly basis. </w:t>
      </w:r>
    </w:p>
    <w:p w14:paraId="64FEAAA2" w14:textId="77777777" w:rsidR="00CC7003" w:rsidRPr="00BC1C61" w:rsidRDefault="00CC7003" w:rsidP="00CC7003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Worked on the project documentation and prepared the Source Target mapping specs with the business logic and involved in data modeling </w:t>
      </w:r>
    </w:p>
    <w:p w14:paraId="18E4ED55" w14:textId="77777777" w:rsidR="00CC7003" w:rsidRPr="00CA5249" w:rsidRDefault="00CC7003" w:rsidP="00CC7003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CA5249">
        <w:rPr>
          <w:rFonts w:ascii="Calibri" w:eastAsia="Times" w:hAnsi="Calibri" w:cs="Calibri"/>
          <w:b/>
          <w:sz w:val="22"/>
          <w:szCs w:val="22"/>
          <w:u w:val="single"/>
        </w:rPr>
        <w:lastRenderedPageBreak/>
        <w:t>Environment</w:t>
      </w:r>
      <w:r w:rsidRPr="00CA5249">
        <w:rPr>
          <w:rFonts w:ascii="Calibri" w:eastAsia="Times" w:hAnsi="Calibri" w:cs="Calibri"/>
          <w:sz w:val="22"/>
          <w:szCs w:val="22"/>
        </w:rPr>
        <w:t xml:space="preserve">: Talend for Big Data 7.1, Talend Data Mapper, Talend Administrator Console, </w:t>
      </w:r>
      <w:r>
        <w:rPr>
          <w:rFonts w:ascii="Calibri" w:eastAsia="Times" w:hAnsi="Calibri" w:cs="Calibri"/>
          <w:sz w:val="22"/>
          <w:szCs w:val="22"/>
        </w:rPr>
        <w:t xml:space="preserve">Informatica DEI(S) 10.2.x, </w:t>
      </w:r>
      <w:r w:rsidRPr="00CA5249">
        <w:rPr>
          <w:rFonts w:ascii="Calibri" w:eastAsia="Times" w:hAnsi="Calibri" w:cs="Calibri"/>
          <w:sz w:val="22"/>
          <w:szCs w:val="22"/>
        </w:rPr>
        <w:t xml:space="preserve">AWS </w:t>
      </w:r>
      <w:r>
        <w:rPr>
          <w:rFonts w:ascii="Calibri" w:eastAsia="Times" w:hAnsi="Calibri" w:cs="Calibri"/>
          <w:sz w:val="22"/>
          <w:szCs w:val="22"/>
        </w:rPr>
        <w:t>EMR</w:t>
      </w:r>
      <w:r w:rsidRPr="00CA5249">
        <w:rPr>
          <w:rFonts w:ascii="Calibri" w:eastAsia="Times" w:hAnsi="Calibri" w:cs="Calibri"/>
          <w:sz w:val="22"/>
          <w:szCs w:val="22"/>
        </w:rPr>
        <w:t>, MS SQL server, PostgreSQL, SQL Workbench, Win</w:t>
      </w:r>
      <w:r>
        <w:rPr>
          <w:rFonts w:ascii="Calibri" w:eastAsia="Times" w:hAnsi="Calibri" w:cs="Calibri"/>
          <w:sz w:val="22"/>
          <w:szCs w:val="22"/>
        </w:rPr>
        <w:t>SCP</w:t>
      </w:r>
    </w:p>
    <w:p w14:paraId="780FFE5F" w14:textId="77777777" w:rsidR="00CC7003" w:rsidRPr="00CA5249" w:rsidRDefault="00CC7003" w:rsidP="00CA524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0000037" w14:textId="3A6C2AE1" w:rsidR="003E52A8" w:rsidRPr="00CA5249" w:rsidRDefault="00B62279" w:rsidP="00CA524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" w:hAnsi="Calibri" w:cs="Calibri"/>
          <w:b/>
          <w:sz w:val="22"/>
          <w:szCs w:val="22"/>
        </w:rPr>
        <w:t xml:space="preserve">Talend </w:t>
      </w:r>
      <w:r w:rsidR="00EA395B" w:rsidRPr="00CA5249">
        <w:rPr>
          <w:rFonts w:ascii="Calibri" w:eastAsia="Times" w:hAnsi="Calibri" w:cs="Calibri"/>
          <w:b/>
          <w:sz w:val="22"/>
          <w:szCs w:val="22"/>
        </w:rPr>
        <w:t xml:space="preserve">Developer </w:t>
      </w:r>
      <w:r w:rsidR="00314675">
        <w:rPr>
          <w:rFonts w:ascii="Calibri" w:eastAsia="Times" w:hAnsi="Calibri" w:cs="Calibri"/>
          <w:b/>
          <w:sz w:val="22"/>
          <w:szCs w:val="22"/>
        </w:rPr>
        <w:tab/>
      </w:r>
      <w:r w:rsidR="00314675">
        <w:rPr>
          <w:rFonts w:ascii="Calibri" w:eastAsia="Times" w:hAnsi="Calibri" w:cs="Calibri"/>
          <w:b/>
          <w:sz w:val="22"/>
          <w:szCs w:val="22"/>
        </w:rPr>
        <w:tab/>
      </w:r>
      <w:r w:rsidR="00EA395B" w:rsidRPr="00CA5249">
        <w:rPr>
          <w:rFonts w:ascii="Calibri" w:eastAsia="Times" w:hAnsi="Calibri" w:cs="Calibri"/>
          <w:b/>
          <w:sz w:val="22"/>
          <w:szCs w:val="22"/>
        </w:rPr>
        <w:t xml:space="preserve">                                                                 </w:t>
      </w:r>
      <w:r w:rsidR="00EA395B" w:rsidRPr="00CA5249">
        <w:rPr>
          <w:rFonts w:ascii="Calibri" w:eastAsia="Times" w:hAnsi="Calibri" w:cs="Calibri"/>
          <w:b/>
          <w:sz w:val="22"/>
          <w:szCs w:val="22"/>
        </w:rPr>
        <w:tab/>
      </w:r>
      <w:r w:rsidR="00EA395B" w:rsidRPr="00CA5249">
        <w:rPr>
          <w:rFonts w:ascii="Calibri" w:eastAsia="Times" w:hAnsi="Calibri" w:cs="Calibri"/>
          <w:b/>
          <w:sz w:val="22"/>
          <w:szCs w:val="22"/>
        </w:rPr>
        <w:tab/>
        <w:t xml:space="preserve"> </w:t>
      </w:r>
      <w:r w:rsidR="008938CB">
        <w:rPr>
          <w:rFonts w:ascii="Calibri" w:eastAsia="Times" w:hAnsi="Calibri" w:cs="Calibri"/>
          <w:b/>
          <w:sz w:val="22"/>
          <w:szCs w:val="22"/>
        </w:rPr>
        <w:tab/>
      </w:r>
      <w:r w:rsidR="008938CB">
        <w:rPr>
          <w:rFonts w:ascii="Calibri" w:eastAsia="Times" w:hAnsi="Calibri" w:cs="Calibri"/>
          <w:b/>
          <w:sz w:val="22"/>
          <w:szCs w:val="22"/>
        </w:rPr>
        <w:tab/>
      </w:r>
      <w:r w:rsidR="00601094">
        <w:rPr>
          <w:rFonts w:ascii="Calibri" w:eastAsia="Times" w:hAnsi="Calibri" w:cs="Calibri"/>
          <w:b/>
          <w:sz w:val="22"/>
          <w:szCs w:val="22"/>
        </w:rPr>
        <w:t>Feb</w:t>
      </w:r>
      <w:r w:rsidR="00EA395B" w:rsidRPr="00CA5249">
        <w:rPr>
          <w:rFonts w:ascii="Calibri" w:eastAsia="Times" w:hAnsi="Calibri" w:cs="Calibri"/>
          <w:b/>
          <w:sz w:val="22"/>
          <w:szCs w:val="22"/>
        </w:rPr>
        <w:t xml:space="preserve"> 2019 to </w:t>
      </w:r>
      <w:r w:rsidR="00601094">
        <w:rPr>
          <w:rFonts w:ascii="Calibri" w:eastAsia="Times" w:hAnsi="Calibri" w:cs="Calibri"/>
          <w:b/>
          <w:sz w:val="22"/>
          <w:szCs w:val="22"/>
        </w:rPr>
        <w:t>Mar</w:t>
      </w:r>
      <w:r w:rsidR="00C265AE">
        <w:rPr>
          <w:rFonts w:ascii="Calibri" w:eastAsia="Times" w:hAnsi="Calibri" w:cs="Calibri"/>
          <w:b/>
          <w:sz w:val="22"/>
          <w:szCs w:val="22"/>
        </w:rPr>
        <w:t xml:space="preserve"> 2021</w:t>
      </w:r>
    </w:p>
    <w:p w14:paraId="00000038" w14:textId="77777777" w:rsidR="003E52A8" w:rsidRPr="00CA5249" w:rsidRDefault="00EA395B" w:rsidP="00CA5249">
      <w:pPr>
        <w:jc w:val="both"/>
        <w:rPr>
          <w:rFonts w:ascii="Calibri" w:hAnsi="Calibri" w:cs="Calibri"/>
          <w:sz w:val="22"/>
          <w:szCs w:val="22"/>
        </w:rPr>
      </w:pPr>
      <w:r w:rsidRPr="00CA5249">
        <w:rPr>
          <w:rFonts w:ascii="Calibri" w:eastAsia="Times" w:hAnsi="Calibri" w:cs="Calibri"/>
          <w:b/>
          <w:sz w:val="22"/>
          <w:szCs w:val="22"/>
        </w:rPr>
        <w:t>Wells Fargo, Minneapolis, MN</w:t>
      </w:r>
      <w:r w:rsidRPr="00CA5249">
        <w:rPr>
          <w:rFonts w:ascii="Calibri" w:eastAsia="Times" w:hAnsi="Calibri" w:cs="Calibri"/>
          <w:sz w:val="22"/>
          <w:szCs w:val="22"/>
        </w:rPr>
        <w:t xml:space="preserve">   </w:t>
      </w:r>
    </w:p>
    <w:p w14:paraId="5BCD9919" w14:textId="4062CB55" w:rsidR="00EF1ACB" w:rsidRPr="00CA5249" w:rsidRDefault="00A4096A" w:rsidP="00CA5249">
      <w:pPr>
        <w:jc w:val="both"/>
        <w:rPr>
          <w:rFonts w:ascii="Calibri" w:hAnsi="Calibri" w:cs="Calibri"/>
          <w:sz w:val="22"/>
          <w:szCs w:val="22"/>
        </w:rPr>
      </w:pPr>
      <w:r w:rsidRPr="00CA5249">
        <w:rPr>
          <w:rFonts w:ascii="Calibri" w:eastAsia="Times" w:hAnsi="Calibri" w:cs="Calibri"/>
          <w:b/>
          <w:color w:val="1F4E79"/>
          <w:sz w:val="22"/>
          <w:szCs w:val="22"/>
          <w:u w:val="single"/>
        </w:rPr>
        <w:t>Responsibilities</w:t>
      </w:r>
      <w:r w:rsidR="00EA395B" w:rsidRPr="00CA5249">
        <w:rPr>
          <w:rFonts w:ascii="Calibri" w:eastAsia="Times" w:hAnsi="Calibri" w:cs="Calibri"/>
          <w:sz w:val="22"/>
          <w:szCs w:val="22"/>
          <w:u w:val="single"/>
        </w:rPr>
        <w:t>:</w:t>
      </w:r>
    </w:p>
    <w:p w14:paraId="664F54AD" w14:textId="77777777" w:rsidR="00EF1ACB" w:rsidRPr="00BC1C61" w:rsidRDefault="00EA395B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Designed ETL process using Talend Tool to load from Sources to Targets through data Transformations.</w:t>
      </w:r>
    </w:p>
    <w:p w14:paraId="21D4CE90" w14:textId="77777777" w:rsidR="00EF1ACB" w:rsidRPr="00BC1C61" w:rsidRDefault="00EA395B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Monitored and supported the Talend jobs scheduled through Talend Admin Center (TAC)</w:t>
      </w:r>
    </w:p>
    <w:p w14:paraId="65B925B0" w14:textId="77777777" w:rsidR="00EF1ACB" w:rsidRPr="00BC1C61" w:rsidRDefault="00EA395B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Developed the Talend mappings using various transformations, Sessions and Workflows.</w:t>
      </w:r>
    </w:p>
    <w:p w14:paraId="25720E4D" w14:textId="2670FE61" w:rsidR="00EF1ACB" w:rsidRPr="00BC1C61" w:rsidRDefault="00EA395B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 xml:space="preserve">Used Talend to Extract, Transform and Load data into </w:t>
      </w:r>
      <w:r w:rsidR="00542B0F" w:rsidRPr="00BC1C61">
        <w:rPr>
          <w:rFonts w:ascii="Calibri" w:eastAsia="Times" w:hAnsi="Calibri" w:cs="Calibri"/>
          <w:color w:val="000000"/>
          <w:sz w:val="22"/>
          <w:szCs w:val="22"/>
        </w:rPr>
        <w:t>Snowflake</w:t>
      </w:r>
      <w:r w:rsidRPr="00BC1C61">
        <w:rPr>
          <w:rFonts w:ascii="Calibri" w:eastAsia="Times" w:hAnsi="Calibri" w:cs="Calibri"/>
          <w:color w:val="000000"/>
          <w:sz w:val="22"/>
          <w:szCs w:val="22"/>
        </w:rPr>
        <w:t xml:space="preserve"> Data Warehouse from various sources like Oracle and flat files.</w:t>
      </w:r>
    </w:p>
    <w:p w14:paraId="1D3AC0BF" w14:textId="77777777" w:rsidR="00706A91" w:rsidRPr="00BC1C61" w:rsidRDefault="00706A91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 xml:space="preserve">Designed and developed Talend Jobs using big data Hadoop Talend ETL components, AWS S3 Buckets and AWS Services to migrate data from Teradata and Vertica to Redshift. </w:t>
      </w:r>
    </w:p>
    <w:p w14:paraId="57DB9046" w14:textId="720127C4" w:rsidR="00706A91" w:rsidRPr="00BC1C61" w:rsidRDefault="00706A91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Created complex mappings by using different transformations like Filter, Router, lookups,</w:t>
      </w:r>
    </w:p>
    <w:p w14:paraId="720A0B9C" w14:textId="658864E4" w:rsidR="00706A91" w:rsidRPr="00BC1C61" w:rsidRDefault="00706A91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Created complex mappings by using different transformations like Filter, Router, lookups, Stored procedure, Joiner, Update Strategy, Expressions and Aggregator transformations.</w:t>
      </w:r>
    </w:p>
    <w:p w14:paraId="3C9361CF" w14:textId="3A1EE0CC" w:rsidR="00706A91" w:rsidRPr="00BC1C61" w:rsidRDefault="00706A91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Implemented (CDC)Change Data Capture technology in Talend to load deltas to a Data Warehouse/Redshift.</w:t>
      </w:r>
    </w:p>
    <w:p w14:paraId="178D9413" w14:textId="24DB5FCD" w:rsidR="00EF1ACB" w:rsidRPr="00BC1C61" w:rsidRDefault="00EA395B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Created multiple Job lets (reusable code) &amp; Java routines in Talend</w:t>
      </w:r>
    </w:p>
    <w:p w14:paraId="114BF354" w14:textId="77777777" w:rsidR="00EF1ACB" w:rsidRPr="00BC1C61" w:rsidRDefault="00EA395B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Experienced in writing SQL Queries and used Joins to access data from Oracle, and MySQL.</w:t>
      </w:r>
    </w:p>
    <w:p w14:paraId="45F689E0" w14:textId="77777777" w:rsidR="00EF1ACB" w:rsidRPr="00BC1C61" w:rsidRDefault="00EA395B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Created mapping documents to outline data flow from sources to targets</w:t>
      </w:r>
    </w:p>
    <w:p w14:paraId="43E6A864" w14:textId="77777777" w:rsidR="00EF1ACB" w:rsidRPr="00BC1C61" w:rsidRDefault="00EA395B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Involved in Dimensional modeling (Star Schema) of the Data warehouse, used Erwin to design the business process, dimensions, and measured facts.</w:t>
      </w:r>
    </w:p>
    <w:p w14:paraId="52EC808C" w14:textId="4E488411" w:rsidR="00314675" w:rsidRPr="00BC1C61" w:rsidRDefault="00314675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 xml:space="preserve">Designed the Talend ETL flow to load the data into hive tables and create the Talend jobs to load the data into HDFS files and Hive tables. </w:t>
      </w:r>
    </w:p>
    <w:p w14:paraId="34EB001A" w14:textId="77777777" w:rsidR="00706A91" w:rsidRPr="00BC1C61" w:rsidRDefault="00706A91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Developed Talend Bigdata jobs to load heavy volume of data into S3 data lake and then into Redshift using bulk load components.</w:t>
      </w:r>
    </w:p>
    <w:p w14:paraId="4EFF584A" w14:textId="47E5F6E3" w:rsidR="00706A91" w:rsidRPr="00BC1C61" w:rsidRDefault="00706A91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 xml:space="preserve">Used </w:t>
      </w:r>
      <w:proofErr w:type="spellStart"/>
      <w:r w:rsidRPr="00BC1C61">
        <w:rPr>
          <w:rFonts w:ascii="Calibri" w:eastAsia="Times" w:hAnsi="Calibri" w:cs="Calibri"/>
          <w:color w:val="000000"/>
          <w:sz w:val="22"/>
          <w:szCs w:val="22"/>
        </w:rPr>
        <w:t>tRest</w:t>
      </w:r>
      <w:proofErr w:type="spellEnd"/>
      <w:r w:rsidRPr="00BC1C61">
        <w:rPr>
          <w:rFonts w:ascii="Calibri" w:eastAsia="Times" w:hAnsi="Calibri" w:cs="Calibri"/>
          <w:color w:val="000000"/>
          <w:sz w:val="22"/>
          <w:szCs w:val="22"/>
        </w:rPr>
        <w:t xml:space="preserve"> components to call GET, PUT and POST services on </w:t>
      </w:r>
      <w:proofErr w:type="spellStart"/>
      <w:r w:rsidRPr="00BC1C61">
        <w:rPr>
          <w:rFonts w:ascii="Calibri" w:eastAsia="Times" w:hAnsi="Calibri" w:cs="Calibri"/>
          <w:color w:val="000000"/>
          <w:sz w:val="22"/>
          <w:szCs w:val="22"/>
        </w:rPr>
        <w:t>RestAPI</w:t>
      </w:r>
      <w:proofErr w:type="spellEnd"/>
      <w:r w:rsidRPr="00BC1C61">
        <w:rPr>
          <w:rFonts w:ascii="Calibri" w:eastAsia="Times" w:hAnsi="Calibri" w:cs="Calibri"/>
          <w:color w:val="000000"/>
          <w:sz w:val="22"/>
          <w:szCs w:val="22"/>
        </w:rPr>
        <w:t>.</w:t>
      </w:r>
    </w:p>
    <w:p w14:paraId="060D2DE1" w14:textId="5601D67C" w:rsidR="00EF1ACB" w:rsidRPr="00BC1C61" w:rsidRDefault="00314675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Worked on a module where Informatica is the ETL tool – built various DEI mappings, dynamic mappings.</w:t>
      </w:r>
    </w:p>
    <w:p w14:paraId="05B94BBF" w14:textId="77777777" w:rsidR="00EF1ACB" w:rsidRPr="00BC1C61" w:rsidRDefault="00EA395B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Unit testing, code reviewing, moving in UAT and PROD.</w:t>
      </w:r>
    </w:p>
    <w:p w14:paraId="636A9907" w14:textId="77777777" w:rsidR="00EF1ACB" w:rsidRPr="00BC1C61" w:rsidRDefault="00EA395B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Working with high volume of data and tracking the performance analysis on Talend job runs and session.</w:t>
      </w:r>
    </w:p>
    <w:p w14:paraId="404A5C58" w14:textId="77777777" w:rsidR="00EF1ACB" w:rsidRPr="00BC1C61" w:rsidRDefault="00EA395B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Prepare the Talend job level LLD documents and working with the modeling team to understand the Big</w:t>
      </w:r>
      <w:r w:rsidR="00EF1ACB" w:rsidRPr="00BC1C61">
        <w:rPr>
          <w:rFonts w:ascii="Calibri" w:eastAsia="Times" w:hAnsi="Calibri" w:cs="Calibri"/>
          <w:color w:val="000000"/>
          <w:sz w:val="22"/>
          <w:szCs w:val="22"/>
        </w:rPr>
        <w:t xml:space="preserve"> </w:t>
      </w:r>
      <w:r w:rsidRPr="00BC1C61">
        <w:rPr>
          <w:rFonts w:ascii="Calibri" w:eastAsia="Times" w:hAnsi="Calibri" w:cs="Calibri"/>
          <w:color w:val="000000"/>
          <w:sz w:val="22"/>
          <w:szCs w:val="22"/>
        </w:rPr>
        <w:t>Data Hive table structure and physical design.</w:t>
      </w:r>
    </w:p>
    <w:p w14:paraId="092BEA4F" w14:textId="77777777" w:rsidR="00EF1ACB" w:rsidRPr="00BC1C61" w:rsidRDefault="00EA395B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Conducted code reviews developed by my teammates before moving the code into QA.</w:t>
      </w:r>
    </w:p>
    <w:p w14:paraId="168EA59D" w14:textId="77777777" w:rsidR="00EF1ACB" w:rsidRPr="00BC1C61" w:rsidRDefault="00EA395B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Used Talend reusable components like routines, context variable and global Map variables.</w:t>
      </w:r>
    </w:p>
    <w:p w14:paraId="57D6360B" w14:textId="77777777" w:rsidR="00EF1ACB" w:rsidRPr="00BC1C61" w:rsidRDefault="00EA395B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 xml:space="preserve"> Modified existing mappings for enhancements of new business requirements.</w:t>
      </w:r>
    </w:p>
    <w:p w14:paraId="7D000CC6" w14:textId="77777777" w:rsidR="00EF1ACB" w:rsidRPr="00BC1C61" w:rsidRDefault="00EA395B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Prepared migration document to move the mappings from development to testing and then to production repositories.</w:t>
      </w:r>
    </w:p>
    <w:p w14:paraId="2D339377" w14:textId="77777777" w:rsidR="00EF1ACB" w:rsidRPr="00BC1C61" w:rsidRDefault="00EA395B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Works as a fully contributing team member, under broad guidance with independent planning &amp;amp; execution responsibilities.</w:t>
      </w:r>
    </w:p>
    <w:p w14:paraId="62722574" w14:textId="622DC4FD" w:rsidR="00EF1ACB" w:rsidRPr="00BC1C61" w:rsidRDefault="00EA395B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 xml:space="preserve">Scheduling the ETL mappings on daily, weekly, </w:t>
      </w:r>
      <w:r w:rsidR="00E01346" w:rsidRPr="00BC1C61">
        <w:rPr>
          <w:rFonts w:ascii="Calibri" w:eastAsia="Times" w:hAnsi="Calibri" w:cs="Calibri"/>
          <w:color w:val="000000"/>
          <w:sz w:val="22"/>
          <w:szCs w:val="22"/>
        </w:rPr>
        <w:t>monthly,</w:t>
      </w:r>
      <w:r w:rsidRPr="00BC1C61">
        <w:rPr>
          <w:rFonts w:ascii="Calibri" w:eastAsia="Times" w:hAnsi="Calibri" w:cs="Calibri"/>
          <w:color w:val="000000"/>
          <w:sz w:val="22"/>
          <w:szCs w:val="22"/>
        </w:rPr>
        <w:t xml:space="preserve"> and yearly basis. </w:t>
      </w:r>
    </w:p>
    <w:p w14:paraId="00000051" w14:textId="762E1F42" w:rsidR="003E52A8" w:rsidRPr="00BC1C61" w:rsidRDefault="00EA395B" w:rsidP="00BC1C61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BC1C61">
        <w:rPr>
          <w:rFonts w:ascii="Calibri" w:eastAsia="Times" w:hAnsi="Calibri" w:cs="Calibri"/>
          <w:color w:val="000000"/>
          <w:sz w:val="22"/>
          <w:szCs w:val="22"/>
        </w:rPr>
        <w:t>Worked on the project documentation and prepared the Source Target mapping specs with the business logic and involved in data modeling </w:t>
      </w:r>
    </w:p>
    <w:p w14:paraId="00000052" w14:textId="53A0B90C" w:rsidR="003E52A8" w:rsidRDefault="00EA395B" w:rsidP="00CA5249">
      <w:pPr>
        <w:ind w:left="360"/>
        <w:jc w:val="both"/>
        <w:rPr>
          <w:rFonts w:ascii="Calibri" w:eastAsia="Times" w:hAnsi="Calibri" w:cs="Calibri"/>
          <w:sz w:val="22"/>
          <w:szCs w:val="22"/>
        </w:rPr>
      </w:pPr>
      <w:r w:rsidRPr="00CA5249">
        <w:rPr>
          <w:rFonts w:ascii="Calibri" w:eastAsia="Times" w:hAnsi="Calibri" w:cs="Calibri"/>
          <w:b/>
          <w:sz w:val="22"/>
          <w:szCs w:val="22"/>
          <w:u w:val="single"/>
        </w:rPr>
        <w:t>Environment</w:t>
      </w:r>
      <w:r w:rsidRPr="00CA5249">
        <w:rPr>
          <w:rFonts w:ascii="Calibri" w:eastAsia="Times" w:hAnsi="Calibri" w:cs="Calibri"/>
          <w:sz w:val="22"/>
          <w:szCs w:val="22"/>
        </w:rPr>
        <w:t xml:space="preserve">: Talend for Big Data 7.1, Talend Data Mapper, Talend Administrator Console, </w:t>
      </w:r>
      <w:r w:rsidR="00314675">
        <w:rPr>
          <w:rFonts w:ascii="Calibri" w:eastAsia="Times" w:hAnsi="Calibri" w:cs="Calibri"/>
          <w:sz w:val="22"/>
          <w:szCs w:val="22"/>
        </w:rPr>
        <w:t xml:space="preserve">Informatica DEI(S) 10.2.x, </w:t>
      </w:r>
      <w:r w:rsidRPr="00CA5249">
        <w:rPr>
          <w:rFonts w:ascii="Calibri" w:eastAsia="Times" w:hAnsi="Calibri" w:cs="Calibri"/>
          <w:sz w:val="22"/>
          <w:szCs w:val="22"/>
        </w:rPr>
        <w:t xml:space="preserve">AWS </w:t>
      </w:r>
      <w:r w:rsidR="00314675">
        <w:rPr>
          <w:rFonts w:ascii="Calibri" w:eastAsia="Times" w:hAnsi="Calibri" w:cs="Calibri"/>
          <w:sz w:val="22"/>
          <w:szCs w:val="22"/>
        </w:rPr>
        <w:t>EMR</w:t>
      </w:r>
      <w:r w:rsidRPr="00CA5249">
        <w:rPr>
          <w:rFonts w:ascii="Calibri" w:eastAsia="Times" w:hAnsi="Calibri" w:cs="Calibri"/>
          <w:sz w:val="22"/>
          <w:szCs w:val="22"/>
        </w:rPr>
        <w:t>, MS SQL server, PostgreSQL, SQL Workbench, Win</w:t>
      </w:r>
      <w:r w:rsidR="00F70EB1">
        <w:rPr>
          <w:rFonts w:ascii="Calibri" w:eastAsia="Times" w:hAnsi="Calibri" w:cs="Calibri"/>
          <w:sz w:val="22"/>
          <w:szCs w:val="22"/>
        </w:rPr>
        <w:t>SCP</w:t>
      </w:r>
    </w:p>
    <w:p w14:paraId="57E7E503" w14:textId="77777777" w:rsidR="00BE211B" w:rsidRPr="00CA5249" w:rsidRDefault="00BE211B" w:rsidP="00CA5249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00000054" w14:textId="52AF8016" w:rsidR="003E52A8" w:rsidRPr="00CA5249" w:rsidRDefault="00EA395B" w:rsidP="00CA5249">
      <w:pPr>
        <w:jc w:val="both"/>
        <w:rPr>
          <w:rFonts w:ascii="Calibri" w:hAnsi="Calibri" w:cs="Calibri"/>
          <w:sz w:val="22"/>
          <w:szCs w:val="22"/>
        </w:rPr>
      </w:pPr>
      <w:r w:rsidRPr="00CA5249">
        <w:rPr>
          <w:rFonts w:ascii="Calibri" w:eastAsia="Times" w:hAnsi="Calibri" w:cs="Calibri"/>
          <w:b/>
          <w:sz w:val="22"/>
          <w:szCs w:val="22"/>
        </w:rPr>
        <w:t>Talend Developer</w:t>
      </w:r>
      <w:r w:rsidR="004F2EED">
        <w:rPr>
          <w:rFonts w:ascii="Calibri" w:eastAsia="Times" w:hAnsi="Calibri" w:cs="Calibri"/>
          <w:b/>
          <w:sz w:val="22"/>
          <w:szCs w:val="22"/>
        </w:rPr>
        <w:t>, Arlington, VA</w:t>
      </w:r>
      <w:r w:rsidRPr="00CA5249">
        <w:rPr>
          <w:rFonts w:ascii="Calibri" w:eastAsia="Times" w:hAnsi="Calibri" w:cs="Calibri"/>
          <w:b/>
          <w:sz w:val="22"/>
          <w:szCs w:val="22"/>
        </w:rPr>
        <w:t xml:space="preserve">                                                                                               </w:t>
      </w:r>
      <w:r w:rsidRPr="00CA5249">
        <w:rPr>
          <w:rFonts w:ascii="Calibri" w:eastAsia="Times" w:hAnsi="Calibri" w:cs="Calibri"/>
          <w:b/>
          <w:sz w:val="22"/>
          <w:szCs w:val="22"/>
        </w:rPr>
        <w:tab/>
      </w:r>
      <w:r w:rsidR="008A2602">
        <w:rPr>
          <w:rFonts w:ascii="Calibri" w:eastAsia="Times" w:hAnsi="Calibri" w:cs="Calibri"/>
          <w:b/>
          <w:sz w:val="22"/>
          <w:szCs w:val="22"/>
        </w:rPr>
        <w:tab/>
      </w:r>
      <w:r w:rsidR="00601094">
        <w:rPr>
          <w:rFonts w:ascii="Calibri" w:eastAsia="Times" w:hAnsi="Calibri" w:cs="Calibri"/>
          <w:b/>
          <w:sz w:val="22"/>
          <w:szCs w:val="22"/>
        </w:rPr>
        <w:t>Oct</w:t>
      </w:r>
      <w:r w:rsidRPr="00CA5249">
        <w:rPr>
          <w:rFonts w:ascii="Calibri" w:eastAsia="Times" w:hAnsi="Calibri" w:cs="Calibri"/>
          <w:b/>
          <w:sz w:val="22"/>
          <w:szCs w:val="22"/>
        </w:rPr>
        <w:t xml:space="preserve"> 201</w:t>
      </w:r>
      <w:r w:rsidR="00601094">
        <w:rPr>
          <w:rFonts w:ascii="Calibri" w:eastAsia="Times" w:hAnsi="Calibri" w:cs="Calibri"/>
          <w:b/>
          <w:sz w:val="22"/>
          <w:szCs w:val="22"/>
        </w:rPr>
        <w:t>7</w:t>
      </w:r>
      <w:r w:rsidRPr="00CA5249">
        <w:rPr>
          <w:rFonts w:ascii="Calibri" w:eastAsia="Times" w:hAnsi="Calibri" w:cs="Calibri"/>
          <w:b/>
          <w:sz w:val="22"/>
          <w:szCs w:val="22"/>
        </w:rPr>
        <w:t xml:space="preserve"> to </w:t>
      </w:r>
      <w:r w:rsidR="00601094">
        <w:rPr>
          <w:rFonts w:ascii="Calibri" w:eastAsia="Times" w:hAnsi="Calibri" w:cs="Calibri"/>
          <w:b/>
          <w:sz w:val="22"/>
          <w:szCs w:val="22"/>
        </w:rPr>
        <w:t>Jan</w:t>
      </w:r>
      <w:r w:rsidRPr="00CA5249">
        <w:rPr>
          <w:rFonts w:ascii="Calibri" w:eastAsia="Times" w:hAnsi="Calibri" w:cs="Calibri"/>
          <w:b/>
          <w:sz w:val="22"/>
          <w:szCs w:val="22"/>
        </w:rPr>
        <w:t xml:space="preserve"> 2019</w:t>
      </w:r>
    </w:p>
    <w:p w14:paraId="00000055" w14:textId="0E39B9F4" w:rsidR="003E52A8" w:rsidRPr="00CA5249" w:rsidRDefault="00EA395B" w:rsidP="00CA5249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CA5249">
        <w:rPr>
          <w:rFonts w:ascii="Calibri" w:eastAsia="Times" w:hAnsi="Calibri" w:cs="Calibri"/>
          <w:b/>
          <w:sz w:val="22"/>
          <w:szCs w:val="22"/>
        </w:rPr>
        <w:t>E</w:t>
      </w:r>
      <w:r w:rsidR="00C54777">
        <w:rPr>
          <w:rFonts w:ascii="Calibri" w:eastAsia="Times" w:hAnsi="Calibri" w:cs="Calibri"/>
          <w:b/>
          <w:sz w:val="22"/>
          <w:szCs w:val="22"/>
        </w:rPr>
        <w:t>T</w:t>
      </w:r>
      <w:r w:rsidRPr="00CA5249">
        <w:rPr>
          <w:rFonts w:ascii="Calibri" w:eastAsia="Times" w:hAnsi="Calibri" w:cs="Calibri"/>
          <w:b/>
          <w:sz w:val="22"/>
          <w:szCs w:val="22"/>
        </w:rPr>
        <w:t>rade</w:t>
      </w:r>
      <w:proofErr w:type="spellEnd"/>
      <w:r w:rsidRPr="00CA5249">
        <w:rPr>
          <w:rFonts w:ascii="Calibri" w:eastAsia="Times" w:hAnsi="Calibri" w:cs="Calibri"/>
          <w:b/>
          <w:sz w:val="22"/>
          <w:szCs w:val="22"/>
        </w:rPr>
        <w:t xml:space="preserve"> Financial Corporation</w:t>
      </w:r>
    </w:p>
    <w:p w14:paraId="219673C5" w14:textId="77777777" w:rsidR="00EF1ACB" w:rsidRPr="00CA5249" w:rsidRDefault="00EA395B" w:rsidP="00A272F7">
      <w:pPr>
        <w:jc w:val="both"/>
        <w:rPr>
          <w:rFonts w:ascii="Calibri" w:hAnsi="Calibri" w:cs="Calibri"/>
          <w:sz w:val="22"/>
          <w:szCs w:val="22"/>
        </w:rPr>
      </w:pPr>
      <w:r w:rsidRPr="00CA5249">
        <w:rPr>
          <w:rFonts w:ascii="Calibri" w:eastAsia="Times" w:hAnsi="Calibri" w:cs="Calibri"/>
          <w:b/>
          <w:color w:val="1F4E79"/>
          <w:sz w:val="22"/>
          <w:szCs w:val="22"/>
          <w:u w:val="single"/>
        </w:rPr>
        <w:t>Responsibilities</w:t>
      </w:r>
      <w:r w:rsidRPr="00CA5249">
        <w:rPr>
          <w:rFonts w:ascii="Calibri" w:eastAsia="Times" w:hAnsi="Calibri" w:cs="Calibri"/>
          <w:b/>
          <w:color w:val="1F4E79"/>
          <w:sz w:val="22"/>
          <w:szCs w:val="22"/>
        </w:rPr>
        <w:t>:</w:t>
      </w:r>
    </w:p>
    <w:p w14:paraId="3D4AD88C" w14:textId="77777777" w:rsidR="00EF1ACB" w:rsidRPr="000D128C" w:rsidRDefault="00EA395B" w:rsidP="000D128C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0D128C">
        <w:rPr>
          <w:rFonts w:ascii="Calibri" w:eastAsia="Times" w:hAnsi="Calibri" w:cs="Calibri"/>
          <w:color w:val="000000"/>
          <w:sz w:val="22"/>
          <w:szCs w:val="22"/>
        </w:rPr>
        <w:t>Participated in all phases of development life-cycle with involvement in the definition and design meetings, functional and technical walkthroughs.</w:t>
      </w:r>
    </w:p>
    <w:p w14:paraId="2F4175F8" w14:textId="77777777" w:rsidR="00EF1ACB" w:rsidRPr="000D128C" w:rsidRDefault="00EA395B" w:rsidP="000D128C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0D128C">
        <w:rPr>
          <w:rFonts w:ascii="Calibri" w:eastAsia="Times" w:hAnsi="Calibri" w:cs="Calibri"/>
          <w:color w:val="000000"/>
          <w:sz w:val="22"/>
          <w:szCs w:val="22"/>
        </w:rPr>
        <w:t>Created Talend jobs to copy the files from one server to another and utilized Talend FTP components</w:t>
      </w:r>
    </w:p>
    <w:p w14:paraId="55EBBA42" w14:textId="77777777" w:rsidR="00EF1ACB" w:rsidRPr="000D128C" w:rsidRDefault="00EA395B" w:rsidP="000D128C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0D128C">
        <w:rPr>
          <w:rFonts w:ascii="Calibri" w:eastAsia="Times" w:hAnsi="Calibri" w:cs="Calibri"/>
          <w:color w:val="000000"/>
          <w:sz w:val="22"/>
          <w:szCs w:val="22"/>
        </w:rPr>
        <w:t>Created and managed Source to Target mapping documents for all Facts and Dimension tables</w:t>
      </w:r>
    </w:p>
    <w:p w14:paraId="2CBBCFC3" w14:textId="77777777" w:rsidR="00EF1ACB" w:rsidRPr="000D128C" w:rsidRDefault="00EA395B" w:rsidP="000D128C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0D128C">
        <w:rPr>
          <w:rFonts w:ascii="Calibri" w:eastAsia="Times" w:hAnsi="Calibri" w:cs="Calibri"/>
          <w:color w:val="000000"/>
          <w:sz w:val="22"/>
          <w:szCs w:val="22"/>
        </w:rPr>
        <w:lastRenderedPageBreak/>
        <w:t>Used ETL methodologies and best practices to create Talend ETL jobs. Followed and enhanced programming and naming standards.</w:t>
      </w:r>
    </w:p>
    <w:p w14:paraId="63C70DFE" w14:textId="77777777" w:rsidR="00EF1ACB" w:rsidRPr="000D128C" w:rsidRDefault="00EA395B" w:rsidP="000D128C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0D128C">
        <w:rPr>
          <w:rFonts w:ascii="Calibri" w:eastAsia="Times" w:hAnsi="Calibri" w:cs="Calibri"/>
          <w:color w:val="000000"/>
          <w:sz w:val="22"/>
          <w:szCs w:val="22"/>
        </w:rPr>
        <w:t>Created and deployed physical objects including custom tables, custom views, stored procedures, and Indexes to SQL Server for Staging and Data-Mart environment.</w:t>
      </w:r>
    </w:p>
    <w:p w14:paraId="5E818913" w14:textId="77777777" w:rsidR="00EF1ACB" w:rsidRPr="000D128C" w:rsidRDefault="00EA395B" w:rsidP="000D128C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0D128C">
        <w:rPr>
          <w:rFonts w:ascii="Calibri" w:eastAsia="Times" w:hAnsi="Calibri" w:cs="Calibri"/>
          <w:color w:val="000000"/>
          <w:sz w:val="22"/>
          <w:szCs w:val="22"/>
        </w:rPr>
        <w:t>Design and Implemented ETL for data load from heterogeneous Sources to SQL Server and Oracle as target databases and for Fact and Slowly Changing Dimensions SCD-Type1 and SCD-Type2.</w:t>
      </w:r>
    </w:p>
    <w:p w14:paraId="01814F26" w14:textId="70C53800" w:rsidR="00EF1ACB" w:rsidRPr="000D128C" w:rsidRDefault="00EA395B" w:rsidP="000D128C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0D128C">
        <w:rPr>
          <w:rFonts w:ascii="Calibri" w:eastAsia="Times" w:hAnsi="Calibri" w:cs="Calibri"/>
          <w:color w:val="000000"/>
          <w:sz w:val="22"/>
          <w:szCs w:val="22"/>
        </w:rPr>
        <w:t xml:space="preserve">Created Implicit, </w:t>
      </w:r>
      <w:r w:rsidR="00EF6033" w:rsidRPr="000D128C">
        <w:rPr>
          <w:rFonts w:ascii="Calibri" w:eastAsia="Times" w:hAnsi="Calibri" w:cs="Calibri"/>
          <w:color w:val="000000"/>
          <w:sz w:val="22"/>
          <w:szCs w:val="22"/>
        </w:rPr>
        <w:t>local,</w:t>
      </w:r>
      <w:r w:rsidRPr="000D128C">
        <w:rPr>
          <w:rFonts w:ascii="Calibri" w:eastAsia="Times" w:hAnsi="Calibri" w:cs="Calibri"/>
          <w:color w:val="000000"/>
          <w:sz w:val="22"/>
          <w:szCs w:val="22"/>
        </w:rPr>
        <w:t xml:space="preserve"> and global Context variables in the job. Worked on various Talend components such as </w:t>
      </w:r>
      <w:proofErr w:type="spellStart"/>
      <w:r w:rsidRPr="000D128C">
        <w:rPr>
          <w:rFonts w:ascii="Calibri" w:eastAsia="Times" w:hAnsi="Calibri" w:cs="Calibri"/>
          <w:color w:val="000000"/>
          <w:sz w:val="22"/>
          <w:szCs w:val="22"/>
        </w:rPr>
        <w:t>tMap</w:t>
      </w:r>
      <w:proofErr w:type="spellEnd"/>
      <w:r w:rsidRPr="000D128C">
        <w:rPr>
          <w:rFonts w:ascii="Calibri" w:eastAsia="Times" w:hAnsi="Calibri" w:cs="Calibri"/>
          <w:color w:val="000000"/>
          <w:sz w:val="22"/>
          <w:szCs w:val="22"/>
        </w:rPr>
        <w:t xml:space="preserve">, </w:t>
      </w:r>
      <w:proofErr w:type="spellStart"/>
      <w:r w:rsidRPr="000D128C">
        <w:rPr>
          <w:rFonts w:ascii="Calibri" w:eastAsia="Times" w:hAnsi="Calibri" w:cs="Calibri"/>
          <w:color w:val="000000"/>
          <w:sz w:val="22"/>
          <w:szCs w:val="22"/>
        </w:rPr>
        <w:t>tFilterRow</w:t>
      </w:r>
      <w:proofErr w:type="spellEnd"/>
      <w:r w:rsidRPr="000D128C">
        <w:rPr>
          <w:rFonts w:ascii="Calibri" w:eastAsia="Times" w:hAnsi="Calibri" w:cs="Calibri"/>
          <w:color w:val="000000"/>
          <w:sz w:val="22"/>
          <w:szCs w:val="22"/>
        </w:rPr>
        <w:t xml:space="preserve">, </w:t>
      </w:r>
      <w:proofErr w:type="spellStart"/>
      <w:r w:rsidRPr="000D128C">
        <w:rPr>
          <w:rFonts w:ascii="Calibri" w:eastAsia="Times" w:hAnsi="Calibri" w:cs="Calibri"/>
          <w:color w:val="000000"/>
          <w:sz w:val="22"/>
          <w:szCs w:val="22"/>
        </w:rPr>
        <w:t>tAggregateRow</w:t>
      </w:r>
      <w:proofErr w:type="spellEnd"/>
      <w:r w:rsidRPr="000D128C">
        <w:rPr>
          <w:rFonts w:ascii="Calibri" w:eastAsia="Times" w:hAnsi="Calibri" w:cs="Calibri"/>
          <w:color w:val="000000"/>
          <w:sz w:val="22"/>
          <w:szCs w:val="22"/>
        </w:rPr>
        <w:t xml:space="preserve">, </w:t>
      </w:r>
      <w:proofErr w:type="spellStart"/>
      <w:r w:rsidRPr="000D128C">
        <w:rPr>
          <w:rFonts w:ascii="Calibri" w:eastAsia="Times" w:hAnsi="Calibri" w:cs="Calibri"/>
          <w:color w:val="000000"/>
          <w:sz w:val="22"/>
          <w:szCs w:val="22"/>
        </w:rPr>
        <w:t>tFileExist</w:t>
      </w:r>
      <w:proofErr w:type="spellEnd"/>
      <w:r w:rsidRPr="000D128C">
        <w:rPr>
          <w:rFonts w:ascii="Calibri" w:eastAsia="Times" w:hAnsi="Calibri" w:cs="Calibri"/>
          <w:color w:val="000000"/>
          <w:sz w:val="22"/>
          <w:szCs w:val="22"/>
        </w:rPr>
        <w:t xml:space="preserve">, </w:t>
      </w:r>
      <w:proofErr w:type="spellStart"/>
      <w:r w:rsidRPr="000D128C">
        <w:rPr>
          <w:rFonts w:ascii="Calibri" w:eastAsia="Times" w:hAnsi="Calibri" w:cs="Calibri"/>
          <w:color w:val="000000"/>
          <w:sz w:val="22"/>
          <w:szCs w:val="22"/>
        </w:rPr>
        <w:t>tFileCopy</w:t>
      </w:r>
      <w:proofErr w:type="spellEnd"/>
      <w:r w:rsidRPr="000D128C">
        <w:rPr>
          <w:rFonts w:ascii="Calibri" w:eastAsia="Times" w:hAnsi="Calibri" w:cs="Calibri"/>
          <w:color w:val="000000"/>
          <w:sz w:val="22"/>
          <w:szCs w:val="22"/>
        </w:rPr>
        <w:t xml:space="preserve">, </w:t>
      </w:r>
      <w:proofErr w:type="spellStart"/>
      <w:r w:rsidRPr="000D128C">
        <w:rPr>
          <w:rFonts w:ascii="Calibri" w:eastAsia="Times" w:hAnsi="Calibri" w:cs="Calibri"/>
          <w:color w:val="000000"/>
          <w:sz w:val="22"/>
          <w:szCs w:val="22"/>
        </w:rPr>
        <w:t>tFileList</w:t>
      </w:r>
      <w:proofErr w:type="spellEnd"/>
      <w:r w:rsidRPr="000D128C">
        <w:rPr>
          <w:rFonts w:ascii="Calibri" w:eastAsia="Times" w:hAnsi="Calibri" w:cs="Calibri"/>
          <w:color w:val="000000"/>
          <w:sz w:val="22"/>
          <w:szCs w:val="22"/>
        </w:rPr>
        <w:t xml:space="preserve">, </w:t>
      </w:r>
      <w:proofErr w:type="spellStart"/>
      <w:r w:rsidRPr="000D128C">
        <w:rPr>
          <w:rFonts w:ascii="Calibri" w:eastAsia="Times" w:hAnsi="Calibri" w:cs="Calibri"/>
          <w:color w:val="000000"/>
          <w:sz w:val="22"/>
          <w:szCs w:val="22"/>
        </w:rPr>
        <w:t>tDie</w:t>
      </w:r>
      <w:proofErr w:type="spellEnd"/>
      <w:r w:rsidRPr="000D128C">
        <w:rPr>
          <w:rFonts w:ascii="Calibri" w:eastAsia="Times" w:hAnsi="Calibri" w:cs="Calibri"/>
          <w:color w:val="000000"/>
          <w:sz w:val="22"/>
          <w:szCs w:val="22"/>
        </w:rPr>
        <w:t xml:space="preserve"> etc.</w:t>
      </w:r>
    </w:p>
    <w:p w14:paraId="415742AE" w14:textId="77777777" w:rsidR="00EF1ACB" w:rsidRPr="000D128C" w:rsidRDefault="00EA395B" w:rsidP="000D128C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0D128C">
        <w:rPr>
          <w:rFonts w:ascii="Calibri" w:eastAsia="Times" w:hAnsi="Calibri" w:cs="Calibri"/>
          <w:color w:val="000000"/>
          <w:sz w:val="22"/>
          <w:szCs w:val="22"/>
        </w:rPr>
        <w:t>Developed stored procedure to automate the testing process to ease QA efforts and also reduced the test timelines for data comparison on tables.</w:t>
      </w:r>
    </w:p>
    <w:p w14:paraId="6FAC40BB" w14:textId="77777777" w:rsidR="00EF1ACB" w:rsidRPr="000D128C" w:rsidRDefault="00EA395B" w:rsidP="000D128C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0D128C">
        <w:rPr>
          <w:rFonts w:ascii="Calibri" w:eastAsia="Times" w:hAnsi="Calibri" w:cs="Calibri"/>
          <w:color w:val="000000"/>
          <w:sz w:val="22"/>
          <w:szCs w:val="22"/>
        </w:rPr>
        <w:t>Created Talend jobs to copy the files from one server to another and utilized Talend FTP components.</w:t>
      </w:r>
    </w:p>
    <w:p w14:paraId="596AE1F1" w14:textId="77777777" w:rsidR="00EF1ACB" w:rsidRPr="000D128C" w:rsidRDefault="00EA395B" w:rsidP="000D128C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0D128C">
        <w:rPr>
          <w:rFonts w:ascii="Calibri" w:eastAsia="Times" w:hAnsi="Calibri" w:cs="Calibri"/>
          <w:color w:val="000000"/>
          <w:sz w:val="22"/>
          <w:szCs w:val="22"/>
        </w:rPr>
        <w:t xml:space="preserve">Experience in CI/CD using Jenkins to deploy jobs and rancher to monitor logs. </w:t>
      </w:r>
    </w:p>
    <w:p w14:paraId="0532EFE2" w14:textId="4A674950" w:rsidR="00EF1ACB" w:rsidRPr="000D128C" w:rsidRDefault="00EA395B" w:rsidP="000D128C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0D128C">
        <w:rPr>
          <w:rFonts w:ascii="Calibri" w:eastAsia="Times" w:hAnsi="Calibri" w:cs="Calibri"/>
          <w:color w:val="000000"/>
          <w:sz w:val="22"/>
          <w:szCs w:val="22"/>
        </w:rPr>
        <w:t>Used Talend as integration and migration tool to move salesforce data</w:t>
      </w:r>
      <w:r w:rsidR="00E47807" w:rsidRPr="000D128C">
        <w:rPr>
          <w:rFonts w:ascii="Calibri" w:eastAsia="Times" w:hAnsi="Calibri" w:cs="Calibri"/>
          <w:color w:val="000000"/>
          <w:sz w:val="22"/>
          <w:szCs w:val="22"/>
        </w:rPr>
        <w:t xml:space="preserve"> into Azure ADLS Gen2 storage and later move data to Synapse for BI teams to build dashboards</w:t>
      </w:r>
      <w:r w:rsidRPr="000D128C">
        <w:rPr>
          <w:rFonts w:ascii="Calibri" w:eastAsia="Times" w:hAnsi="Calibri" w:cs="Calibri"/>
          <w:color w:val="000000"/>
          <w:sz w:val="22"/>
          <w:szCs w:val="22"/>
        </w:rPr>
        <w:t xml:space="preserve">. </w:t>
      </w:r>
    </w:p>
    <w:p w14:paraId="0E06FFB5" w14:textId="77777777" w:rsidR="00EF1ACB" w:rsidRPr="000D128C" w:rsidRDefault="00EA395B" w:rsidP="000D128C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0D128C">
        <w:rPr>
          <w:rFonts w:ascii="Calibri" w:eastAsia="Times" w:hAnsi="Calibri" w:cs="Calibri"/>
          <w:color w:val="000000"/>
          <w:sz w:val="22"/>
          <w:szCs w:val="22"/>
        </w:rPr>
        <w:t xml:space="preserve">Worked on migration of </w:t>
      </w:r>
      <w:proofErr w:type="spellStart"/>
      <w:r w:rsidRPr="000D128C">
        <w:rPr>
          <w:rFonts w:ascii="Calibri" w:eastAsia="Times" w:hAnsi="Calibri" w:cs="Calibri"/>
          <w:color w:val="000000"/>
          <w:sz w:val="22"/>
          <w:szCs w:val="22"/>
        </w:rPr>
        <w:t>talend</w:t>
      </w:r>
      <w:proofErr w:type="spellEnd"/>
      <w:r w:rsidRPr="000D128C">
        <w:rPr>
          <w:rFonts w:ascii="Calibri" w:eastAsia="Times" w:hAnsi="Calibri" w:cs="Calibri"/>
          <w:color w:val="000000"/>
          <w:sz w:val="22"/>
          <w:szCs w:val="22"/>
        </w:rPr>
        <w:t xml:space="preserve"> jobs from older versions to the latest. </w:t>
      </w:r>
    </w:p>
    <w:p w14:paraId="00000064" w14:textId="097A3060" w:rsidR="003E52A8" w:rsidRPr="000D128C" w:rsidRDefault="00EA395B" w:rsidP="000D128C">
      <w:pPr>
        <w:numPr>
          <w:ilvl w:val="0"/>
          <w:numId w:val="1"/>
        </w:numPr>
        <w:ind w:right="84"/>
        <w:jc w:val="both"/>
        <w:rPr>
          <w:rFonts w:ascii="Calibri" w:eastAsia="Times" w:hAnsi="Calibri" w:cs="Calibri"/>
          <w:color w:val="000000"/>
          <w:sz w:val="22"/>
          <w:szCs w:val="22"/>
        </w:rPr>
      </w:pPr>
      <w:r w:rsidRPr="000D128C">
        <w:rPr>
          <w:rFonts w:ascii="Calibri" w:eastAsia="Times" w:hAnsi="Calibri" w:cs="Calibri"/>
          <w:color w:val="000000"/>
          <w:sz w:val="22"/>
          <w:szCs w:val="22"/>
        </w:rPr>
        <w:t xml:space="preserve">Involved in production and deployment activities, creation of the deployment guide for migration of the code to production. </w:t>
      </w:r>
    </w:p>
    <w:p w14:paraId="00000065" w14:textId="74183129" w:rsidR="003E52A8" w:rsidRPr="00CA5249" w:rsidRDefault="00EA395B" w:rsidP="00CA5249">
      <w:pPr>
        <w:ind w:left="10"/>
        <w:jc w:val="both"/>
        <w:rPr>
          <w:rFonts w:ascii="Calibri" w:hAnsi="Calibri" w:cs="Calibri"/>
          <w:sz w:val="22"/>
          <w:szCs w:val="22"/>
        </w:rPr>
      </w:pPr>
      <w:r w:rsidRPr="00CA5249">
        <w:rPr>
          <w:rFonts w:ascii="Calibri" w:eastAsia="Times" w:hAnsi="Calibri" w:cs="Calibri"/>
          <w:b/>
          <w:sz w:val="22"/>
          <w:szCs w:val="22"/>
          <w:u w:val="single"/>
        </w:rPr>
        <w:t>Environment</w:t>
      </w:r>
      <w:r w:rsidRPr="00CA5249">
        <w:rPr>
          <w:rFonts w:ascii="Calibri" w:eastAsia="Times" w:hAnsi="Calibri" w:cs="Calibri"/>
          <w:b/>
          <w:sz w:val="22"/>
          <w:szCs w:val="22"/>
        </w:rPr>
        <w:t>:</w:t>
      </w:r>
      <w:r w:rsidRPr="00CA5249">
        <w:rPr>
          <w:rFonts w:ascii="Calibri" w:eastAsia="Times" w:hAnsi="Calibri" w:cs="Calibri"/>
          <w:sz w:val="22"/>
          <w:szCs w:val="22"/>
        </w:rPr>
        <w:t xml:space="preserve"> Talend Open Studio 6.3, Talend Open Studio 7.1, Rancher, Jenkins, Oracle 11g, Microsoft Azure,</w:t>
      </w:r>
      <w:r w:rsidR="00E47807">
        <w:rPr>
          <w:rFonts w:ascii="Calibri" w:eastAsia="Times" w:hAnsi="Calibri" w:cs="Calibri"/>
          <w:sz w:val="22"/>
          <w:szCs w:val="22"/>
        </w:rPr>
        <w:t xml:space="preserve"> Databricks 5.x,</w:t>
      </w:r>
      <w:r w:rsidRPr="00CA5249">
        <w:rPr>
          <w:rFonts w:ascii="Calibri" w:eastAsia="Times" w:hAnsi="Calibri" w:cs="Calibri"/>
          <w:sz w:val="22"/>
          <w:szCs w:val="22"/>
        </w:rPr>
        <w:t xml:space="preserve"> </w:t>
      </w:r>
      <w:r w:rsidR="00E47807">
        <w:rPr>
          <w:rFonts w:ascii="Calibri" w:eastAsia="Times" w:hAnsi="Calibri" w:cs="Calibri"/>
          <w:sz w:val="22"/>
          <w:szCs w:val="22"/>
        </w:rPr>
        <w:t>Synapse</w:t>
      </w:r>
      <w:r w:rsidRPr="00CA5249">
        <w:rPr>
          <w:rFonts w:ascii="Calibri" w:eastAsia="Times" w:hAnsi="Calibri" w:cs="Calibri"/>
          <w:sz w:val="22"/>
          <w:szCs w:val="22"/>
        </w:rPr>
        <w:t>, SQL Navigator, Salesforce, Toad, Putty, Win</w:t>
      </w:r>
      <w:r w:rsidR="00F70EB1">
        <w:rPr>
          <w:rFonts w:ascii="Calibri" w:eastAsia="Times" w:hAnsi="Calibri" w:cs="Calibri"/>
          <w:sz w:val="22"/>
          <w:szCs w:val="22"/>
        </w:rPr>
        <w:t>SCP</w:t>
      </w:r>
      <w:r w:rsidRPr="00CA5249">
        <w:rPr>
          <w:rFonts w:ascii="Calibri" w:eastAsia="Times" w:hAnsi="Calibri" w:cs="Calibri"/>
          <w:sz w:val="22"/>
          <w:szCs w:val="22"/>
        </w:rPr>
        <w:t xml:space="preserve">. </w:t>
      </w:r>
    </w:p>
    <w:p w14:paraId="00000066" w14:textId="77777777" w:rsidR="003E52A8" w:rsidRPr="00CA5249" w:rsidRDefault="003E52A8" w:rsidP="00CA5249">
      <w:pPr>
        <w:jc w:val="both"/>
        <w:rPr>
          <w:rFonts w:ascii="Calibri" w:hAnsi="Calibri" w:cs="Calibri"/>
          <w:sz w:val="22"/>
          <w:szCs w:val="22"/>
        </w:rPr>
      </w:pPr>
    </w:p>
    <w:p w14:paraId="00000081" w14:textId="66BFD457" w:rsidR="003E52A8" w:rsidRPr="00CA5249" w:rsidRDefault="001354EC" w:rsidP="00CA5249">
      <w:pPr>
        <w:jc w:val="both"/>
        <w:rPr>
          <w:rFonts w:ascii="Calibri" w:hAnsi="Calibri" w:cs="Calibri"/>
          <w:sz w:val="22"/>
          <w:szCs w:val="22"/>
        </w:rPr>
      </w:pPr>
      <w:r>
        <w:rPr>
          <w:b/>
          <w:color w:val="000000"/>
          <w:sz w:val="24"/>
          <w:szCs w:val="24"/>
        </w:rPr>
        <w:t xml:space="preserve">Informatica </w:t>
      </w:r>
      <w:r w:rsidR="00EA395B" w:rsidRPr="00CA5249">
        <w:rPr>
          <w:rFonts w:ascii="Calibri" w:eastAsia="Times" w:hAnsi="Calibri" w:cs="Calibri"/>
          <w:b/>
          <w:sz w:val="22"/>
          <w:szCs w:val="22"/>
        </w:rPr>
        <w:t xml:space="preserve">Developer                                                                                                   </w:t>
      </w:r>
      <w:r w:rsidR="004D76FB">
        <w:rPr>
          <w:rFonts w:ascii="Calibri" w:eastAsia="Times" w:hAnsi="Calibri" w:cs="Calibri"/>
          <w:b/>
          <w:sz w:val="22"/>
          <w:szCs w:val="22"/>
        </w:rPr>
        <w:tab/>
      </w:r>
      <w:r w:rsidR="004D76FB">
        <w:rPr>
          <w:rFonts w:ascii="Calibri" w:eastAsia="Times" w:hAnsi="Calibri" w:cs="Calibri"/>
          <w:b/>
          <w:sz w:val="22"/>
          <w:szCs w:val="22"/>
        </w:rPr>
        <w:tab/>
      </w:r>
      <w:r w:rsidR="008A2602">
        <w:rPr>
          <w:rFonts w:ascii="Calibri" w:eastAsia="Times" w:hAnsi="Calibri" w:cs="Calibri"/>
          <w:b/>
          <w:sz w:val="22"/>
          <w:szCs w:val="22"/>
        </w:rPr>
        <w:tab/>
      </w:r>
      <w:r w:rsidR="00EA395B" w:rsidRPr="00CA5249">
        <w:rPr>
          <w:rFonts w:ascii="Calibri" w:eastAsia="Times" w:hAnsi="Calibri" w:cs="Calibri"/>
          <w:b/>
          <w:sz w:val="22"/>
          <w:szCs w:val="22"/>
        </w:rPr>
        <w:t>Feb 201</w:t>
      </w:r>
      <w:r w:rsidR="00601094">
        <w:rPr>
          <w:rFonts w:ascii="Calibri" w:eastAsia="Times" w:hAnsi="Calibri" w:cs="Calibri"/>
          <w:b/>
          <w:sz w:val="22"/>
          <w:szCs w:val="22"/>
        </w:rPr>
        <w:t>6</w:t>
      </w:r>
      <w:r w:rsidR="00EA395B" w:rsidRPr="00CA5249">
        <w:rPr>
          <w:rFonts w:ascii="Calibri" w:eastAsia="Times" w:hAnsi="Calibri" w:cs="Calibri"/>
          <w:b/>
          <w:sz w:val="22"/>
          <w:szCs w:val="22"/>
        </w:rPr>
        <w:t xml:space="preserve"> to </w:t>
      </w:r>
      <w:r w:rsidR="00601094">
        <w:rPr>
          <w:rFonts w:ascii="Calibri" w:eastAsia="Times" w:hAnsi="Calibri" w:cs="Calibri"/>
          <w:b/>
          <w:sz w:val="22"/>
          <w:szCs w:val="22"/>
        </w:rPr>
        <w:t>Jul</w:t>
      </w:r>
      <w:r w:rsidR="00EA395B" w:rsidRPr="00CA5249">
        <w:rPr>
          <w:rFonts w:ascii="Calibri" w:eastAsia="Times" w:hAnsi="Calibri" w:cs="Calibri"/>
          <w:b/>
          <w:sz w:val="22"/>
          <w:szCs w:val="22"/>
        </w:rPr>
        <w:t xml:space="preserve"> 201</w:t>
      </w:r>
      <w:r w:rsidR="00601094">
        <w:rPr>
          <w:rFonts w:ascii="Calibri" w:eastAsia="Times" w:hAnsi="Calibri" w:cs="Calibri"/>
          <w:b/>
          <w:sz w:val="22"/>
          <w:szCs w:val="22"/>
        </w:rPr>
        <w:t>7</w:t>
      </w:r>
    </w:p>
    <w:p w14:paraId="00000082" w14:textId="0279BA5A" w:rsidR="003E52A8" w:rsidRPr="00CA5249" w:rsidRDefault="00EA395B" w:rsidP="00CA5249">
      <w:pPr>
        <w:jc w:val="both"/>
        <w:rPr>
          <w:rFonts w:ascii="Calibri" w:hAnsi="Calibri" w:cs="Calibri"/>
          <w:sz w:val="22"/>
          <w:szCs w:val="22"/>
        </w:rPr>
      </w:pPr>
      <w:r w:rsidRPr="00CA5249">
        <w:rPr>
          <w:rFonts w:ascii="Calibri" w:eastAsia="Times" w:hAnsi="Calibri" w:cs="Calibri"/>
          <w:b/>
          <w:sz w:val="22"/>
          <w:szCs w:val="22"/>
        </w:rPr>
        <w:t>Renown Analytics, India</w:t>
      </w:r>
    </w:p>
    <w:p w14:paraId="00000083" w14:textId="057901BB" w:rsidR="003E52A8" w:rsidRDefault="00EA395B" w:rsidP="00CA5249">
      <w:pPr>
        <w:jc w:val="both"/>
        <w:rPr>
          <w:rFonts w:ascii="Calibri" w:eastAsia="Times" w:hAnsi="Calibri" w:cs="Calibri"/>
          <w:b/>
          <w:color w:val="1F4E79"/>
          <w:sz w:val="22"/>
          <w:szCs w:val="22"/>
        </w:rPr>
      </w:pPr>
      <w:r w:rsidRPr="00CA5249">
        <w:rPr>
          <w:rFonts w:ascii="Calibri" w:eastAsia="Times" w:hAnsi="Calibri" w:cs="Calibri"/>
          <w:b/>
          <w:color w:val="1F4E79"/>
          <w:sz w:val="22"/>
          <w:szCs w:val="22"/>
          <w:u w:val="single"/>
        </w:rPr>
        <w:t>Responsibilities</w:t>
      </w:r>
      <w:r w:rsidRPr="00CA5249">
        <w:rPr>
          <w:rFonts w:ascii="Calibri" w:eastAsia="Times" w:hAnsi="Calibri" w:cs="Calibri"/>
          <w:b/>
          <w:color w:val="1F4E79"/>
          <w:sz w:val="22"/>
          <w:szCs w:val="22"/>
        </w:rPr>
        <w:t>:</w:t>
      </w:r>
    </w:p>
    <w:p w14:paraId="3BEBA8AB" w14:textId="527771B2" w:rsidR="004F526E" w:rsidRPr="000D128C" w:rsidRDefault="004F526E" w:rsidP="004F526E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libri" w:eastAsia="Times" w:hAnsi="Calibri" w:cs="Calibri"/>
          <w:b/>
          <w:color w:val="1F4E79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Worked with Business Analyst and application users to finalize Data Model, functional and detailed technical requirements. </w:t>
      </w:r>
    </w:p>
    <w:p w14:paraId="31ECA1FA" w14:textId="77777777" w:rsidR="004F526E" w:rsidRPr="000D128C" w:rsidRDefault="004F526E" w:rsidP="004F526E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Extracted data from heterogeneous sources like Oracle, SQL Server </w:t>
      </w:r>
    </w:p>
    <w:p w14:paraId="5F09A320" w14:textId="18F60A26" w:rsidR="00EF1ACB" w:rsidRPr="000D128C" w:rsidRDefault="00EA395B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 w:rsidRPr="000D128C">
        <w:rPr>
          <w:rFonts w:ascii="Cambria" w:eastAsia="Cambria" w:hAnsi="Cambria" w:cs="Cambria"/>
          <w:sz w:val="22"/>
          <w:szCs w:val="22"/>
        </w:rPr>
        <w:t xml:space="preserve">Participated in all phases of development </w:t>
      </w:r>
      <w:r w:rsidR="00667661" w:rsidRPr="000D128C">
        <w:rPr>
          <w:rFonts w:ascii="Cambria" w:eastAsia="Cambria" w:hAnsi="Cambria" w:cs="Cambria"/>
          <w:sz w:val="22"/>
          <w:szCs w:val="22"/>
        </w:rPr>
        <w:t>life cycle</w:t>
      </w:r>
      <w:r w:rsidRPr="000D128C">
        <w:rPr>
          <w:rFonts w:ascii="Cambria" w:eastAsia="Cambria" w:hAnsi="Cambria" w:cs="Cambria"/>
          <w:sz w:val="22"/>
          <w:szCs w:val="22"/>
        </w:rPr>
        <w:t xml:space="preserve"> with extensive involvement in the definition and design meetings, functional and technical walkthroughs.</w:t>
      </w:r>
    </w:p>
    <w:p w14:paraId="535BA1A0" w14:textId="2ED13438" w:rsidR="008B6B3D" w:rsidRPr="000D128C" w:rsidRDefault="008B6B3D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Created detailed </w:t>
      </w:r>
      <w:r w:rsidR="00667661">
        <w:rPr>
          <w:rFonts w:ascii="Cambria" w:eastAsia="Cambria" w:hAnsi="Cambria" w:cs="Cambria"/>
          <w:sz w:val="22"/>
          <w:szCs w:val="22"/>
        </w:rPr>
        <w:t>technical</w:t>
      </w:r>
      <w:r>
        <w:rPr>
          <w:rFonts w:ascii="Cambria" w:eastAsia="Cambria" w:hAnsi="Cambria" w:cs="Cambria"/>
          <w:sz w:val="22"/>
          <w:szCs w:val="22"/>
        </w:rPr>
        <w:t xml:space="preserve"> specifications for Data Warehouse and ETL processes. </w:t>
      </w:r>
    </w:p>
    <w:p w14:paraId="03759EBD" w14:textId="77777777" w:rsidR="008B6B3D" w:rsidRPr="000D128C" w:rsidRDefault="008B6B3D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Used Transformations like Look up, Router, Filter, Joiner, Stored Procedure, Source Qualifier, Aggregator and Update Strategy extensively. </w:t>
      </w:r>
    </w:p>
    <w:p w14:paraId="3E6D3BDB" w14:textId="3D44300C" w:rsidR="008B6B3D" w:rsidRPr="000D128C" w:rsidRDefault="008B6B3D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Tuned performance of Informatica session for large data files by increasing block size, data cache size, sequence buffer length and </w:t>
      </w:r>
      <w:r w:rsidR="00667661">
        <w:rPr>
          <w:rFonts w:ascii="Cambria" w:eastAsia="Cambria" w:hAnsi="Cambria" w:cs="Cambria"/>
          <w:sz w:val="22"/>
          <w:szCs w:val="22"/>
        </w:rPr>
        <w:t>target-based</w:t>
      </w:r>
      <w:r>
        <w:rPr>
          <w:rFonts w:ascii="Cambria" w:eastAsia="Cambria" w:hAnsi="Cambria" w:cs="Cambria"/>
          <w:sz w:val="22"/>
          <w:szCs w:val="22"/>
        </w:rPr>
        <w:t xml:space="preserve"> commit interval. </w:t>
      </w:r>
    </w:p>
    <w:p w14:paraId="7F9E0484" w14:textId="77777777" w:rsidR="008B6B3D" w:rsidRPr="000D128C" w:rsidRDefault="008B6B3D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Created Mapplets and used them in different Mappings. </w:t>
      </w:r>
    </w:p>
    <w:p w14:paraId="6C20327D" w14:textId="1DE3F7AB" w:rsidR="008B6B3D" w:rsidRPr="000D128C" w:rsidRDefault="008B6B3D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Involved in doing error handling, </w:t>
      </w:r>
      <w:r w:rsidR="00667661">
        <w:rPr>
          <w:rFonts w:ascii="Cambria" w:eastAsia="Cambria" w:hAnsi="Cambria" w:cs="Cambria"/>
          <w:sz w:val="22"/>
          <w:szCs w:val="22"/>
        </w:rPr>
        <w:t>debugging,</w:t>
      </w:r>
      <w:r>
        <w:rPr>
          <w:rFonts w:ascii="Cambria" w:eastAsia="Cambria" w:hAnsi="Cambria" w:cs="Cambria"/>
          <w:sz w:val="22"/>
          <w:szCs w:val="22"/>
        </w:rPr>
        <w:t xml:space="preserve"> and troubleshooting Sessions using the Session logs, Debugger and Workflow Monitor. </w:t>
      </w:r>
    </w:p>
    <w:p w14:paraId="4436BEE9" w14:textId="60E9A01A" w:rsidR="008B6B3D" w:rsidRPr="000D128C" w:rsidRDefault="008B6B3D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Monitoring the Data Quality, </w:t>
      </w:r>
      <w:r w:rsidR="00667661">
        <w:rPr>
          <w:rFonts w:ascii="Cambria" w:eastAsia="Cambria" w:hAnsi="Cambria" w:cs="Cambria"/>
          <w:sz w:val="22"/>
          <w:szCs w:val="22"/>
        </w:rPr>
        <w:t>generating</w:t>
      </w:r>
      <w:r>
        <w:rPr>
          <w:rFonts w:ascii="Cambria" w:eastAsia="Cambria" w:hAnsi="Cambria" w:cs="Cambria"/>
          <w:sz w:val="22"/>
          <w:szCs w:val="22"/>
        </w:rPr>
        <w:t xml:space="preserve"> weekly/monthly/yearly statistics reports on production processes - success / failure rates for causal analysis as maintenance part and </w:t>
      </w:r>
      <w:r w:rsidR="00667661">
        <w:rPr>
          <w:rFonts w:ascii="Cambria" w:eastAsia="Cambria" w:hAnsi="Cambria" w:cs="Cambria"/>
          <w:sz w:val="22"/>
          <w:szCs w:val="22"/>
        </w:rPr>
        <w:t>enhancing</w:t>
      </w:r>
      <w:r>
        <w:rPr>
          <w:rFonts w:ascii="Cambria" w:eastAsia="Cambria" w:hAnsi="Cambria" w:cs="Cambria"/>
          <w:sz w:val="22"/>
          <w:szCs w:val="22"/>
        </w:rPr>
        <w:t xml:space="preserve"> exiting production ETL scripts. </w:t>
      </w:r>
    </w:p>
    <w:p w14:paraId="0B6D3963" w14:textId="691AC88C" w:rsidR="00EF1ACB" w:rsidRPr="000D128C" w:rsidRDefault="00EA395B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 w:rsidRPr="000D128C">
        <w:rPr>
          <w:rFonts w:ascii="Cambria" w:eastAsia="Cambria" w:hAnsi="Cambria" w:cs="Cambria"/>
          <w:sz w:val="22"/>
          <w:szCs w:val="22"/>
        </w:rPr>
        <w:t xml:space="preserve">Created </w:t>
      </w:r>
      <w:r w:rsidR="004F526E" w:rsidRPr="000D128C">
        <w:rPr>
          <w:rFonts w:ascii="Cambria" w:eastAsia="Cambria" w:hAnsi="Cambria" w:cs="Cambria"/>
          <w:sz w:val="22"/>
          <w:szCs w:val="22"/>
        </w:rPr>
        <w:t>Informatica</w:t>
      </w:r>
      <w:r w:rsidRPr="000D128C">
        <w:rPr>
          <w:rFonts w:ascii="Cambria" w:eastAsia="Cambria" w:hAnsi="Cambria" w:cs="Cambria"/>
          <w:sz w:val="22"/>
          <w:szCs w:val="22"/>
        </w:rPr>
        <w:t xml:space="preserve"> jobs to copy the files from one server to another and utilized </w:t>
      </w:r>
      <w:r w:rsidR="004F526E" w:rsidRPr="000D128C">
        <w:rPr>
          <w:rFonts w:ascii="Cambria" w:eastAsia="Cambria" w:hAnsi="Cambria" w:cs="Cambria"/>
          <w:sz w:val="22"/>
          <w:szCs w:val="22"/>
        </w:rPr>
        <w:t>Informatica</w:t>
      </w:r>
      <w:r w:rsidRPr="000D128C">
        <w:rPr>
          <w:rFonts w:ascii="Cambria" w:eastAsia="Cambria" w:hAnsi="Cambria" w:cs="Cambria"/>
          <w:sz w:val="22"/>
          <w:szCs w:val="22"/>
        </w:rPr>
        <w:t xml:space="preserve"> FTP components</w:t>
      </w:r>
    </w:p>
    <w:p w14:paraId="115D8567" w14:textId="77777777" w:rsidR="00EF1ACB" w:rsidRPr="000D128C" w:rsidRDefault="00EA395B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 w:rsidRPr="000D128C">
        <w:rPr>
          <w:rFonts w:ascii="Cambria" w:eastAsia="Cambria" w:hAnsi="Cambria" w:cs="Cambria"/>
          <w:sz w:val="22"/>
          <w:szCs w:val="22"/>
        </w:rPr>
        <w:t>Created and managed Source to Target mapping documents for all Facts and Dimension tables</w:t>
      </w:r>
    </w:p>
    <w:p w14:paraId="151FDAEB" w14:textId="07AA82D7" w:rsidR="00EF1ACB" w:rsidRPr="000D128C" w:rsidRDefault="00EA395B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 w:rsidRPr="000D128C">
        <w:rPr>
          <w:rFonts w:ascii="Cambria" w:eastAsia="Cambria" w:hAnsi="Cambria" w:cs="Cambria"/>
          <w:sz w:val="22"/>
          <w:szCs w:val="22"/>
        </w:rPr>
        <w:t xml:space="preserve">Used ETL methodologies and best practices to create </w:t>
      </w:r>
      <w:r w:rsidR="004F526E" w:rsidRPr="000D128C">
        <w:rPr>
          <w:rFonts w:ascii="Cambria" w:eastAsia="Cambria" w:hAnsi="Cambria" w:cs="Cambria"/>
          <w:sz w:val="22"/>
          <w:szCs w:val="22"/>
        </w:rPr>
        <w:t>Informatica</w:t>
      </w:r>
      <w:r w:rsidRPr="000D128C">
        <w:rPr>
          <w:rFonts w:ascii="Cambria" w:eastAsia="Cambria" w:hAnsi="Cambria" w:cs="Cambria"/>
          <w:sz w:val="22"/>
          <w:szCs w:val="22"/>
        </w:rPr>
        <w:t xml:space="preserve"> ETL jobs. Followed and enhanced programming and naming standards.</w:t>
      </w:r>
    </w:p>
    <w:p w14:paraId="0AE52A2B" w14:textId="77777777" w:rsidR="00EF1ACB" w:rsidRPr="000D128C" w:rsidRDefault="00EA395B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 w:rsidRPr="000D128C">
        <w:rPr>
          <w:rFonts w:ascii="Cambria" w:eastAsia="Cambria" w:hAnsi="Cambria" w:cs="Cambria"/>
          <w:sz w:val="22"/>
          <w:szCs w:val="22"/>
        </w:rPr>
        <w:t>Design and Implemented ETL for data load from heterogeneous Sources to SQL Server and Oracle as target databases and for Fact and Slowly Changing Dimensions SCD-Type1 and SCD-Type2.</w:t>
      </w:r>
    </w:p>
    <w:p w14:paraId="37069762" w14:textId="77777777" w:rsidR="00EF1ACB" w:rsidRPr="000D128C" w:rsidRDefault="00EA395B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 w:rsidRPr="000D128C">
        <w:rPr>
          <w:rFonts w:ascii="Cambria" w:eastAsia="Cambria" w:hAnsi="Cambria" w:cs="Cambria"/>
          <w:sz w:val="22"/>
          <w:szCs w:val="22"/>
        </w:rPr>
        <w:t>Created many complex ETL jobs for data exchange from and to Database Server and various other systems including RDBMS, XML, CSV, and Flat file structures.</w:t>
      </w:r>
    </w:p>
    <w:p w14:paraId="3BB43687" w14:textId="11EFE8A8" w:rsidR="00EF1ACB" w:rsidRPr="000D128C" w:rsidRDefault="00EA395B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 w:rsidRPr="000D128C">
        <w:rPr>
          <w:rFonts w:ascii="Cambria" w:eastAsia="Cambria" w:hAnsi="Cambria" w:cs="Cambria"/>
          <w:sz w:val="22"/>
          <w:szCs w:val="22"/>
        </w:rPr>
        <w:t xml:space="preserve">Developed stored procedure to automate the testing process to ease QA efforts </w:t>
      </w:r>
      <w:r w:rsidR="004F526E" w:rsidRPr="000D128C">
        <w:rPr>
          <w:rFonts w:ascii="Cambria" w:eastAsia="Cambria" w:hAnsi="Cambria" w:cs="Cambria"/>
          <w:sz w:val="22"/>
          <w:szCs w:val="22"/>
        </w:rPr>
        <w:t>and</w:t>
      </w:r>
      <w:r w:rsidRPr="000D128C">
        <w:rPr>
          <w:rFonts w:ascii="Cambria" w:eastAsia="Cambria" w:hAnsi="Cambria" w:cs="Cambria"/>
          <w:sz w:val="22"/>
          <w:szCs w:val="22"/>
        </w:rPr>
        <w:t xml:space="preserve"> reduced the test timelines for data comparison on tables.</w:t>
      </w:r>
    </w:p>
    <w:p w14:paraId="00000093" w14:textId="0A1C79CB" w:rsidR="003E52A8" w:rsidRPr="009800D1" w:rsidRDefault="00EA395B" w:rsidP="0085748A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libri" w:hAnsi="Calibri" w:cs="Calibri"/>
          <w:sz w:val="22"/>
          <w:szCs w:val="22"/>
        </w:rPr>
      </w:pPr>
      <w:r w:rsidRPr="009800D1">
        <w:rPr>
          <w:rFonts w:ascii="Cambria" w:eastAsia="Cambria" w:hAnsi="Cambria" w:cs="Cambria"/>
          <w:sz w:val="22"/>
          <w:szCs w:val="22"/>
        </w:rPr>
        <w:lastRenderedPageBreak/>
        <w:t>Involved in production n deployment activities, creation of the deployment guide for migration of the code to production, also prepared production run books.</w:t>
      </w:r>
    </w:p>
    <w:p w14:paraId="00000094" w14:textId="2526C441" w:rsidR="003E52A8" w:rsidRPr="00CA5249" w:rsidRDefault="00EA395B" w:rsidP="00CA5249">
      <w:pPr>
        <w:jc w:val="both"/>
        <w:rPr>
          <w:rFonts w:ascii="Calibri" w:hAnsi="Calibri" w:cs="Calibri"/>
          <w:sz w:val="22"/>
          <w:szCs w:val="22"/>
        </w:rPr>
      </w:pPr>
      <w:r w:rsidRPr="00CA5249">
        <w:rPr>
          <w:rFonts w:ascii="Calibri" w:eastAsia="Times" w:hAnsi="Calibri" w:cs="Calibri"/>
          <w:b/>
          <w:color w:val="44546A"/>
          <w:sz w:val="22"/>
          <w:szCs w:val="22"/>
          <w:u w:val="single"/>
        </w:rPr>
        <w:t>Environment</w:t>
      </w:r>
      <w:r w:rsidRPr="00CA5249">
        <w:rPr>
          <w:rFonts w:ascii="Calibri" w:eastAsia="Times" w:hAnsi="Calibri" w:cs="Calibri"/>
          <w:b/>
          <w:color w:val="44546A"/>
          <w:sz w:val="22"/>
          <w:szCs w:val="22"/>
        </w:rPr>
        <w:t>:</w:t>
      </w:r>
      <w:r w:rsidRPr="00CA5249">
        <w:rPr>
          <w:rFonts w:ascii="Calibri" w:eastAsia="Times" w:hAnsi="Calibri" w:cs="Calibri"/>
          <w:color w:val="44546A"/>
          <w:sz w:val="22"/>
          <w:szCs w:val="22"/>
        </w:rPr>
        <w:t xml:space="preserve"> </w:t>
      </w:r>
      <w:r w:rsidR="008B6B3D">
        <w:rPr>
          <w:rFonts w:ascii="Cambria" w:eastAsia="Cambria" w:hAnsi="Cambria" w:cs="Cambria"/>
          <w:sz w:val="22"/>
          <w:szCs w:val="22"/>
        </w:rPr>
        <w:t>Informatica Power Center 8.6/8.5, Oracle9i</w:t>
      </w:r>
      <w:r w:rsidRPr="00CA5249">
        <w:rPr>
          <w:rFonts w:ascii="Calibri" w:eastAsia="Times" w:hAnsi="Calibri" w:cs="Calibri"/>
          <w:color w:val="000000"/>
          <w:sz w:val="22"/>
          <w:szCs w:val="22"/>
        </w:rPr>
        <w:t>, SQL Navigator, Toad, Control M, Putty, Win</w:t>
      </w:r>
      <w:r w:rsidR="00F70EB1">
        <w:rPr>
          <w:rFonts w:ascii="Calibri" w:eastAsia="Times" w:hAnsi="Calibri" w:cs="Calibri"/>
          <w:color w:val="000000"/>
          <w:sz w:val="22"/>
          <w:szCs w:val="22"/>
        </w:rPr>
        <w:t>SCP</w:t>
      </w:r>
      <w:r w:rsidRPr="00CA5249">
        <w:rPr>
          <w:rFonts w:ascii="Calibri" w:eastAsia="Times" w:hAnsi="Calibri" w:cs="Calibri"/>
          <w:color w:val="000000"/>
          <w:sz w:val="22"/>
          <w:szCs w:val="22"/>
        </w:rPr>
        <w:t>.</w:t>
      </w:r>
    </w:p>
    <w:p w14:paraId="00000095" w14:textId="64C45D85" w:rsidR="003E52A8" w:rsidRDefault="003E52A8" w:rsidP="00CA5249">
      <w:pPr>
        <w:jc w:val="both"/>
        <w:rPr>
          <w:rFonts w:ascii="Calibri" w:hAnsi="Calibri" w:cs="Calibri"/>
          <w:sz w:val="22"/>
          <w:szCs w:val="22"/>
        </w:rPr>
      </w:pPr>
    </w:p>
    <w:p w14:paraId="00000096" w14:textId="5EFC9632" w:rsidR="003E52A8" w:rsidRPr="00CA5249" w:rsidRDefault="000B4695" w:rsidP="00CA524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" w:hAnsi="Calibri" w:cs="Calibri"/>
          <w:b/>
          <w:sz w:val="22"/>
          <w:szCs w:val="22"/>
        </w:rPr>
        <w:t>SQL</w:t>
      </w:r>
      <w:r w:rsidR="004278CE">
        <w:rPr>
          <w:rFonts w:ascii="Calibri" w:eastAsia="Times" w:hAnsi="Calibri" w:cs="Calibri"/>
          <w:b/>
          <w:sz w:val="22"/>
          <w:szCs w:val="22"/>
        </w:rPr>
        <w:t xml:space="preserve"> Developer</w:t>
      </w:r>
      <w:r w:rsidR="005E4058">
        <w:rPr>
          <w:rFonts w:ascii="Calibri" w:eastAsia="Times" w:hAnsi="Calibri" w:cs="Calibri"/>
          <w:b/>
          <w:sz w:val="22"/>
          <w:szCs w:val="22"/>
        </w:rPr>
        <w:t xml:space="preserve">                                           </w:t>
      </w:r>
      <w:r w:rsidR="00CF01C9" w:rsidRPr="00CF01C9">
        <w:rPr>
          <w:rFonts w:ascii="Calibri" w:eastAsia="Times" w:hAnsi="Calibri" w:cs="Calibri"/>
          <w:b/>
          <w:sz w:val="22"/>
          <w:szCs w:val="22"/>
        </w:rPr>
        <w:tab/>
      </w:r>
      <w:r w:rsidR="00727A2A">
        <w:rPr>
          <w:rFonts w:ascii="Calibri" w:eastAsia="Times" w:hAnsi="Calibri" w:cs="Calibri"/>
          <w:b/>
          <w:sz w:val="22"/>
          <w:szCs w:val="22"/>
        </w:rPr>
        <w:t xml:space="preserve">                   </w:t>
      </w:r>
      <w:r w:rsidR="00EA395B" w:rsidRPr="00CA5249">
        <w:rPr>
          <w:rFonts w:ascii="Calibri" w:eastAsia="Times" w:hAnsi="Calibri" w:cs="Calibri"/>
          <w:b/>
          <w:sz w:val="22"/>
          <w:szCs w:val="22"/>
        </w:rPr>
        <w:tab/>
        <w:t xml:space="preserve"> </w:t>
      </w:r>
      <w:r w:rsidR="00B741C3">
        <w:rPr>
          <w:rFonts w:ascii="Calibri" w:eastAsia="Times" w:hAnsi="Calibri" w:cs="Calibri"/>
          <w:b/>
          <w:sz w:val="22"/>
          <w:szCs w:val="22"/>
        </w:rPr>
        <w:tab/>
      </w:r>
      <w:r w:rsidR="00B741C3">
        <w:rPr>
          <w:rFonts w:ascii="Calibri" w:eastAsia="Times" w:hAnsi="Calibri" w:cs="Calibri"/>
          <w:b/>
          <w:sz w:val="22"/>
          <w:szCs w:val="22"/>
        </w:rPr>
        <w:tab/>
      </w:r>
      <w:r w:rsidR="008A2602">
        <w:rPr>
          <w:rFonts w:ascii="Calibri" w:eastAsia="Times" w:hAnsi="Calibri" w:cs="Calibri"/>
          <w:b/>
          <w:sz w:val="22"/>
          <w:szCs w:val="22"/>
        </w:rPr>
        <w:tab/>
      </w:r>
      <w:r w:rsidR="00706A91">
        <w:rPr>
          <w:rFonts w:ascii="Calibri" w:eastAsia="Times" w:hAnsi="Calibri" w:cs="Calibri"/>
          <w:b/>
          <w:sz w:val="22"/>
          <w:szCs w:val="22"/>
        </w:rPr>
        <w:t xml:space="preserve">      </w:t>
      </w:r>
      <w:r w:rsidR="000E0F0A">
        <w:rPr>
          <w:rFonts w:ascii="Calibri" w:eastAsia="Times" w:hAnsi="Calibri" w:cs="Calibri"/>
          <w:b/>
          <w:sz w:val="22"/>
          <w:szCs w:val="22"/>
        </w:rPr>
        <w:t xml:space="preserve">                            </w:t>
      </w:r>
      <w:r w:rsidR="00EA395B" w:rsidRPr="00CA5249">
        <w:rPr>
          <w:rFonts w:ascii="Calibri" w:eastAsia="Times" w:hAnsi="Calibri" w:cs="Calibri"/>
          <w:b/>
          <w:sz w:val="22"/>
          <w:szCs w:val="22"/>
        </w:rPr>
        <w:t>Jan 201</w:t>
      </w:r>
      <w:r w:rsidR="00A754F4">
        <w:rPr>
          <w:rFonts w:ascii="Calibri" w:eastAsia="Times" w:hAnsi="Calibri" w:cs="Calibri"/>
          <w:b/>
          <w:sz w:val="22"/>
          <w:szCs w:val="22"/>
        </w:rPr>
        <w:t>4</w:t>
      </w:r>
      <w:r w:rsidR="00EA395B" w:rsidRPr="00CA5249">
        <w:rPr>
          <w:rFonts w:ascii="Calibri" w:eastAsia="Times" w:hAnsi="Calibri" w:cs="Calibri"/>
          <w:b/>
          <w:sz w:val="22"/>
          <w:szCs w:val="22"/>
        </w:rPr>
        <w:t xml:space="preserve"> to Jan 201</w:t>
      </w:r>
      <w:r w:rsidR="00BE211B">
        <w:rPr>
          <w:rFonts w:ascii="Calibri" w:eastAsia="Times" w:hAnsi="Calibri" w:cs="Calibri"/>
          <w:b/>
          <w:sz w:val="22"/>
          <w:szCs w:val="22"/>
        </w:rPr>
        <w:t>6</w:t>
      </w:r>
    </w:p>
    <w:p w14:paraId="00000097" w14:textId="367407C3" w:rsidR="003E52A8" w:rsidRPr="00CA5249" w:rsidRDefault="00EA395B" w:rsidP="00CA5249">
      <w:pPr>
        <w:jc w:val="both"/>
        <w:rPr>
          <w:rFonts w:ascii="Calibri" w:hAnsi="Calibri" w:cs="Calibri"/>
          <w:sz w:val="22"/>
          <w:szCs w:val="22"/>
        </w:rPr>
      </w:pPr>
      <w:r w:rsidRPr="00CA5249">
        <w:rPr>
          <w:rFonts w:ascii="Calibri" w:eastAsia="Times" w:hAnsi="Calibri" w:cs="Calibri"/>
          <w:b/>
          <w:sz w:val="22"/>
          <w:szCs w:val="22"/>
        </w:rPr>
        <w:t>High Radius, India</w:t>
      </w:r>
    </w:p>
    <w:p w14:paraId="00000099" w14:textId="1F585E7A" w:rsidR="003E52A8" w:rsidRDefault="00EA395B" w:rsidP="00CA5249">
      <w:pPr>
        <w:jc w:val="both"/>
        <w:rPr>
          <w:rFonts w:ascii="Calibri" w:eastAsia="Times" w:hAnsi="Calibri" w:cs="Calibri"/>
          <w:b/>
          <w:color w:val="244061"/>
          <w:sz w:val="22"/>
          <w:szCs w:val="22"/>
        </w:rPr>
      </w:pPr>
      <w:r w:rsidRPr="00CA5249">
        <w:rPr>
          <w:rFonts w:ascii="Calibri" w:eastAsia="Times" w:hAnsi="Calibri" w:cs="Calibri"/>
          <w:b/>
          <w:color w:val="244061"/>
          <w:sz w:val="22"/>
          <w:szCs w:val="22"/>
          <w:u w:val="single"/>
        </w:rPr>
        <w:t>Responsibilities</w:t>
      </w:r>
      <w:r w:rsidRPr="00CA5249">
        <w:rPr>
          <w:rFonts w:ascii="Calibri" w:eastAsia="Times" w:hAnsi="Calibri" w:cs="Calibri"/>
          <w:b/>
          <w:color w:val="244061"/>
          <w:sz w:val="22"/>
          <w:szCs w:val="22"/>
        </w:rPr>
        <w:t xml:space="preserve">: </w:t>
      </w:r>
    </w:p>
    <w:p w14:paraId="1C2D23AC" w14:textId="26CE8167" w:rsidR="000B4695" w:rsidRPr="000D128C" w:rsidRDefault="000B4695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 w:rsidRPr="000D128C">
        <w:rPr>
          <w:rFonts w:ascii="Cambria" w:eastAsia="Cambria" w:hAnsi="Cambria" w:cs="Cambria"/>
          <w:sz w:val="22"/>
          <w:szCs w:val="22"/>
        </w:rPr>
        <w:t xml:space="preserve">Analyzed the source data and worked with business analyst team </w:t>
      </w:r>
      <w:r w:rsidR="00B01B23" w:rsidRPr="000D128C">
        <w:rPr>
          <w:rFonts w:ascii="Cambria" w:eastAsia="Cambria" w:hAnsi="Cambria" w:cs="Cambria"/>
          <w:sz w:val="22"/>
          <w:szCs w:val="22"/>
        </w:rPr>
        <w:t>to onboarding ETL components</w:t>
      </w:r>
      <w:r w:rsidRPr="000D128C">
        <w:rPr>
          <w:rFonts w:ascii="Cambria" w:eastAsia="Cambria" w:hAnsi="Cambria" w:cs="Cambria"/>
          <w:sz w:val="22"/>
          <w:szCs w:val="22"/>
        </w:rPr>
        <w:t>.</w:t>
      </w:r>
    </w:p>
    <w:p w14:paraId="1E060FFF" w14:textId="63C0FB4B" w:rsidR="00CF01C9" w:rsidRPr="000D128C" w:rsidRDefault="00CF01C9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 w:rsidRPr="000D128C">
        <w:rPr>
          <w:rFonts w:ascii="Cambria" w:eastAsia="Cambria" w:hAnsi="Cambria" w:cs="Cambria"/>
          <w:sz w:val="22"/>
          <w:szCs w:val="22"/>
        </w:rPr>
        <w:t xml:space="preserve">Prepared ETL process flow documents based on the present process flow and business functionalities. </w:t>
      </w:r>
    </w:p>
    <w:p w14:paraId="7D75578A" w14:textId="5E6E2139" w:rsidR="00B01B23" w:rsidRPr="000D128C" w:rsidRDefault="00B01B23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 w:rsidRPr="000D128C">
        <w:rPr>
          <w:rFonts w:ascii="Cambria" w:eastAsia="Cambria" w:hAnsi="Cambria" w:cs="Cambria"/>
          <w:sz w:val="22"/>
          <w:szCs w:val="22"/>
        </w:rPr>
        <w:t xml:space="preserve">Developed UNIX Shell Scripts to schedule on Control-M for Informatica jobs. </w:t>
      </w:r>
    </w:p>
    <w:p w14:paraId="0A595280" w14:textId="77777777" w:rsidR="00706A91" w:rsidRPr="000D128C" w:rsidRDefault="00706A91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 w:rsidRPr="000D128C">
        <w:rPr>
          <w:rFonts w:ascii="Cambria" w:eastAsia="Cambria" w:hAnsi="Cambria" w:cs="Cambria"/>
          <w:sz w:val="22"/>
          <w:szCs w:val="22"/>
        </w:rPr>
        <w:t>Worked with Data mapping team to understand the source to target mapping rules.</w:t>
      </w:r>
    </w:p>
    <w:p w14:paraId="1FBEA17D" w14:textId="079CC7A4" w:rsidR="00706A91" w:rsidRPr="000D128C" w:rsidRDefault="00706A91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 w:rsidRPr="000D128C">
        <w:rPr>
          <w:rFonts w:ascii="Cambria" w:eastAsia="Cambria" w:hAnsi="Cambria" w:cs="Cambria"/>
          <w:sz w:val="22"/>
          <w:szCs w:val="22"/>
        </w:rPr>
        <w:t xml:space="preserve">Analyzed the requirements, framed the business logic, and implemented it using </w:t>
      </w:r>
      <w:r w:rsidR="00B01B23" w:rsidRPr="000D128C">
        <w:rPr>
          <w:rFonts w:ascii="Cambria" w:eastAsia="Cambria" w:hAnsi="Cambria" w:cs="Cambria"/>
          <w:sz w:val="22"/>
          <w:szCs w:val="22"/>
        </w:rPr>
        <w:t>Informatic</w:t>
      </w:r>
      <w:r w:rsidRPr="000D128C">
        <w:rPr>
          <w:rFonts w:ascii="Cambria" w:eastAsia="Cambria" w:hAnsi="Cambria" w:cs="Cambria"/>
          <w:sz w:val="22"/>
          <w:szCs w:val="22"/>
        </w:rPr>
        <w:t xml:space="preserve"> Involved in ETL design and documentation.</w:t>
      </w:r>
    </w:p>
    <w:p w14:paraId="16164C9F" w14:textId="6C00F3E3" w:rsidR="00706A91" w:rsidRPr="000D128C" w:rsidRDefault="00706A91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 w:rsidRPr="000D128C">
        <w:rPr>
          <w:rFonts w:ascii="Cambria" w:eastAsia="Cambria" w:hAnsi="Cambria" w:cs="Cambria"/>
          <w:sz w:val="22"/>
          <w:szCs w:val="22"/>
        </w:rPr>
        <w:t xml:space="preserve">Monitored the daily runs, weekly runs and </w:t>
      </w:r>
      <w:proofErr w:type="spellStart"/>
      <w:r w:rsidR="00216806">
        <w:rPr>
          <w:rFonts w:ascii="Cambria" w:eastAsia="Cambria" w:hAnsi="Cambria" w:cs="Cambria"/>
          <w:sz w:val="22"/>
          <w:szCs w:val="22"/>
        </w:rPr>
        <w:t>A</w:t>
      </w:r>
      <w:r w:rsidRPr="000D128C">
        <w:rPr>
          <w:rFonts w:ascii="Cambria" w:eastAsia="Cambria" w:hAnsi="Cambria" w:cs="Cambria"/>
          <w:sz w:val="22"/>
          <w:szCs w:val="22"/>
        </w:rPr>
        <w:t>dhoc</w:t>
      </w:r>
      <w:proofErr w:type="spellEnd"/>
      <w:r w:rsidRPr="000D128C">
        <w:rPr>
          <w:rFonts w:ascii="Cambria" w:eastAsia="Cambria" w:hAnsi="Cambria" w:cs="Cambria"/>
          <w:sz w:val="22"/>
          <w:szCs w:val="22"/>
        </w:rPr>
        <w:t xml:space="preserve"> runs to load data into the target systems</w:t>
      </w:r>
    </w:p>
    <w:p w14:paraId="4C81CC0F" w14:textId="4BF7881A" w:rsidR="006C4BF9" w:rsidRPr="000D128C" w:rsidRDefault="006C4BF9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 w:rsidRPr="000D128C">
        <w:rPr>
          <w:rFonts w:ascii="Cambria" w:eastAsia="Cambria" w:hAnsi="Cambria" w:cs="Cambria"/>
          <w:sz w:val="22"/>
          <w:szCs w:val="22"/>
        </w:rPr>
        <w:t>Involved in the development backend code, altered tables to add new columns, Constraints, Sequences, and Indexes as per business requirements.</w:t>
      </w:r>
    </w:p>
    <w:p w14:paraId="2A7E45D9" w14:textId="77777777" w:rsidR="006C4BF9" w:rsidRPr="000D128C" w:rsidRDefault="006C4BF9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 w:rsidRPr="000D128C">
        <w:rPr>
          <w:rFonts w:ascii="Cambria" w:eastAsia="Cambria" w:hAnsi="Cambria" w:cs="Cambria"/>
          <w:sz w:val="22"/>
          <w:szCs w:val="22"/>
        </w:rPr>
        <w:t>Perform DML, DDL Operations as per the Business requirement.</w:t>
      </w:r>
    </w:p>
    <w:p w14:paraId="494A6CF9" w14:textId="2DEE12F6" w:rsidR="006C4BF9" w:rsidRPr="000D128C" w:rsidRDefault="006C4BF9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 w:rsidRPr="000D128C">
        <w:rPr>
          <w:rFonts w:ascii="Cambria" w:eastAsia="Cambria" w:hAnsi="Cambria" w:cs="Cambria"/>
          <w:sz w:val="22"/>
          <w:szCs w:val="22"/>
        </w:rPr>
        <w:t>Used different joins, sub queries and nested queries in SQL query.</w:t>
      </w:r>
    </w:p>
    <w:p w14:paraId="47436FD0" w14:textId="77777777" w:rsidR="006C4BF9" w:rsidRPr="000D128C" w:rsidRDefault="006C4BF9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 w:rsidRPr="000D128C">
        <w:rPr>
          <w:rFonts w:ascii="Cambria" w:eastAsia="Cambria" w:hAnsi="Cambria" w:cs="Cambria"/>
          <w:sz w:val="22"/>
          <w:szCs w:val="22"/>
        </w:rPr>
        <w:t>Performed data quality analysis to validate the input data based on the cleansing rules.</w:t>
      </w:r>
    </w:p>
    <w:p w14:paraId="012552DC" w14:textId="77777777" w:rsidR="006C4BF9" w:rsidRPr="000D128C" w:rsidRDefault="006C4BF9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 w:rsidRPr="000D128C">
        <w:rPr>
          <w:rFonts w:ascii="Cambria" w:eastAsia="Cambria" w:hAnsi="Cambria" w:cs="Cambria"/>
          <w:sz w:val="22"/>
          <w:szCs w:val="22"/>
        </w:rPr>
        <w:t>Creating views and prepares the Business Reports.</w:t>
      </w:r>
    </w:p>
    <w:p w14:paraId="0FE882AA" w14:textId="77777777" w:rsidR="006C4BF9" w:rsidRPr="000D128C" w:rsidRDefault="006C4BF9" w:rsidP="000D128C">
      <w:pPr>
        <w:numPr>
          <w:ilvl w:val="0"/>
          <w:numId w:val="10"/>
        </w:numPr>
        <w:shd w:val="clear" w:color="auto" w:fill="FFFFFF"/>
        <w:spacing w:line="276" w:lineRule="auto"/>
        <w:ind w:left="720" w:right="-18"/>
        <w:jc w:val="both"/>
        <w:rPr>
          <w:rFonts w:ascii="Cambria" w:eastAsia="Cambria" w:hAnsi="Cambria" w:cs="Cambria"/>
          <w:sz w:val="22"/>
          <w:szCs w:val="22"/>
        </w:rPr>
      </w:pPr>
      <w:r w:rsidRPr="000D128C">
        <w:rPr>
          <w:rFonts w:ascii="Cambria" w:eastAsia="Cambria" w:hAnsi="Cambria" w:cs="Cambria"/>
          <w:sz w:val="22"/>
          <w:szCs w:val="22"/>
        </w:rPr>
        <w:t>Resolved production issues by modifying backend code as and when required.</w:t>
      </w:r>
    </w:p>
    <w:p w14:paraId="4CEE9EA3" w14:textId="77777777" w:rsidR="006C4BF9" w:rsidRPr="00BA40B1" w:rsidRDefault="006C4BF9" w:rsidP="007F6C11">
      <w:pPr>
        <w:pStyle w:val="ListParagraph"/>
        <w:shd w:val="clear" w:color="auto" w:fill="FFFFFF"/>
        <w:ind w:left="709"/>
        <w:jc w:val="both"/>
        <w:rPr>
          <w:rFonts w:ascii="Calibri" w:eastAsia="Times" w:hAnsi="Calibri" w:cs="Calibri"/>
          <w:color w:val="000000"/>
          <w:sz w:val="22"/>
          <w:szCs w:val="22"/>
        </w:rPr>
      </w:pPr>
    </w:p>
    <w:p w14:paraId="000000AD" w14:textId="63D9A277" w:rsidR="003E52A8" w:rsidRPr="00BA40B1" w:rsidRDefault="00706A91" w:rsidP="00224136">
      <w:pPr>
        <w:shd w:val="clear" w:color="auto" w:fill="FFFFFF"/>
        <w:jc w:val="both"/>
        <w:rPr>
          <w:rFonts w:ascii="Calibri" w:eastAsia="Times" w:hAnsi="Calibri" w:cs="Calibri"/>
          <w:b/>
          <w:bCs/>
          <w:color w:val="000000"/>
          <w:sz w:val="22"/>
          <w:szCs w:val="22"/>
        </w:rPr>
      </w:pPr>
      <w:r w:rsidRPr="00BA40B1">
        <w:rPr>
          <w:rFonts w:ascii="Calibri" w:eastAsia="Times" w:hAnsi="Calibri" w:cs="Calibri"/>
          <w:b/>
          <w:bCs/>
          <w:color w:val="000000"/>
          <w:sz w:val="22"/>
          <w:szCs w:val="22"/>
        </w:rPr>
        <w:t>Environment</w:t>
      </w:r>
      <w:r w:rsidRPr="00BA40B1">
        <w:rPr>
          <w:rFonts w:ascii="Calibri" w:eastAsia="Times" w:hAnsi="Calibri" w:cs="Calibri"/>
          <w:color w:val="000000"/>
          <w:sz w:val="22"/>
          <w:szCs w:val="22"/>
        </w:rPr>
        <w:t>: </w:t>
      </w:r>
      <w:r w:rsidR="006C4BF9" w:rsidRPr="006C4BF9">
        <w:rPr>
          <w:rFonts w:ascii="Calibri" w:eastAsia="Times" w:hAnsi="Calibri" w:cs="Calibri"/>
          <w:b/>
          <w:sz w:val="22"/>
          <w:szCs w:val="22"/>
        </w:rPr>
        <w:t>Informatica</w:t>
      </w:r>
      <w:r w:rsidR="006C4BF9">
        <w:rPr>
          <w:rFonts w:ascii="Calibri" w:eastAsia="Times" w:hAnsi="Calibri" w:cs="Calibri"/>
          <w:b/>
          <w:sz w:val="22"/>
          <w:szCs w:val="22"/>
        </w:rPr>
        <w:t>, Oracle</w:t>
      </w:r>
      <w:r w:rsidR="006626F1">
        <w:rPr>
          <w:rFonts w:ascii="Calibri" w:eastAsia="Times" w:hAnsi="Calibri" w:cs="Calibri"/>
          <w:b/>
          <w:sz w:val="22"/>
          <w:szCs w:val="22"/>
        </w:rPr>
        <w:t>, Unix and</w:t>
      </w:r>
      <w:r w:rsidR="006C4BF9">
        <w:rPr>
          <w:rFonts w:ascii="Calibri" w:eastAsia="Times" w:hAnsi="Calibri" w:cs="Calibri"/>
          <w:b/>
          <w:sz w:val="22"/>
          <w:szCs w:val="22"/>
        </w:rPr>
        <w:t xml:space="preserve"> Control-M, </w:t>
      </w:r>
    </w:p>
    <w:sectPr w:rsidR="003E52A8" w:rsidRPr="00BA40B1">
      <w:pgSz w:w="12240" w:h="15840"/>
      <w:pgMar w:top="720" w:right="720" w:bottom="720" w:left="7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Ą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癀έ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419C3"/>
    <w:multiLevelType w:val="multilevel"/>
    <w:tmpl w:val="0A4C43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E37CD5"/>
    <w:multiLevelType w:val="hybridMultilevel"/>
    <w:tmpl w:val="BBF6531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36C01EA"/>
    <w:multiLevelType w:val="hybridMultilevel"/>
    <w:tmpl w:val="3850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C4F0A"/>
    <w:multiLevelType w:val="multilevel"/>
    <w:tmpl w:val="F10C2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D66385"/>
    <w:multiLevelType w:val="hybridMultilevel"/>
    <w:tmpl w:val="702848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9D2C2962">
      <w:numFmt w:val="bullet"/>
      <w:lvlText w:val="•"/>
      <w:lvlJc w:val="left"/>
      <w:pPr>
        <w:ind w:left="1890" w:hanging="720"/>
      </w:pPr>
      <w:rPr>
        <w:rFonts w:ascii="Times New Roman" w:eastAsia="Times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20E2FA3"/>
    <w:multiLevelType w:val="hybridMultilevel"/>
    <w:tmpl w:val="98CC4A36"/>
    <w:lvl w:ilvl="0" w:tplc="F602673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BE35F0"/>
    <w:multiLevelType w:val="hybridMultilevel"/>
    <w:tmpl w:val="03762492"/>
    <w:lvl w:ilvl="0" w:tplc="F602673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D17A4B"/>
    <w:multiLevelType w:val="hybridMultilevel"/>
    <w:tmpl w:val="DA8A85B2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C1A0D"/>
    <w:multiLevelType w:val="hybridMultilevel"/>
    <w:tmpl w:val="58E0E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A4523"/>
    <w:multiLevelType w:val="hybridMultilevel"/>
    <w:tmpl w:val="8CB8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66F92"/>
    <w:multiLevelType w:val="hybridMultilevel"/>
    <w:tmpl w:val="0800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09170">
    <w:abstractNumId w:val="3"/>
  </w:num>
  <w:num w:numId="2" w16cid:durableId="124130430">
    <w:abstractNumId w:val="10"/>
  </w:num>
  <w:num w:numId="3" w16cid:durableId="764233341">
    <w:abstractNumId w:val="1"/>
  </w:num>
  <w:num w:numId="4" w16cid:durableId="354498362">
    <w:abstractNumId w:val="4"/>
  </w:num>
  <w:num w:numId="5" w16cid:durableId="1419709877">
    <w:abstractNumId w:val="2"/>
  </w:num>
  <w:num w:numId="6" w16cid:durableId="2129159960">
    <w:abstractNumId w:val="9"/>
  </w:num>
  <w:num w:numId="7" w16cid:durableId="436752268">
    <w:abstractNumId w:val="6"/>
  </w:num>
  <w:num w:numId="8" w16cid:durableId="182206857">
    <w:abstractNumId w:val="5"/>
  </w:num>
  <w:num w:numId="9" w16cid:durableId="2070568130">
    <w:abstractNumId w:val="8"/>
  </w:num>
  <w:num w:numId="10" w16cid:durableId="709650731">
    <w:abstractNumId w:val="0"/>
  </w:num>
  <w:num w:numId="11" w16cid:durableId="9533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A8"/>
    <w:rsid w:val="00021CC1"/>
    <w:rsid w:val="0003028B"/>
    <w:rsid w:val="000862DE"/>
    <w:rsid w:val="000948E0"/>
    <w:rsid w:val="000B4695"/>
    <w:rsid w:val="000D128C"/>
    <w:rsid w:val="000E0F0A"/>
    <w:rsid w:val="000F6FAB"/>
    <w:rsid w:val="000F750C"/>
    <w:rsid w:val="001239CC"/>
    <w:rsid w:val="001354EC"/>
    <w:rsid w:val="0015744B"/>
    <w:rsid w:val="00160AD9"/>
    <w:rsid w:val="00216806"/>
    <w:rsid w:val="00224136"/>
    <w:rsid w:val="0026267E"/>
    <w:rsid w:val="002A0221"/>
    <w:rsid w:val="00314675"/>
    <w:rsid w:val="00384509"/>
    <w:rsid w:val="0038560A"/>
    <w:rsid w:val="003952FE"/>
    <w:rsid w:val="003D3C65"/>
    <w:rsid w:val="003E52A8"/>
    <w:rsid w:val="00426CCF"/>
    <w:rsid w:val="00426CF3"/>
    <w:rsid w:val="004278CE"/>
    <w:rsid w:val="00462B5B"/>
    <w:rsid w:val="00472A2E"/>
    <w:rsid w:val="004B4331"/>
    <w:rsid w:val="004D76FB"/>
    <w:rsid w:val="004F2EED"/>
    <w:rsid w:val="004F526E"/>
    <w:rsid w:val="00501BC2"/>
    <w:rsid w:val="00542B0F"/>
    <w:rsid w:val="00562577"/>
    <w:rsid w:val="005A1DF0"/>
    <w:rsid w:val="005E4058"/>
    <w:rsid w:val="005F5EB6"/>
    <w:rsid w:val="00601094"/>
    <w:rsid w:val="00607C13"/>
    <w:rsid w:val="006100C6"/>
    <w:rsid w:val="006202A3"/>
    <w:rsid w:val="006626F1"/>
    <w:rsid w:val="00667661"/>
    <w:rsid w:val="006A734F"/>
    <w:rsid w:val="006C4BF9"/>
    <w:rsid w:val="00706A91"/>
    <w:rsid w:val="007111BA"/>
    <w:rsid w:val="00727A2A"/>
    <w:rsid w:val="007412E7"/>
    <w:rsid w:val="00791D36"/>
    <w:rsid w:val="007F6C11"/>
    <w:rsid w:val="0080796F"/>
    <w:rsid w:val="00823A8F"/>
    <w:rsid w:val="008938CB"/>
    <w:rsid w:val="008A2602"/>
    <w:rsid w:val="008B6B3D"/>
    <w:rsid w:val="008C4E8A"/>
    <w:rsid w:val="009520AA"/>
    <w:rsid w:val="009800D1"/>
    <w:rsid w:val="00993E78"/>
    <w:rsid w:val="009B1073"/>
    <w:rsid w:val="00A272F7"/>
    <w:rsid w:val="00A34440"/>
    <w:rsid w:val="00A4096A"/>
    <w:rsid w:val="00A4337E"/>
    <w:rsid w:val="00A754F4"/>
    <w:rsid w:val="00AC0DE1"/>
    <w:rsid w:val="00AD55D5"/>
    <w:rsid w:val="00AE1D60"/>
    <w:rsid w:val="00B01B23"/>
    <w:rsid w:val="00B56FED"/>
    <w:rsid w:val="00B62279"/>
    <w:rsid w:val="00B741C3"/>
    <w:rsid w:val="00B96A31"/>
    <w:rsid w:val="00BA40B1"/>
    <w:rsid w:val="00BB39E8"/>
    <w:rsid w:val="00BB65C0"/>
    <w:rsid w:val="00BC1C61"/>
    <w:rsid w:val="00BE211B"/>
    <w:rsid w:val="00BE7362"/>
    <w:rsid w:val="00BF70AF"/>
    <w:rsid w:val="00C03E6A"/>
    <w:rsid w:val="00C265AE"/>
    <w:rsid w:val="00C26A78"/>
    <w:rsid w:val="00C30B36"/>
    <w:rsid w:val="00C54777"/>
    <w:rsid w:val="00CA25FB"/>
    <w:rsid w:val="00CA5249"/>
    <w:rsid w:val="00CB2242"/>
    <w:rsid w:val="00CC7003"/>
    <w:rsid w:val="00CF01C9"/>
    <w:rsid w:val="00CF675B"/>
    <w:rsid w:val="00D273F9"/>
    <w:rsid w:val="00DB5937"/>
    <w:rsid w:val="00DD40F1"/>
    <w:rsid w:val="00DE474E"/>
    <w:rsid w:val="00E01346"/>
    <w:rsid w:val="00E47807"/>
    <w:rsid w:val="00E66EA8"/>
    <w:rsid w:val="00E77F6C"/>
    <w:rsid w:val="00EA0DB9"/>
    <w:rsid w:val="00EA395B"/>
    <w:rsid w:val="00EF1ACB"/>
    <w:rsid w:val="00EF6033"/>
    <w:rsid w:val="00F377ED"/>
    <w:rsid w:val="00F5124B"/>
    <w:rsid w:val="00F70EB1"/>
    <w:rsid w:val="00F8190B"/>
    <w:rsid w:val="00FB7DB2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AD1E0"/>
  <w15:docId w15:val="{623EBA58-3730-4A7B-8B59-E3069881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B224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22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1A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06A9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06A9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Ushashree ETL Resume</vt:lpstr>
    </vt:vector>
  </TitlesOfParts>
  <Manager/>
  <Company/>
  <LinksUpToDate>false</LinksUpToDate>
  <CharactersWithSpaces>15868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Ushashree ETL Resume</dc:title>
  <dc:subject/>
  <dc:creator>Ushashree</dc:creator>
  <cp:keywords/>
  <dc:description/>
  <cp:lastModifiedBy>Ravi Sudarshanam</cp:lastModifiedBy>
  <cp:revision>9</cp:revision>
  <dcterms:created xsi:type="dcterms:W3CDTF">2022-04-21T15:59:00Z</dcterms:created>
  <dcterms:modified xsi:type="dcterms:W3CDTF">2022-04-21T19:56:00Z</dcterms:modified>
  <cp:category/>
</cp:coreProperties>
</file>