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CADC3" w14:textId="77777777" w:rsidR="00C75FC5" w:rsidRDefault="002F4A0E">
      <w:r>
        <w:rPr>
          <w:noProof/>
          <w:lang w:val="en-US"/>
        </w:rPr>
        <mc:AlternateContent>
          <mc:Choice Requires="wps">
            <w:drawing>
              <wp:anchor distT="0" distB="0" distL="114300" distR="114300" simplePos="0" relativeHeight="251659264" behindDoc="0" locked="0" layoutInCell="1" allowOverlap="1" wp14:anchorId="7AC93E10" wp14:editId="405F576E">
                <wp:simplePos x="0" y="0"/>
                <wp:positionH relativeFrom="margin">
                  <wp:posOffset>2766695</wp:posOffset>
                </wp:positionH>
                <wp:positionV relativeFrom="paragraph">
                  <wp:posOffset>-478790</wp:posOffset>
                </wp:positionV>
                <wp:extent cx="3968750" cy="15208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968750" cy="152082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1E9D6BBF" w14:textId="50F6F524" w:rsidR="004E63A0" w:rsidRDefault="004E63A0" w:rsidP="002F4A0E">
                            <w:r>
                              <w:rPr>
                                <w:noProof/>
                              </w:rPr>
                              <w:drawing>
                                <wp:inline distT="0" distB="0" distL="0" distR="0" wp14:anchorId="2D274F94" wp14:editId="5824B103">
                                  <wp:extent cx="3470910" cy="14268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0910" cy="1426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93E10" id="_x0000_t202" coordsize="21600,21600" o:spt="202" path="m,l,21600r21600,l21600,xe">
                <v:stroke joinstyle="miter"/>
                <v:path gradientshapeok="t" o:connecttype="rect"/>
              </v:shapetype>
              <v:shape id="Text Box 1" o:spid="_x0000_s1026" type="#_x0000_t202" style="position:absolute;margin-left:217.85pt;margin-top:-37.7pt;width:312.5pt;height:11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" fillcolor="white [3201]" stroked="f" strokeweight=".25pt">
                <v:textbox>
                  <w:txbxContent>
                    <w:p w14:paraId="1E9D6BBF" w14:textId="50F6F524" w:rsidR="004E63A0" w:rsidRDefault="004E63A0" w:rsidP="002F4A0E">
                      <w:r>
                        <w:rPr>
                          <w:noProof/>
                        </w:rPr>
                        <w:drawing>
                          <wp:inline distT="0" distB="0" distL="0" distR="0" wp14:anchorId="2D274F94" wp14:editId="5824B103">
                            <wp:extent cx="3470910" cy="14268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0910" cy="1426845"/>
                                    </a:xfrm>
                                    <a:prstGeom prst="rect">
                                      <a:avLst/>
                                    </a:prstGeom>
                                  </pic:spPr>
                                </pic:pic>
                              </a:graphicData>
                            </a:graphic>
                          </wp:inline>
                        </w:drawing>
                      </w:r>
                    </w:p>
                  </w:txbxContent>
                </v:textbox>
                <w10:wrap anchorx="margin"/>
              </v:shape>
            </w:pict>
          </mc:Fallback>
        </mc:AlternateContent>
      </w:r>
      <w:r w:rsidR="00882DD8">
        <w:rPr>
          <w:noProof/>
          <w:lang w:val="en-US"/>
        </w:rPr>
        <mc:AlternateContent>
          <mc:Choice Requires="wps">
            <w:drawing>
              <wp:anchor distT="0" distB="0" distL="114300" distR="114300" simplePos="0" relativeHeight="251660288" behindDoc="0" locked="0" layoutInCell="1" allowOverlap="1" wp14:anchorId="72DC6671" wp14:editId="0C52E01C">
                <wp:simplePos x="0" y="0"/>
                <wp:positionH relativeFrom="column">
                  <wp:posOffset>-40005</wp:posOffset>
                </wp:positionH>
                <wp:positionV relativeFrom="paragraph">
                  <wp:posOffset>13335</wp:posOffset>
                </wp:positionV>
                <wp:extent cx="1485900" cy="3143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22DF5" w14:textId="449188DB" w:rsidR="004E63A0" w:rsidRPr="00882DD8" w:rsidRDefault="004E63A0">
                            <w:pPr>
                              <w:rPr>
                                <w:b/>
                                <w:color w:val="FFFFFF" w:themeColor="background1"/>
                                <w:sz w:val="28"/>
                                <w:szCs w:val="28"/>
                              </w:rPr>
                            </w:pPr>
                            <w:r>
                              <w:rPr>
                                <w:b/>
                                <w:color w:val="FFFFFF" w:themeColor="background1"/>
                                <w:sz w:val="28"/>
                                <w:szCs w:val="28"/>
                              </w:rPr>
                              <w:t>Padma Gandla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C6671" id="Text Box 2" o:spid="_x0000_s1027" type="#_x0000_t202" style="position:absolute;margin-left:-3.15pt;margin-top:1.05pt;width:11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" fillcolor="#5b9bd5 [3204]" stroked="f" strokeweight=".5pt">
                <v:textbox>
                  <w:txbxContent>
                    <w:p w14:paraId="33422DF5" w14:textId="449188DB" w:rsidR="004E63A0" w:rsidRPr="00882DD8" w:rsidRDefault="004E63A0">
                      <w:pPr>
                        <w:rPr>
                          <w:b/>
                          <w:color w:val="FFFFFF" w:themeColor="background1"/>
                          <w:sz w:val="28"/>
                          <w:szCs w:val="28"/>
                        </w:rPr>
                      </w:pPr>
                      <w:r>
                        <w:rPr>
                          <w:b/>
                          <w:color w:val="FFFFFF" w:themeColor="background1"/>
                          <w:sz w:val="28"/>
                          <w:szCs w:val="28"/>
                        </w:rPr>
                        <w:t>Padma Gandla</w:t>
                      </w:r>
                    </w:p>
                  </w:txbxContent>
                </v:textbox>
              </v:shape>
            </w:pict>
          </mc:Fallback>
        </mc:AlternateContent>
      </w:r>
    </w:p>
    <w:p w14:paraId="20D305FB" w14:textId="77777777" w:rsidR="00882DD8" w:rsidRDefault="00882DD8" w:rsidP="00882DD8">
      <w:pPr>
        <w:spacing w:after="0"/>
        <w:rPr>
          <w:b/>
        </w:rPr>
      </w:pPr>
    </w:p>
    <w:p w14:paraId="146B4B8F" w14:textId="61610F88" w:rsidR="00BE26D0" w:rsidRPr="00882DD8" w:rsidRDefault="00D33DDF" w:rsidP="00882DD8">
      <w:pPr>
        <w:spacing w:after="0"/>
        <w:rPr>
          <w:b/>
        </w:rPr>
      </w:pPr>
      <w:r>
        <w:rPr>
          <w:b/>
        </w:rPr>
        <w:t>gpadma34@gmail.com</w:t>
      </w:r>
    </w:p>
    <w:p w14:paraId="42CC3E1D" w14:textId="19352E5C" w:rsidR="00882DD8" w:rsidRDefault="00777E1D" w:rsidP="00882DD8">
      <w:pPr>
        <w:spacing w:after="0"/>
        <w:rPr>
          <w:b/>
        </w:rPr>
      </w:pPr>
      <w:r>
        <w:rPr>
          <w:b/>
        </w:rPr>
        <w:t>+91-9</w:t>
      </w:r>
      <w:r w:rsidR="00496173">
        <w:rPr>
          <w:b/>
        </w:rPr>
        <w:t>741455866</w:t>
      </w:r>
    </w:p>
    <w:p w14:paraId="28403393" w14:textId="156B2CB3" w:rsidR="00D57DAB" w:rsidRDefault="00D57DAB" w:rsidP="00882DD8">
      <w:pPr>
        <w:spacing w:after="0"/>
        <w:rPr>
          <w:b/>
        </w:rPr>
      </w:pPr>
      <w:r>
        <w:rPr>
          <w:b/>
        </w:rPr>
        <w:t xml:space="preserve">Salesforce </w:t>
      </w:r>
      <w:r w:rsidR="004F6A0D">
        <w:rPr>
          <w:b/>
        </w:rPr>
        <w:t xml:space="preserve">Technical </w:t>
      </w:r>
      <w:r>
        <w:rPr>
          <w:b/>
        </w:rPr>
        <w:t>Architect/Lead</w:t>
      </w:r>
    </w:p>
    <w:p w14:paraId="594D9F91" w14:textId="77777777" w:rsidR="00BE26D0" w:rsidRDefault="00BE26D0" w:rsidP="00882DD8">
      <w:pPr>
        <w:spacing w:after="0"/>
        <w:rPr>
          <w:b/>
        </w:rPr>
      </w:pPr>
    </w:p>
    <w:p w14:paraId="7CA10444" w14:textId="77777777" w:rsidR="00882DD8" w:rsidRDefault="00882DD8" w:rsidP="00882DD8">
      <w:pPr>
        <w:spacing w:after="0"/>
        <w:rPr>
          <w:b/>
        </w:rPr>
      </w:pPr>
      <w:r>
        <w:rPr>
          <w:b/>
          <w:noProof/>
          <w:lang w:val="en-US"/>
        </w:rPr>
        <mc:AlternateContent>
          <mc:Choice Requires="wps">
            <w:drawing>
              <wp:anchor distT="0" distB="0" distL="114300" distR="114300" simplePos="0" relativeHeight="251664384" behindDoc="0" locked="0" layoutInCell="1" allowOverlap="1" wp14:anchorId="626C4ABE" wp14:editId="01E0F246">
                <wp:simplePos x="0" y="0"/>
                <wp:positionH relativeFrom="margin">
                  <wp:posOffset>-28575</wp:posOffset>
                </wp:positionH>
                <wp:positionV relativeFrom="paragraph">
                  <wp:posOffset>94615</wp:posOffset>
                </wp:positionV>
                <wp:extent cx="6410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E3C1" id="Straight Connector 3"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2.25pt,7.45pt" to="50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t4twEAAMMDAAAOAAAAZHJzL2Uyb0RvYy54bWysU8GO0zAQvSPxD5bvNGkLKxQ13UNXcEFQ&#10;sfABXmfcWLI91ti06d8zdtssAiQE4uJ47Hlv5j1PNveTd+IIlCyGXi4XrRQQNA42HHr59cu7V2+l&#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" strokecolor="#5b9bd5 [3204]"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16"/>
      </w:tblGrid>
      <w:tr w:rsidR="00882DD8" w14:paraId="3FAE63B5" w14:textId="77777777" w:rsidTr="00655133">
        <w:tc>
          <w:tcPr>
            <w:tcW w:w="1696" w:type="dxa"/>
          </w:tcPr>
          <w:p w14:paraId="482DA940" w14:textId="77777777" w:rsidR="00882DD8" w:rsidRDefault="00882DD8" w:rsidP="009028B3">
            <w:pPr>
              <w:rPr>
                <w:b/>
              </w:rPr>
            </w:pPr>
            <w:r>
              <w:rPr>
                <w:b/>
                <w:color w:val="5B9BD5" w:themeColor="accent1"/>
              </w:rPr>
              <w:t>Professional Snapshot</w:t>
            </w:r>
          </w:p>
        </w:tc>
        <w:tc>
          <w:tcPr>
            <w:tcW w:w="8216" w:type="dxa"/>
          </w:tcPr>
          <w:p w14:paraId="1AC2E288" w14:textId="1A857408" w:rsidR="00882DD8" w:rsidRPr="001802DD" w:rsidRDefault="00882DD8" w:rsidP="00605A09">
            <w:pPr>
              <w:jc w:val="both"/>
              <w:rPr>
                <w:color w:val="2F5496" w:themeColor="accent5" w:themeShade="BF"/>
              </w:rPr>
            </w:pPr>
            <w:r w:rsidRPr="001802DD">
              <w:rPr>
                <w:color w:val="2F5496" w:themeColor="accent5" w:themeShade="BF"/>
              </w:rPr>
              <w:t xml:space="preserve">A dynamic professional with </w:t>
            </w:r>
            <w:r w:rsidR="008E31B7" w:rsidRPr="001802DD">
              <w:rPr>
                <w:color w:val="2F5496" w:themeColor="accent5" w:themeShade="BF"/>
              </w:rPr>
              <w:t xml:space="preserve">Total </w:t>
            </w:r>
            <w:r w:rsidR="00496173" w:rsidRPr="001802DD">
              <w:rPr>
                <w:color w:val="2F5496" w:themeColor="accent5" w:themeShade="BF"/>
              </w:rPr>
              <w:t>8</w:t>
            </w:r>
            <w:r w:rsidR="00C65133">
              <w:rPr>
                <w:color w:val="2F5496" w:themeColor="accent5" w:themeShade="BF"/>
              </w:rPr>
              <w:t xml:space="preserve"> </w:t>
            </w:r>
            <w:r w:rsidR="00A92F41" w:rsidRPr="001802DD">
              <w:rPr>
                <w:color w:val="2F5496" w:themeColor="accent5" w:themeShade="BF"/>
              </w:rPr>
              <w:t xml:space="preserve">years of IT experience </w:t>
            </w:r>
            <w:r w:rsidR="003434CB" w:rsidRPr="001802DD">
              <w:rPr>
                <w:color w:val="2F5496" w:themeColor="accent5" w:themeShade="BF"/>
              </w:rPr>
              <w:t>–</w:t>
            </w:r>
            <w:r w:rsidR="00A92F41" w:rsidRPr="001802DD">
              <w:rPr>
                <w:color w:val="2F5496" w:themeColor="accent5" w:themeShade="BF"/>
              </w:rPr>
              <w:t xml:space="preserve"> </w:t>
            </w:r>
            <w:r w:rsidR="00496173" w:rsidRPr="001802DD">
              <w:rPr>
                <w:color w:val="2F5496" w:themeColor="accent5" w:themeShade="BF"/>
              </w:rPr>
              <w:t>8</w:t>
            </w:r>
            <w:r w:rsidR="00D91856" w:rsidRPr="001802DD">
              <w:rPr>
                <w:color w:val="2F5496" w:themeColor="accent5" w:themeShade="BF"/>
              </w:rPr>
              <w:t xml:space="preserve"> </w:t>
            </w:r>
            <w:r w:rsidR="00655133" w:rsidRPr="001802DD">
              <w:rPr>
                <w:color w:val="2F5496" w:themeColor="accent5" w:themeShade="BF"/>
              </w:rPr>
              <w:t xml:space="preserve">years of </w:t>
            </w:r>
            <w:r w:rsidR="00F8132D">
              <w:rPr>
                <w:color w:val="2F5496" w:themeColor="accent5" w:themeShade="BF"/>
              </w:rPr>
              <w:t xml:space="preserve">complete </w:t>
            </w:r>
            <w:r w:rsidR="00655133" w:rsidRPr="001802DD">
              <w:rPr>
                <w:color w:val="2F5496" w:themeColor="accent5" w:themeShade="BF"/>
              </w:rPr>
              <w:t>development,</w:t>
            </w:r>
            <w:r w:rsidRPr="001802DD">
              <w:rPr>
                <w:color w:val="2F5496" w:themeColor="accent5" w:themeShade="BF"/>
              </w:rPr>
              <w:t xml:space="preserve"> administration </w:t>
            </w:r>
            <w:r w:rsidR="00E46228" w:rsidRPr="001802DD">
              <w:rPr>
                <w:color w:val="2F5496" w:themeColor="accent5" w:themeShade="BF"/>
              </w:rPr>
              <w:t xml:space="preserve">and architecture </w:t>
            </w:r>
            <w:r w:rsidRPr="001802DD">
              <w:rPr>
                <w:color w:val="2F5496" w:themeColor="accent5" w:themeShade="BF"/>
              </w:rPr>
              <w:t>exp</w:t>
            </w:r>
            <w:r w:rsidR="006F4983" w:rsidRPr="001802DD">
              <w:rPr>
                <w:color w:val="2F5496" w:themeColor="accent5" w:themeShade="BF"/>
              </w:rPr>
              <w:t>erience in Salesforce cloud CRM</w:t>
            </w:r>
            <w:r w:rsidR="00496173" w:rsidRPr="001802DD">
              <w:rPr>
                <w:color w:val="2F5496" w:themeColor="accent5" w:themeShade="BF"/>
              </w:rPr>
              <w:t xml:space="preserve">. </w:t>
            </w:r>
            <w:r w:rsidRPr="001802DD">
              <w:rPr>
                <w:color w:val="2F5496" w:themeColor="accent5" w:themeShade="BF"/>
              </w:rPr>
              <w:t>Involved in all phases of the software development like Requirement Analysis, Designing, Review</w:t>
            </w:r>
            <w:bookmarkStart w:id="0" w:name="_GoBack"/>
            <w:bookmarkEnd w:id="0"/>
            <w:r w:rsidRPr="001802DD">
              <w:rPr>
                <w:color w:val="2F5496" w:themeColor="accent5" w:themeShade="BF"/>
              </w:rPr>
              <w:t>s, Coding</w:t>
            </w:r>
            <w:r w:rsidR="00605A09" w:rsidRPr="001802DD">
              <w:rPr>
                <w:color w:val="2F5496" w:themeColor="accent5" w:themeShade="BF"/>
              </w:rPr>
              <w:t>, Documentation, Unit testing, B</w:t>
            </w:r>
            <w:r w:rsidRPr="001802DD">
              <w:rPr>
                <w:color w:val="2F5496" w:themeColor="accent5" w:themeShade="BF"/>
              </w:rPr>
              <w:t>ug fixing &amp; Client interaction.</w:t>
            </w:r>
          </w:p>
          <w:p w14:paraId="41792C8F" w14:textId="77777777" w:rsidR="006F4983" w:rsidRPr="001802DD" w:rsidRDefault="006F4983" w:rsidP="00605A09">
            <w:pPr>
              <w:jc w:val="both"/>
              <w:rPr>
                <w:color w:val="2F5496" w:themeColor="accent5" w:themeShade="BF"/>
              </w:rPr>
            </w:pPr>
          </w:p>
          <w:p w14:paraId="60AF49C8" w14:textId="6995AFF7" w:rsidR="001802DD" w:rsidRPr="009C046B" w:rsidRDefault="001802DD" w:rsidP="00605A09">
            <w:pPr>
              <w:jc w:val="both"/>
              <w:rPr>
                <w:color w:val="1F4E79" w:themeColor="accent1" w:themeShade="80"/>
              </w:rPr>
            </w:pPr>
            <w:r w:rsidRPr="001802DD">
              <w:rPr>
                <w:b/>
                <w:noProof/>
                <w:color w:val="2F5496" w:themeColor="accent5" w:themeShade="BF"/>
                <w:lang w:val="en-US"/>
              </w:rPr>
              <mc:AlternateContent>
                <mc:Choice Requires="wps">
                  <w:drawing>
                    <wp:anchor distT="0" distB="0" distL="114300" distR="114300" simplePos="0" relativeHeight="251668480" behindDoc="0" locked="0" layoutInCell="1" allowOverlap="1" wp14:anchorId="653B0A2F" wp14:editId="5346B48B">
                      <wp:simplePos x="0" y="0"/>
                      <wp:positionH relativeFrom="margin">
                        <wp:posOffset>-1150620</wp:posOffset>
                      </wp:positionH>
                      <wp:positionV relativeFrom="paragraph">
                        <wp:posOffset>517525</wp:posOffset>
                      </wp:positionV>
                      <wp:extent cx="64103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68B41" id="Straight Connector 5"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90.6pt,40.75pt" to="414.1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OZtwEAAMMDAAAOAAAAZHJzL2Uyb0RvYy54bWysU8GO0zAQvSPxD5bvNGlhVyhquoeulguC&#10;ioUP8DrjxpLtscamaf+esdtmESAh0F4cjz3vzbznyfru6J04ACWLoZfLRSsFBI2DDftefvv68Oa9&#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" strokecolor="#5b9bd5 [3204]" strokeweight=".5pt">
                      <v:stroke joinstyle="miter"/>
                      <w10:wrap anchorx="margin"/>
                    </v:line>
                  </w:pict>
                </mc:Fallback>
              </mc:AlternateContent>
            </w:r>
            <w:r w:rsidR="000C1452" w:rsidRPr="001802DD">
              <w:rPr>
                <w:color w:val="2F5496" w:themeColor="accent5" w:themeShade="BF"/>
              </w:rPr>
              <w:t>Currently working as</w:t>
            </w:r>
            <w:r w:rsidR="006F4983" w:rsidRPr="001802DD">
              <w:rPr>
                <w:color w:val="2F5496" w:themeColor="accent5" w:themeShade="BF"/>
              </w:rPr>
              <w:t xml:space="preserve"> Salesforce Technical</w:t>
            </w:r>
            <w:r w:rsidR="006819A1" w:rsidRPr="001802DD">
              <w:rPr>
                <w:color w:val="2F5496" w:themeColor="accent5" w:themeShade="BF"/>
              </w:rPr>
              <w:t>/Solution</w:t>
            </w:r>
            <w:r w:rsidR="006F4983" w:rsidRPr="001802DD">
              <w:rPr>
                <w:color w:val="2F5496" w:themeColor="accent5" w:themeShade="BF"/>
              </w:rPr>
              <w:t xml:space="preserve"> </w:t>
            </w:r>
            <w:r w:rsidR="00D91856" w:rsidRPr="001802DD">
              <w:rPr>
                <w:color w:val="2F5496" w:themeColor="accent5" w:themeShade="BF"/>
              </w:rPr>
              <w:t>Architect</w:t>
            </w:r>
            <w:r w:rsidR="006F4983" w:rsidRPr="001802DD">
              <w:rPr>
                <w:color w:val="2F5496" w:themeColor="accent5" w:themeShade="BF"/>
              </w:rPr>
              <w:t xml:space="preserve"> having expertise in complete project life cycle including requirement gathering, development, deployment and maintenance.  </w:t>
            </w:r>
          </w:p>
        </w:tc>
      </w:tr>
      <w:tr w:rsidR="001802DD" w14:paraId="52EB55A8" w14:textId="77777777" w:rsidTr="00655133">
        <w:tc>
          <w:tcPr>
            <w:tcW w:w="1696" w:type="dxa"/>
          </w:tcPr>
          <w:p w14:paraId="2E9ECC40" w14:textId="1C8AB399" w:rsidR="001802DD" w:rsidRDefault="001802DD" w:rsidP="001802DD">
            <w:pPr>
              <w:rPr>
                <w:b/>
                <w:color w:val="5B9BD5" w:themeColor="accent1"/>
              </w:rPr>
            </w:pPr>
            <w:r>
              <w:rPr>
                <w:b/>
                <w:color w:val="5B9BD5" w:themeColor="accent1"/>
              </w:rPr>
              <w:t>Experience Summary</w:t>
            </w:r>
          </w:p>
        </w:tc>
        <w:tc>
          <w:tcPr>
            <w:tcW w:w="8216" w:type="dxa"/>
          </w:tcPr>
          <w:p w14:paraId="1C9D4027" w14:textId="77777777" w:rsidR="001802DD" w:rsidRPr="00B66025" w:rsidRDefault="001802DD" w:rsidP="00B66025">
            <w:pPr>
              <w:pStyle w:val="ListParagraph"/>
              <w:jc w:val="both"/>
              <w:rPr>
                <w:color w:val="1F4E79" w:themeColor="accent1" w:themeShade="80"/>
                <w:lang w:val="en-US"/>
              </w:rPr>
            </w:pPr>
          </w:p>
          <w:p w14:paraId="57B2CAE5" w14:textId="11C81D2E"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Involving in various phases of design, development and implementation of SFDC.</w:t>
            </w:r>
          </w:p>
          <w:p w14:paraId="011E8BE9"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Hands on experience in analysis and design of customer requirements across various projects.</w:t>
            </w:r>
          </w:p>
          <w:p w14:paraId="0BEA1F85"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Hands on experience with designing and implementing data load activities.</w:t>
            </w:r>
          </w:p>
          <w:p w14:paraId="2FC7FBCC"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Expertise in CRM/cloud platform.</w:t>
            </w:r>
          </w:p>
          <w:p w14:paraId="26139538"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Excellent problem-solving skills.</w:t>
            </w:r>
          </w:p>
          <w:p w14:paraId="585047D7"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Implementation of Objects, Custom Apps, Page Layouts, Tabs, Validation Rules, Workflows, Sharing Rules, Public Groups, Custom Settings, Permission Sets, Libraries.</w:t>
            </w:r>
          </w:p>
          <w:p w14:paraId="1AE0F809"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Expertise in Data Loader, Workflows, Apex Classes and Visual force pages.</w:t>
            </w:r>
          </w:p>
          <w:p w14:paraId="439822DF"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Experience in VF Pages, Apex, Triggers and JavaScript.</w:t>
            </w:r>
          </w:p>
          <w:p w14:paraId="3E7EA84B"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Have created SFDC Objects, Lookups &amp; Master-Detail Relationship, and Reports.</w:t>
            </w:r>
          </w:p>
          <w:p w14:paraId="1C0B1293"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Have experience in User Management, Case Management &amp; Chatter group.</w:t>
            </w:r>
          </w:p>
          <w:p w14:paraId="6FD45642"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A team player with good communication skills and ability to learn and deliver in quick time.</w:t>
            </w:r>
          </w:p>
          <w:p w14:paraId="3FFE1F68"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Having experience on Service Max.</w:t>
            </w:r>
          </w:p>
          <w:p w14:paraId="1307B552"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Having experience on Eclipse, data loader.io, Apex Data loader, Informatica cloud automation, workbench.</w:t>
            </w:r>
          </w:p>
          <w:p w14:paraId="29C3CAC8"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Good knowledge on excel, Notepad++.</w:t>
            </w:r>
          </w:p>
          <w:p w14:paraId="574712C7"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Having experience on SOAP/HTTP/Rest integration experience.</w:t>
            </w:r>
          </w:p>
          <w:p w14:paraId="5CA83801"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 xml:space="preserve">Having experience on different app exchanges in Demand tool, Dupe Blocker, Easy Describe, </w:t>
            </w:r>
            <w:proofErr w:type="spellStart"/>
            <w:r w:rsidRPr="001802DD">
              <w:rPr>
                <w:color w:val="2F5496" w:themeColor="accent5" w:themeShade="BF"/>
                <w:lang w:val="en-US"/>
              </w:rPr>
              <w:t>Panaya</w:t>
            </w:r>
            <w:proofErr w:type="spellEnd"/>
            <w:r w:rsidRPr="001802DD">
              <w:rPr>
                <w:color w:val="2F5496" w:themeColor="accent5" w:themeShade="BF"/>
                <w:lang w:val="en-US"/>
              </w:rPr>
              <w:t xml:space="preserve"> Change Guru etc.</w:t>
            </w:r>
          </w:p>
          <w:p w14:paraId="3C7964CA" w14:textId="5FEEA815" w:rsid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Having good experience in Service cloud projects and worked in many areas like Service console application creation, case management, milestones, entitlements, and entitlement process.</w:t>
            </w:r>
          </w:p>
          <w:p w14:paraId="61B323D4" w14:textId="5F9DC611" w:rsidR="00931A5C" w:rsidRPr="001802DD" w:rsidRDefault="00931A5C" w:rsidP="00B66025">
            <w:pPr>
              <w:numPr>
                <w:ilvl w:val="0"/>
                <w:numId w:val="26"/>
              </w:numPr>
              <w:jc w:val="both"/>
              <w:rPr>
                <w:color w:val="2F5496" w:themeColor="accent5" w:themeShade="BF"/>
                <w:lang w:val="en-US"/>
              </w:rPr>
            </w:pPr>
            <w:r>
              <w:rPr>
                <w:color w:val="2F5496" w:themeColor="accent5" w:themeShade="BF"/>
                <w:lang w:val="en-US"/>
              </w:rPr>
              <w:t>Having good knowledge on Salesforce Commerce Cloud.</w:t>
            </w:r>
          </w:p>
          <w:p w14:paraId="181C7ED7" w14:textId="1335B3A5"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 xml:space="preserve">Worked on CTI integration, Live agents, </w:t>
            </w:r>
            <w:r w:rsidR="004E63A0">
              <w:rPr>
                <w:color w:val="2F5496" w:themeColor="accent5" w:themeShade="BF"/>
                <w:lang w:val="en-US"/>
              </w:rPr>
              <w:t>Einstein Bots</w:t>
            </w:r>
            <w:r w:rsidR="00917CB3">
              <w:rPr>
                <w:color w:val="2F5496" w:themeColor="accent5" w:themeShade="BF"/>
                <w:lang w:val="en-US"/>
              </w:rPr>
              <w:t xml:space="preserve"> </w:t>
            </w:r>
            <w:r w:rsidR="00917CB3" w:rsidRPr="00917CB3">
              <w:rPr>
                <w:color w:val="1F4E79" w:themeColor="accent1" w:themeShade="80"/>
                <w:lang w:val="en-US"/>
              </w:rPr>
              <w:t>(Chatbots)</w:t>
            </w:r>
            <w:r w:rsidR="004E63A0" w:rsidRPr="00917CB3">
              <w:rPr>
                <w:color w:val="1F4E79" w:themeColor="accent1" w:themeShade="80"/>
                <w:lang w:val="en-US"/>
              </w:rPr>
              <w:t xml:space="preserve">, </w:t>
            </w:r>
            <w:r w:rsidRPr="001802DD">
              <w:rPr>
                <w:color w:val="2F5496" w:themeColor="accent5" w:themeShade="BF"/>
                <w:lang w:val="en-US"/>
              </w:rPr>
              <w:t>Macros, History, Omni channels, custom sidebar components, mini page layouts and mini console view, Feed filters etc.</w:t>
            </w:r>
          </w:p>
          <w:p w14:paraId="183AAF56"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Having lightning project experience.</w:t>
            </w:r>
          </w:p>
          <w:p w14:paraId="1E6536AF"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Creation lightning pages, app manager, lightning quick action buttons etc.</w:t>
            </w:r>
          </w:p>
          <w:p w14:paraId="2BEF9325"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Created Lighting app builder components and its respective assignments.</w:t>
            </w:r>
          </w:p>
          <w:p w14:paraId="20ECB56E"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Worked on migration of visual force pages to lightning experience.</w:t>
            </w:r>
          </w:p>
          <w:p w14:paraId="33F8FF46"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Having good experience in Lightning Experience and creation of components.</w:t>
            </w:r>
          </w:p>
          <w:p w14:paraId="7265F0C0"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Having Managed package related project experience.</w:t>
            </w:r>
          </w:p>
          <w:p w14:paraId="4BD1EB2A"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lastRenderedPageBreak/>
              <w:t xml:space="preserve">Good experience in Package creation, Visual Studio for changeset creation, Auto </w:t>
            </w:r>
            <w:proofErr w:type="spellStart"/>
            <w:r w:rsidRPr="001802DD">
              <w:rPr>
                <w:color w:val="2F5496" w:themeColor="accent5" w:themeShade="BF"/>
                <w:lang w:val="en-US"/>
              </w:rPr>
              <w:t>Rabit</w:t>
            </w:r>
            <w:proofErr w:type="spellEnd"/>
            <w:r w:rsidRPr="001802DD">
              <w:rPr>
                <w:color w:val="2F5496" w:themeColor="accent5" w:themeShade="BF"/>
                <w:lang w:val="en-US"/>
              </w:rPr>
              <w:t xml:space="preserve"> deployment tool, Git bash, Source tree, Mavens mate.</w:t>
            </w:r>
          </w:p>
          <w:p w14:paraId="4F377602"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 xml:space="preserve">Good Experience in </w:t>
            </w:r>
            <w:proofErr w:type="spellStart"/>
            <w:r w:rsidRPr="001802DD">
              <w:rPr>
                <w:color w:val="2F5496" w:themeColor="accent5" w:themeShade="BF"/>
                <w:lang w:val="en-US"/>
              </w:rPr>
              <w:t>devops</w:t>
            </w:r>
            <w:proofErr w:type="spellEnd"/>
            <w:r w:rsidRPr="001802DD">
              <w:rPr>
                <w:color w:val="2F5496" w:themeColor="accent5" w:themeShade="BF"/>
                <w:lang w:val="en-US"/>
              </w:rPr>
              <w:t xml:space="preserve"> continuous integration deployment tools and other: Azure DevOps, Git hub, Git Lab, Bit Bucket, Ant, Eclipse, work bench, Change sets etc.</w:t>
            </w:r>
          </w:p>
          <w:p w14:paraId="1DB71D12"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Good Experience in Financial Service Cloud, Sales Cloud &amp; Service Cloud related projects.</w:t>
            </w:r>
          </w:p>
          <w:p w14:paraId="14E2F610" w14:textId="77777777"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 xml:space="preserve">Good experience in Sandbox management. </w:t>
            </w:r>
          </w:p>
          <w:p w14:paraId="620671F7" w14:textId="7D2BFD1E" w:rsidR="001802DD" w:rsidRPr="001802DD" w:rsidRDefault="001802DD" w:rsidP="00B66025">
            <w:pPr>
              <w:numPr>
                <w:ilvl w:val="0"/>
                <w:numId w:val="26"/>
              </w:numPr>
              <w:jc w:val="both"/>
              <w:rPr>
                <w:color w:val="2F5496" w:themeColor="accent5" w:themeShade="BF"/>
                <w:lang w:val="en-US"/>
              </w:rPr>
            </w:pPr>
            <w:r w:rsidRPr="001802DD">
              <w:rPr>
                <w:color w:val="2F5496" w:themeColor="accent5" w:themeShade="BF"/>
                <w:lang w:val="en-US"/>
              </w:rPr>
              <w:t>Good experience in Solution and technical design.</w:t>
            </w:r>
          </w:p>
          <w:p w14:paraId="0AFD9D33" w14:textId="77777777" w:rsidR="001802DD" w:rsidRPr="001802DD" w:rsidRDefault="001802DD" w:rsidP="00B66025">
            <w:pPr>
              <w:numPr>
                <w:ilvl w:val="0"/>
                <w:numId w:val="26"/>
              </w:numPr>
              <w:jc w:val="both"/>
              <w:rPr>
                <w:rFonts w:eastAsia="Calibri" w:cstheme="minorHAnsi"/>
                <w:color w:val="2F5496" w:themeColor="accent5" w:themeShade="BF"/>
              </w:rPr>
            </w:pPr>
            <w:r w:rsidRPr="001802DD">
              <w:rPr>
                <w:rFonts w:eastAsia="Calibri" w:cstheme="minorHAnsi"/>
                <w:color w:val="2F5496" w:themeColor="accent5" w:themeShade="BF"/>
              </w:rPr>
              <w:t>Expertise in Note and Attachments migration with custom code to migrate them in actual original file format with lakh of records.</w:t>
            </w:r>
          </w:p>
          <w:p w14:paraId="3E846486" w14:textId="77777777" w:rsidR="001802DD" w:rsidRPr="001802DD" w:rsidRDefault="001802DD" w:rsidP="00B66025">
            <w:pPr>
              <w:numPr>
                <w:ilvl w:val="0"/>
                <w:numId w:val="26"/>
              </w:numPr>
              <w:jc w:val="both"/>
              <w:rPr>
                <w:rFonts w:eastAsia="Calibri" w:cstheme="minorHAnsi"/>
                <w:color w:val="2F5496" w:themeColor="accent5" w:themeShade="BF"/>
              </w:rPr>
            </w:pPr>
            <w:r w:rsidRPr="001802DD">
              <w:rPr>
                <w:rFonts w:eastAsia="Calibri" w:cstheme="minorHAnsi"/>
                <w:color w:val="2F5496" w:themeColor="accent5" w:themeShade="BF"/>
              </w:rPr>
              <w:t>Handling scrum calls.</w:t>
            </w:r>
          </w:p>
          <w:p w14:paraId="78114EF4" w14:textId="77777777" w:rsidR="001802DD" w:rsidRPr="001802DD" w:rsidRDefault="001802DD" w:rsidP="00B66025">
            <w:pPr>
              <w:numPr>
                <w:ilvl w:val="0"/>
                <w:numId w:val="26"/>
              </w:numPr>
              <w:jc w:val="both"/>
              <w:rPr>
                <w:rFonts w:eastAsia="Calibri" w:cstheme="minorHAnsi"/>
                <w:color w:val="2F5496" w:themeColor="accent5" w:themeShade="BF"/>
              </w:rPr>
            </w:pPr>
            <w:r w:rsidRPr="001802DD">
              <w:rPr>
                <w:rFonts w:eastAsia="Calibri" w:cstheme="minorHAnsi"/>
                <w:color w:val="2F5496" w:themeColor="accent5" w:themeShade="BF"/>
              </w:rPr>
              <w:t>Good knowledge on Jira, Rally and TFS boards.</w:t>
            </w:r>
          </w:p>
          <w:p w14:paraId="4B0EE485" w14:textId="77777777" w:rsidR="001802DD" w:rsidRPr="001802DD" w:rsidRDefault="001802DD" w:rsidP="00B66025">
            <w:pPr>
              <w:numPr>
                <w:ilvl w:val="0"/>
                <w:numId w:val="26"/>
              </w:numPr>
              <w:jc w:val="both"/>
              <w:rPr>
                <w:rFonts w:eastAsia="Calibri" w:cstheme="minorHAnsi"/>
                <w:color w:val="2F5496" w:themeColor="accent5" w:themeShade="BF"/>
              </w:rPr>
            </w:pPr>
            <w:r w:rsidRPr="001802DD">
              <w:rPr>
                <w:rFonts w:eastAsia="Calibri" w:cstheme="minorHAnsi"/>
                <w:color w:val="2F5496" w:themeColor="accent5" w:themeShade="BF"/>
              </w:rPr>
              <w:t>Good technical and functional commanding on Salesforce technology in Lightning (aura &amp; LWC) and Classic both.</w:t>
            </w:r>
          </w:p>
          <w:p w14:paraId="1B9A56B8" w14:textId="7F48BD95" w:rsidR="001802DD" w:rsidRPr="001802DD" w:rsidRDefault="001802DD" w:rsidP="00B66025">
            <w:pPr>
              <w:numPr>
                <w:ilvl w:val="0"/>
                <w:numId w:val="26"/>
              </w:numPr>
              <w:jc w:val="both"/>
              <w:rPr>
                <w:rFonts w:eastAsia="Calibri" w:cstheme="minorHAnsi"/>
                <w:color w:val="2F5496" w:themeColor="accent5" w:themeShade="BF"/>
              </w:rPr>
            </w:pPr>
            <w:r w:rsidRPr="001802DD">
              <w:rPr>
                <w:rFonts w:eastAsia="Calibri" w:cstheme="minorHAnsi"/>
                <w:color w:val="2F5496" w:themeColor="accent5" w:themeShade="BF"/>
              </w:rPr>
              <w:t>Ability to work on any salesforce cloud configuration and customization both.</w:t>
            </w:r>
          </w:p>
          <w:p w14:paraId="1D0E915D" w14:textId="492B4906" w:rsidR="001802DD" w:rsidRDefault="001802DD" w:rsidP="001802DD">
            <w:pPr>
              <w:jc w:val="both"/>
              <w:rPr>
                <w:color w:val="1F4E79" w:themeColor="accent1" w:themeShade="80"/>
              </w:rPr>
            </w:pPr>
          </w:p>
        </w:tc>
      </w:tr>
    </w:tbl>
    <w:p w14:paraId="16E1A4B3" w14:textId="651D365C" w:rsidR="00882DD8" w:rsidRDefault="00882DD8" w:rsidP="005376CF">
      <w:pPr>
        <w:spacing w:after="0"/>
        <w:rPr>
          <w:b/>
        </w:rPr>
      </w:pPr>
      <w:r>
        <w:rPr>
          <w:b/>
          <w:noProof/>
          <w:lang w:val="en-US"/>
        </w:rPr>
        <w:lastRenderedPageBreak/>
        <mc:AlternateContent>
          <mc:Choice Requires="wps">
            <w:drawing>
              <wp:anchor distT="0" distB="0" distL="114300" distR="114300" simplePos="0" relativeHeight="251666432" behindDoc="0" locked="0" layoutInCell="1" allowOverlap="1" wp14:anchorId="0BD0EAC7" wp14:editId="3A47686C">
                <wp:simplePos x="0" y="0"/>
                <wp:positionH relativeFrom="margin">
                  <wp:posOffset>0</wp:posOffset>
                </wp:positionH>
                <wp:positionV relativeFrom="paragraph">
                  <wp:posOffset>76200</wp:posOffset>
                </wp:positionV>
                <wp:extent cx="6410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72AD6" id="Straight Connector 4"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0,6pt" to="50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BbtwEAAMMDAAAOAAAAZHJzL2Uyb0RvYy54bWysU8GO0zAQvSPxD5bvNGkpKxQ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" strokecolor="#5b9bd5 [3204]"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216"/>
      </w:tblGrid>
      <w:tr w:rsidR="00365779" w14:paraId="67A6CF59" w14:textId="77777777" w:rsidTr="00C813EE">
        <w:tc>
          <w:tcPr>
            <w:tcW w:w="1530" w:type="dxa"/>
          </w:tcPr>
          <w:p w14:paraId="69782E48" w14:textId="77777777" w:rsidR="00365779" w:rsidRDefault="00365779" w:rsidP="009028B3">
            <w:pPr>
              <w:rPr>
                <w:b/>
              </w:rPr>
            </w:pPr>
            <w:r>
              <w:rPr>
                <w:b/>
                <w:color w:val="5B9BD5" w:themeColor="accent1"/>
              </w:rPr>
              <w:t>Technical Exposure</w:t>
            </w:r>
          </w:p>
        </w:tc>
        <w:tc>
          <w:tcPr>
            <w:tcW w:w="821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5935"/>
            </w:tblGrid>
            <w:tr w:rsidR="00252451" w14:paraId="05403DA7" w14:textId="77777777" w:rsidTr="00C813EE">
              <w:trPr>
                <w:trHeight w:val="1412"/>
              </w:trPr>
              <w:tc>
                <w:tcPr>
                  <w:tcW w:w="2055" w:type="dxa"/>
                </w:tcPr>
                <w:p w14:paraId="42947665" w14:textId="77777777" w:rsidR="00252451" w:rsidRDefault="00C813EE" w:rsidP="00252451">
                  <w:pPr>
                    <w:jc w:val="both"/>
                    <w:rPr>
                      <w:color w:val="1F4E79" w:themeColor="accent1" w:themeShade="80"/>
                    </w:rPr>
                  </w:pPr>
                  <w:r>
                    <w:rPr>
                      <w:b/>
                      <w:color w:val="1F4E79" w:themeColor="accent1" w:themeShade="80"/>
                    </w:rPr>
                    <w:t>Primary Skills</w:t>
                  </w:r>
                  <w:r w:rsidRPr="008235BB">
                    <w:rPr>
                      <w:color w:val="1F4E79" w:themeColor="accent1" w:themeShade="80"/>
                    </w:rPr>
                    <w:t xml:space="preserve">             </w:t>
                  </w:r>
                </w:p>
              </w:tc>
              <w:tc>
                <w:tcPr>
                  <w:tcW w:w="5935" w:type="dxa"/>
                </w:tcPr>
                <w:p w14:paraId="548ECC4B" w14:textId="21498C68" w:rsidR="00252451" w:rsidRPr="001802DD" w:rsidRDefault="00BE26D0" w:rsidP="00C813EE">
                  <w:pPr>
                    <w:jc w:val="both"/>
                    <w:rPr>
                      <w:color w:val="2F5496" w:themeColor="accent5" w:themeShade="BF"/>
                    </w:rPr>
                  </w:pPr>
                  <w:r w:rsidRPr="001802DD">
                    <w:rPr>
                      <w:color w:val="2F5496" w:themeColor="accent5" w:themeShade="BF"/>
                    </w:rPr>
                    <w:t xml:space="preserve">Salesforce Architecture, Salesforce Packaging, </w:t>
                  </w:r>
                  <w:r w:rsidR="00252451" w:rsidRPr="001802DD">
                    <w:rPr>
                      <w:color w:val="2F5496" w:themeColor="accent5" w:themeShade="BF"/>
                    </w:rPr>
                    <w:t>Scrum, Salesforce Configuration, Salesforce Customization, Apex Classes, Apex Triggers, Schedulable and Batch classes, Future Methods, Web</w:t>
                  </w:r>
                  <w:r w:rsidR="00C813EE" w:rsidRPr="001802DD">
                    <w:rPr>
                      <w:color w:val="2F5496" w:themeColor="accent5" w:themeShade="BF"/>
                    </w:rPr>
                    <w:t xml:space="preserve"> </w:t>
                  </w:r>
                  <w:r w:rsidR="00252451" w:rsidRPr="001802DD">
                    <w:rPr>
                      <w:color w:val="2F5496" w:themeColor="accent5" w:themeShade="BF"/>
                    </w:rPr>
                    <w:t>Services, Workflow &amp; Approval Processes, Lightning Process builder,</w:t>
                  </w:r>
                  <w:r w:rsidR="00C813EE" w:rsidRPr="001802DD">
                    <w:rPr>
                      <w:color w:val="2F5496" w:themeColor="accent5" w:themeShade="BF"/>
                    </w:rPr>
                    <w:t xml:space="preserve"> </w:t>
                  </w:r>
                  <w:r w:rsidR="00252451" w:rsidRPr="001802DD">
                    <w:rPr>
                      <w:color w:val="2F5496" w:themeColor="accent5" w:themeShade="BF"/>
                    </w:rPr>
                    <w:t>Security Controls, Salesforce deployments</w:t>
                  </w:r>
                  <w:r w:rsidR="00496173" w:rsidRPr="001802DD">
                    <w:rPr>
                      <w:color w:val="2F5496" w:themeColor="accent5" w:themeShade="BF"/>
                    </w:rPr>
                    <w:t>,</w:t>
                  </w:r>
                  <w:r w:rsidR="00A277B4" w:rsidRPr="001802DD">
                    <w:rPr>
                      <w:color w:val="2F5496" w:themeColor="accent5" w:themeShade="BF"/>
                    </w:rPr>
                    <w:t xml:space="preserve"> Apex data Loader, Jitter bit, Dataloader.io, Own Backup, Workbench, Sales force Inspector, Dupe blocker, Case and user management, Salesforce App exchanges etc., </w:t>
                  </w:r>
                  <w:r w:rsidR="00496173" w:rsidRPr="001802DD">
                    <w:rPr>
                      <w:color w:val="2F5496" w:themeColor="accent5" w:themeShade="BF"/>
                    </w:rPr>
                    <w:t xml:space="preserve"> </w:t>
                  </w:r>
                  <w:r w:rsidR="00496173" w:rsidRPr="001802DD">
                    <w:rPr>
                      <w:b/>
                      <w:bCs/>
                      <w:color w:val="2F5496" w:themeColor="accent5" w:themeShade="BF"/>
                    </w:rPr>
                    <w:t>Salesforce Lightning Experience (Aura &amp; LWC).</w:t>
                  </w:r>
                </w:p>
              </w:tc>
            </w:tr>
            <w:tr w:rsidR="00252451" w14:paraId="0C8197A0" w14:textId="77777777" w:rsidTr="00C813EE">
              <w:tc>
                <w:tcPr>
                  <w:tcW w:w="2055" w:type="dxa"/>
                </w:tcPr>
                <w:p w14:paraId="0C89F26F" w14:textId="77777777" w:rsidR="00252451" w:rsidRPr="00C813EE" w:rsidRDefault="00C813EE" w:rsidP="00C813EE">
                  <w:pPr>
                    <w:jc w:val="both"/>
                    <w:rPr>
                      <w:color w:val="1F4E79" w:themeColor="accent1" w:themeShade="80"/>
                    </w:rPr>
                  </w:pPr>
                  <w:r>
                    <w:rPr>
                      <w:b/>
                      <w:color w:val="1F4E79" w:themeColor="accent1" w:themeShade="80"/>
                    </w:rPr>
                    <w:t xml:space="preserve">Web Technologies     </w:t>
                  </w:r>
                </w:p>
              </w:tc>
              <w:tc>
                <w:tcPr>
                  <w:tcW w:w="5935" w:type="dxa"/>
                </w:tcPr>
                <w:p w14:paraId="232639BC" w14:textId="76FB9086" w:rsidR="00252451" w:rsidRPr="001802DD" w:rsidRDefault="00496173" w:rsidP="00252451">
                  <w:pPr>
                    <w:jc w:val="both"/>
                    <w:rPr>
                      <w:color w:val="2F5496" w:themeColor="accent5" w:themeShade="BF"/>
                    </w:rPr>
                  </w:pPr>
                  <w:r w:rsidRPr="001802DD">
                    <w:rPr>
                      <w:color w:val="2F5496" w:themeColor="accent5" w:themeShade="BF"/>
                    </w:rPr>
                    <w:t>XML,</w:t>
                  </w:r>
                  <w:r w:rsidR="00C813EE" w:rsidRPr="001802DD">
                    <w:rPr>
                      <w:color w:val="2F5496" w:themeColor="accent5" w:themeShade="BF"/>
                    </w:rPr>
                    <w:t xml:space="preserve"> HTML,</w:t>
                  </w:r>
                  <w:r w:rsidR="00A277B4" w:rsidRPr="001802DD">
                    <w:rPr>
                      <w:color w:val="2F5496" w:themeColor="accent5" w:themeShade="BF"/>
                    </w:rPr>
                    <w:t xml:space="preserve"> ASP</w:t>
                  </w:r>
                </w:p>
              </w:tc>
            </w:tr>
            <w:tr w:rsidR="00C813EE" w14:paraId="3575BB2C" w14:textId="77777777" w:rsidTr="00C813EE">
              <w:tc>
                <w:tcPr>
                  <w:tcW w:w="2055" w:type="dxa"/>
                </w:tcPr>
                <w:p w14:paraId="62A27CAF" w14:textId="096A000B" w:rsidR="00C813EE" w:rsidRDefault="00C813EE" w:rsidP="00C813EE">
                  <w:pPr>
                    <w:jc w:val="both"/>
                    <w:rPr>
                      <w:color w:val="1F4E79" w:themeColor="accent1" w:themeShade="80"/>
                    </w:rPr>
                  </w:pPr>
                  <w:r>
                    <w:rPr>
                      <w:b/>
                      <w:color w:val="1F4E79" w:themeColor="accent1" w:themeShade="80"/>
                    </w:rPr>
                    <w:t>De</w:t>
                  </w:r>
                  <w:r w:rsidR="00496173">
                    <w:rPr>
                      <w:b/>
                      <w:color w:val="1F4E79" w:themeColor="accent1" w:themeShade="80"/>
                    </w:rPr>
                    <w:t>ploy</w:t>
                  </w:r>
                  <w:r>
                    <w:rPr>
                      <w:b/>
                      <w:color w:val="1F4E79" w:themeColor="accent1" w:themeShade="80"/>
                    </w:rPr>
                    <w:t xml:space="preserve">ment Tools   </w:t>
                  </w:r>
                </w:p>
              </w:tc>
              <w:tc>
                <w:tcPr>
                  <w:tcW w:w="5935" w:type="dxa"/>
                </w:tcPr>
                <w:p w14:paraId="0E96422F" w14:textId="339B627A" w:rsidR="00C813EE" w:rsidRPr="001802DD" w:rsidRDefault="00C813EE" w:rsidP="00C813EE">
                  <w:pPr>
                    <w:jc w:val="both"/>
                    <w:rPr>
                      <w:color w:val="2F5496" w:themeColor="accent5" w:themeShade="BF"/>
                    </w:rPr>
                  </w:pPr>
                  <w:r w:rsidRPr="001802DD">
                    <w:rPr>
                      <w:color w:val="2F5496" w:themeColor="accent5" w:themeShade="BF"/>
                    </w:rPr>
                    <w:t>Eclipse,</w:t>
                  </w:r>
                  <w:r w:rsidR="00496173" w:rsidRPr="001802DD">
                    <w:rPr>
                      <w:color w:val="2F5496" w:themeColor="accent5" w:themeShade="BF"/>
                    </w:rPr>
                    <w:t xml:space="preserve"> </w:t>
                  </w:r>
                  <w:proofErr w:type="spellStart"/>
                  <w:r w:rsidR="0075387A" w:rsidRPr="001802DD">
                    <w:rPr>
                      <w:color w:val="2F5496" w:themeColor="accent5" w:themeShade="BF"/>
                    </w:rPr>
                    <w:t>Autorabit</w:t>
                  </w:r>
                  <w:proofErr w:type="spellEnd"/>
                  <w:r w:rsidR="0075387A" w:rsidRPr="001802DD">
                    <w:rPr>
                      <w:color w:val="2F5496" w:themeColor="accent5" w:themeShade="BF"/>
                    </w:rPr>
                    <w:t xml:space="preserve">, Jenkins, </w:t>
                  </w:r>
                  <w:r w:rsidR="00496173" w:rsidRPr="001802DD">
                    <w:rPr>
                      <w:color w:val="2F5496" w:themeColor="accent5" w:themeShade="BF"/>
                    </w:rPr>
                    <w:t xml:space="preserve">Git Lab, </w:t>
                  </w:r>
                  <w:r w:rsidR="0075387A" w:rsidRPr="001802DD">
                    <w:rPr>
                      <w:color w:val="2F5496" w:themeColor="accent5" w:themeShade="BF"/>
                    </w:rPr>
                    <w:t xml:space="preserve">GitHub, </w:t>
                  </w:r>
                  <w:r w:rsidR="00496173" w:rsidRPr="001802DD">
                    <w:rPr>
                      <w:color w:val="2F5496" w:themeColor="accent5" w:themeShade="BF"/>
                    </w:rPr>
                    <w:t xml:space="preserve">Azure </w:t>
                  </w:r>
                  <w:proofErr w:type="spellStart"/>
                  <w:r w:rsidR="00496173" w:rsidRPr="001802DD">
                    <w:rPr>
                      <w:color w:val="2F5496" w:themeColor="accent5" w:themeShade="BF"/>
                    </w:rPr>
                    <w:t>Devops</w:t>
                  </w:r>
                  <w:proofErr w:type="spellEnd"/>
                  <w:r w:rsidR="0075387A" w:rsidRPr="001802DD">
                    <w:rPr>
                      <w:color w:val="2F5496" w:themeColor="accent5" w:themeShade="BF"/>
                    </w:rPr>
                    <w:t xml:space="preserve">, </w:t>
                  </w:r>
                  <w:r w:rsidR="00496173" w:rsidRPr="001802DD">
                    <w:rPr>
                      <w:color w:val="2F5496" w:themeColor="accent5" w:themeShade="BF"/>
                    </w:rPr>
                    <w:t>Change sets</w:t>
                  </w:r>
                  <w:r w:rsidR="0075387A" w:rsidRPr="001802DD">
                    <w:rPr>
                      <w:color w:val="2F5496" w:themeColor="accent5" w:themeShade="BF"/>
                    </w:rPr>
                    <w:t xml:space="preserve">, </w:t>
                  </w:r>
                  <w:r w:rsidR="00496173" w:rsidRPr="001802DD">
                    <w:rPr>
                      <w:color w:val="2F5496" w:themeColor="accent5" w:themeShade="BF"/>
                    </w:rPr>
                    <w:t>ANT</w:t>
                  </w:r>
                  <w:r w:rsidR="0075387A" w:rsidRPr="001802DD">
                    <w:rPr>
                      <w:color w:val="2F5496" w:themeColor="accent5" w:themeShade="BF"/>
                    </w:rPr>
                    <w:t xml:space="preserve">, </w:t>
                  </w:r>
                  <w:r w:rsidR="00E136BE" w:rsidRPr="001802DD">
                    <w:rPr>
                      <w:color w:val="2F5496" w:themeColor="accent5" w:themeShade="BF"/>
                    </w:rPr>
                    <w:t>Work Bench.</w:t>
                  </w:r>
                </w:p>
              </w:tc>
            </w:tr>
            <w:tr w:rsidR="00C813EE" w14:paraId="054DF575" w14:textId="77777777" w:rsidTr="00C813EE">
              <w:tc>
                <w:tcPr>
                  <w:tcW w:w="2055" w:type="dxa"/>
                </w:tcPr>
                <w:p w14:paraId="009A665F" w14:textId="77777777" w:rsidR="00C813EE" w:rsidRDefault="00C813EE" w:rsidP="00C813EE">
                  <w:pPr>
                    <w:jc w:val="both"/>
                    <w:rPr>
                      <w:b/>
                      <w:color w:val="1F4E79" w:themeColor="accent1" w:themeShade="80"/>
                    </w:rPr>
                  </w:pPr>
                  <w:r w:rsidRPr="008235BB">
                    <w:rPr>
                      <w:b/>
                      <w:color w:val="1F4E79" w:themeColor="accent1" w:themeShade="80"/>
                    </w:rPr>
                    <w:t>Other Tools</w:t>
                  </w:r>
                  <w:r>
                    <w:rPr>
                      <w:b/>
                      <w:color w:val="1F4E79" w:themeColor="accent1" w:themeShade="80"/>
                    </w:rPr>
                    <w:t xml:space="preserve">                     </w:t>
                  </w:r>
                </w:p>
              </w:tc>
              <w:tc>
                <w:tcPr>
                  <w:tcW w:w="5935" w:type="dxa"/>
                </w:tcPr>
                <w:p w14:paraId="3E5606C1" w14:textId="1FF82879" w:rsidR="00C813EE" w:rsidRPr="001802DD" w:rsidRDefault="00C813EE" w:rsidP="00C813EE">
                  <w:pPr>
                    <w:jc w:val="both"/>
                    <w:rPr>
                      <w:color w:val="2F5496" w:themeColor="accent5" w:themeShade="BF"/>
                    </w:rPr>
                  </w:pPr>
                  <w:r w:rsidRPr="001802DD">
                    <w:rPr>
                      <w:color w:val="2F5496" w:themeColor="accent5" w:themeShade="BF"/>
                    </w:rPr>
                    <w:t xml:space="preserve">Microsoft Office 2, Microsoft </w:t>
                  </w:r>
                  <w:r w:rsidR="00BE26D0" w:rsidRPr="001802DD">
                    <w:rPr>
                      <w:color w:val="2F5496" w:themeColor="accent5" w:themeShade="BF"/>
                    </w:rPr>
                    <w:t>Visual Studio</w:t>
                  </w:r>
                  <w:r w:rsidRPr="001802DD">
                    <w:rPr>
                      <w:color w:val="2F5496" w:themeColor="accent5" w:themeShade="BF"/>
                    </w:rPr>
                    <w:t xml:space="preserve">, </w:t>
                  </w:r>
                  <w:r w:rsidR="00BE26D0" w:rsidRPr="001802DD">
                    <w:rPr>
                      <w:color w:val="2F5496" w:themeColor="accent5" w:themeShade="BF"/>
                    </w:rPr>
                    <w:t xml:space="preserve">Team Foundation Server, </w:t>
                  </w:r>
                  <w:r w:rsidRPr="001802DD">
                    <w:rPr>
                      <w:color w:val="2F5496" w:themeColor="accent5" w:themeShade="BF"/>
                    </w:rPr>
                    <w:t>Microsoft Share</w:t>
                  </w:r>
                  <w:r w:rsidR="00E136BE" w:rsidRPr="001802DD">
                    <w:rPr>
                      <w:color w:val="2F5496" w:themeColor="accent5" w:themeShade="BF"/>
                    </w:rPr>
                    <w:t xml:space="preserve"> </w:t>
                  </w:r>
                  <w:r w:rsidRPr="001802DD">
                    <w:rPr>
                      <w:color w:val="2F5496" w:themeColor="accent5" w:themeShade="BF"/>
                    </w:rPr>
                    <w:t>point</w:t>
                  </w:r>
                  <w:r w:rsidR="00E136BE" w:rsidRPr="001802DD">
                    <w:rPr>
                      <w:color w:val="2F5496" w:themeColor="accent5" w:themeShade="BF"/>
                    </w:rPr>
                    <w:t>.</w:t>
                  </w:r>
                </w:p>
              </w:tc>
            </w:tr>
            <w:tr w:rsidR="00C813EE" w14:paraId="03712CB2" w14:textId="77777777" w:rsidTr="00C813EE">
              <w:tc>
                <w:tcPr>
                  <w:tcW w:w="2055" w:type="dxa"/>
                </w:tcPr>
                <w:p w14:paraId="1ACE3231" w14:textId="77777777" w:rsidR="00C813EE" w:rsidRPr="008235BB" w:rsidRDefault="00C813EE" w:rsidP="00C813EE">
                  <w:pPr>
                    <w:jc w:val="both"/>
                    <w:rPr>
                      <w:b/>
                      <w:color w:val="1F4E79" w:themeColor="accent1" w:themeShade="80"/>
                    </w:rPr>
                  </w:pPr>
                  <w:r>
                    <w:rPr>
                      <w:b/>
                      <w:color w:val="1F4E79" w:themeColor="accent1" w:themeShade="80"/>
                    </w:rPr>
                    <w:t xml:space="preserve">Operating System      </w:t>
                  </w:r>
                </w:p>
              </w:tc>
              <w:tc>
                <w:tcPr>
                  <w:tcW w:w="5935" w:type="dxa"/>
                </w:tcPr>
                <w:p w14:paraId="73684D7A" w14:textId="77777777" w:rsidR="00C813EE" w:rsidRPr="001802DD" w:rsidRDefault="00C813EE" w:rsidP="00C813EE">
                  <w:pPr>
                    <w:jc w:val="both"/>
                    <w:rPr>
                      <w:color w:val="2F5496" w:themeColor="accent5" w:themeShade="BF"/>
                    </w:rPr>
                  </w:pPr>
                  <w:r w:rsidRPr="001802DD">
                    <w:rPr>
                      <w:color w:val="2F5496" w:themeColor="accent5" w:themeShade="BF"/>
                    </w:rPr>
                    <w:t>Windows XP, Windows 7, Windows 8, Windows 10</w:t>
                  </w:r>
                </w:p>
              </w:tc>
            </w:tr>
          </w:tbl>
          <w:p w14:paraId="27CC6761" w14:textId="77777777" w:rsidR="00365779" w:rsidRPr="008235BB" w:rsidRDefault="00365779" w:rsidP="00365779">
            <w:pPr>
              <w:jc w:val="both"/>
              <w:rPr>
                <w:color w:val="1F4E79" w:themeColor="accent1" w:themeShade="80"/>
              </w:rPr>
            </w:pPr>
            <w:r w:rsidRPr="008235BB">
              <w:rPr>
                <w:color w:val="1F4E79" w:themeColor="accent1" w:themeShade="80"/>
              </w:rPr>
              <w:t xml:space="preserve"> </w:t>
            </w:r>
          </w:p>
        </w:tc>
      </w:tr>
    </w:tbl>
    <w:p w14:paraId="056D84BE" w14:textId="77777777" w:rsidR="00365779" w:rsidRPr="00365779" w:rsidRDefault="008235BB" w:rsidP="00882DD8">
      <w:pPr>
        <w:spacing w:after="0"/>
      </w:pPr>
      <w:r>
        <w:rPr>
          <w:b/>
          <w:noProof/>
          <w:lang w:val="en-US"/>
        </w:rPr>
        <mc:AlternateContent>
          <mc:Choice Requires="wps">
            <w:drawing>
              <wp:anchor distT="0" distB="0" distL="114300" distR="114300" simplePos="0" relativeHeight="251670528" behindDoc="0" locked="0" layoutInCell="1" allowOverlap="1" wp14:anchorId="6D0A1029" wp14:editId="361AE42A">
                <wp:simplePos x="0" y="0"/>
                <wp:positionH relativeFrom="margin">
                  <wp:posOffset>-9525</wp:posOffset>
                </wp:positionH>
                <wp:positionV relativeFrom="paragraph">
                  <wp:posOffset>97790</wp:posOffset>
                </wp:positionV>
                <wp:extent cx="64103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6A62743F" id="Straight Connector 6"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75pt,7.7pt" to="7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" strokecolor="#5b9bd5 [3204]"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16"/>
      </w:tblGrid>
      <w:tr w:rsidR="008235BB" w14:paraId="29AA2FA4" w14:textId="77777777" w:rsidTr="00F128FA">
        <w:tc>
          <w:tcPr>
            <w:tcW w:w="1696" w:type="dxa"/>
          </w:tcPr>
          <w:p w14:paraId="558A26B8" w14:textId="77777777" w:rsidR="008235BB" w:rsidRDefault="008235BB" w:rsidP="009028B3">
            <w:pPr>
              <w:rPr>
                <w:b/>
              </w:rPr>
            </w:pPr>
            <w:r>
              <w:rPr>
                <w:b/>
                <w:color w:val="5B9BD5" w:themeColor="accent1"/>
              </w:rPr>
              <w:t>Project Profile</w:t>
            </w:r>
          </w:p>
        </w:tc>
        <w:tc>
          <w:tcPr>
            <w:tcW w:w="8216" w:type="dxa"/>
          </w:tcPr>
          <w:p w14:paraId="2FFC3570" w14:textId="4261B016" w:rsidR="008235BB" w:rsidRDefault="005376CF" w:rsidP="009028B3">
            <w:pPr>
              <w:jc w:val="both"/>
              <w:rPr>
                <w:b/>
                <w:color w:val="1F4E79" w:themeColor="accent1" w:themeShade="80"/>
                <w:sz w:val="24"/>
                <w:szCs w:val="24"/>
              </w:rPr>
            </w:pPr>
            <w:r>
              <w:rPr>
                <w:b/>
                <w:color w:val="1F4E79" w:themeColor="accent1" w:themeShade="80"/>
                <w:sz w:val="24"/>
                <w:szCs w:val="24"/>
              </w:rPr>
              <w:t>DXC Technology.</w:t>
            </w:r>
          </w:p>
          <w:p w14:paraId="13031E21" w14:textId="24274522" w:rsidR="004E74DA" w:rsidRDefault="004E74DA"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5376CF" w:rsidRPr="006C3B7E" w14:paraId="7BFC4F93" w14:textId="77777777" w:rsidTr="009028B3">
              <w:tc>
                <w:tcPr>
                  <w:tcW w:w="1620" w:type="dxa"/>
                </w:tcPr>
                <w:p w14:paraId="7611C30E" w14:textId="77777777" w:rsidR="005376CF" w:rsidRDefault="005376CF" w:rsidP="005376CF">
                  <w:pPr>
                    <w:jc w:val="both"/>
                    <w:rPr>
                      <w:b/>
                      <w:color w:val="1F4E79" w:themeColor="accent1" w:themeShade="80"/>
                      <w:sz w:val="24"/>
                      <w:szCs w:val="24"/>
                    </w:rPr>
                  </w:pPr>
                  <w:r w:rsidRPr="002F2787">
                    <w:rPr>
                      <w:b/>
                      <w:color w:val="1F4E79" w:themeColor="accent1" w:themeShade="80"/>
                      <w:highlight w:val="yellow"/>
                    </w:rPr>
                    <w:t>Project</w:t>
                  </w:r>
                </w:p>
              </w:tc>
              <w:tc>
                <w:tcPr>
                  <w:tcW w:w="6118" w:type="dxa"/>
                </w:tcPr>
                <w:p w14:paraId="2274F589" w14:textId="1CB48CAE" w:rsidR="005376CF" w:rsidRPr="006C3B7E" w:rsidRDefault="005376CF" w:rsidP="005376CF">
                  <w:pPr>
                    <w:jc w:val="both"/>
                    <w:rPr>
                      <w:b/>
                      <w:color w:val="1F4E79" w:themeColor="accent1" w:themeShade="80"/>
                    </w:rPr>
                  </w:pPr>
                  <w:r w:rsidRPr="005376CF">
                    <w:rPr>
                      <w:b/>
                      <w:color w:val="1F4E79" w:themeColor="accent1" w:themeShade="80"/>
                    </w:rPr>
                    <w:t>SS74 - Sell SFDC Legacy Company Reference Clean-up</w:t>
                  </w:r>
                </w:p>
              </w:tc>
            </w:tr>
            <w:tr w:rsidR="005376CF" w:rsidRPr="006C3B7E" w14:paraId="40017525" w14:textId="77777777" w:rsidTr="009028B3">
              <w:tc>
                <w:tcPr>
                  <w:tcW w:w="1620" w:type="dxa"/>
                </w:tcPr>
                <w:p w14:paraId="1985AD32" w14:textId="77777777" w:rsidR="005376CF" w:rsidRPr="006C3B7E" w:rsidRDefault="005376CF" w:rsidP="005376CF">
                  <w:pPr>
                    <w:jc w:val="both"/>
                    <w:rPr>
                      <w:b/>
                      <w:color w:val="1F4E79" w:themeColor="accent1" w:themeShade="80"/>
                    </w:rPr>
                  </w:pPr>
                  <w:r w:rsidRPr="006C3B7E">
                    <w:rPr>
                      <w:b/>
                      <w:color w:val="1F4E79" w:themeColor="accent1" w:themeShade="80"/>
                    </w:rPr>
                    <w:t>Client</w:t>
                  </w:r>
                </w:p>
              </w:tc>
              <w:tc>
                <w:tcPr>
                  <w:tcW w:w="6118" w:type="dxa"/>
                </w:tcPr>
                <w:p w14:paraId="38521521" w14:textId="77777777" w:rsidR="005376CF" w:rsidRPr="001802DD" w:rsidRDefault="005376CF" w:rsidP="005376CF">
                  <w:pPr>
                    <w:jc w:val="both"/>
                    <w:rPr>
                      <w:color w:val="2F5496" w:themeColor="accent5" w:themeShade="BF"/>
                      <w:sz w:val="24"/>
                      <w:szCs w:val="24"/>
                    </w:rPr>
                  </w:pPr>
                  <w:r w:rsidRPr="001802DD">
                    <w:rPr>
                      <w:color w:val="2F5496" w:themeColor="accent5" w:themeShade="BF"/>
                      <w:sz w:val="24"/>
                      <w:szCs w:val="24"/>
                    </w:rPr>
                    <w:t>DXC Technology</w:t>
                  </w:r>
                </w:p>
              </w:tc>
            </w:tr>
            <w:tr w:rsidR="005376CF" w14:paraId="440CC23F" w14:textId="77777777" w:rsidTr="009028B3">
              <w:tc>
                <w:tcPr>
                  <w:tcW w:w="1620" w:type="dxa"/>
                </w:tcPr>
                <w:p w14:paraId="12F7E456" w14:textId="77777777" w:rsidR="005376CF" w:rsidRPr="006C3B7E" w:rsidRDefault="005376CF" w:rsidP="005376CF">
                  <w:pPr>
                    <w:jc w:val="both"/>
                    <w:rPr>
                      <w:b/>
                      <w:color w:val="1F4E79" w:themeColor="accent1" w:themeShade="80"/>
                    </w:rPr>
                  </w:pPr>
                  <w:r w:rsidRPr="006C3B7E">
                    <w:rPr>
                      <w:b/>
                      <w:color w:val="1F4E79" w:themeColor="accent1" w:themeShade="80"/>
                    </w:rPr>
                    <w:t>Period</w:t>
                  </w:r>
                </w:p>
              </w:tc>
              <w:tc>
                <w:tcPr>
                  <w:tcW w:w="6118" w:type="dxa"/>
                </w:tcPr>
                <w:p w14:paraId="4AFF6D31" w14:textId="65B3746A" w:rsidR="005376CF" w:rsidRPr="001802DD" w:rsidRDefault="005376CF" w:rsidP="005376CF">
                  <w:pPr>
                    <w:jc w:val="both"/>
                    <w:rPr>
                      <w:b/>
                      <w:color w:val="2F5496" w:themeColor="accent5" w:themeShade="BF"/>
                      <w:sz w:val="24"/>
                      <w:szCs w:val="24"/>
                    </w:rPr>
                  </w:pPr>
                  <w:r w:rsidRPr="001802DD">
                    <w:rPr>
                      <w:color w:val="2F5496" w:themeColor="accent5" w:themeShade="BF"/>
                    </w:rPr>
                    <w:t>01-09-2020 to Present</w:t>
                  </w:r>
                </w:p>
              </w:tc>
            </w:tr>
            <w:tr w:rsidR="005376CF" w:rsidRPr="00655133" w14:paraId="746F8142" w14:textId="77777777" w:rsidTr="009028B3">
              <w:tc>
                <w:tcPr>
                  <w:tcW w:w="1620" w:type="dxa"/>
                </w:tcPr>
                <w:p w14:paraId="47B68434" w14:textId="77777777" w:rsidR="005376CF" w:rsidRDefault="005376CF" w:rsidP="005376CF">
                  <w:pPr>
                    <w:jc w:val="both"/>
                    <w:rPr>
                      <w:b/>
                      <w:color w:val="1F4E79" w:themeColor="accent1" w:themeShade="80"/>
                    </w:rPr>
                  </w:pPr>
                  <w:r w:rsidRPr="006C3B7E">
                    <w:rPr>
                      <w:b/>
                      <w:color w:val="1F4E79" w:themeColor="accent1" w:themeShade="80"/>
                    </w:rPr>
                    <w:t>Description</w:t>
                  </w:r>
                </w:p>
                <w:p w14:paraId="0CEA224A" w14:textId="77777777" w:rsidR="00B57F39" w:rsidRDefault="00B57F39" w:rsidP="005376CF">
                  <w:pPr>
                    <w:jc w:val="both"/>
                    <w:rPr>
                      <w:b/>
                      <w:color w:val="1F4E79" w:themeColor="accent1" w:themeShade="80"/>
                    </w:rPr>
                  </w:pPr>
                </w:p>
                <w:p w14:paraId="57399423" w14:textId="77777777" w:rsidR="00B57F39" w:rsidRDefault="00B57F39" w:rsidP="005376CF">
                  <w:pPr>
                    <w:jc w:val="both"/>
                    <w:rPr>
                      <w:b/>
                      <w:color w:val="1F4E79" w:themeColor="accent1" w:themeShade="80"/>
                    </w:rPr>
                  </w:pPr>
                </w:p>
                <w:p w14:paraId="0BC3997E" w14:textId="77777777" w:rsidR="00B57F39" w:rsidRDefault="00B57F39" w:rsidP="005376CF">
                  <w:pPr>
                    <w:jc w:val="both"/>
                    <w:rPr>
                      <w:b/>
                      <w:color w:val="1F4E79" w:themeColor="accent1" w:themeShade="80"/>
                    </w:rPr>
                  </w:pPr>
                </w:p>
                <w:p w14:paraId="726EFCD3" w14:textId="77777777" w:rsidR="00B57F39" w:rsidRDefault="00B57F39" w:rsidP="005376CF">
                  <w:pPr>
                    <w:jc w:val="both"/>
                    <w:rPr>
                      <w:b/>
                      <w:color w:val="1F4E79" w:themeColor="accent1" w:themeShade="80"/>
                    </w:rPr>
                  </w:pPr>
                </w:p>
                <w:p w14:paraId="7F09948A" w14:textId="77777777" w:rsidR="00B57F39" w:rsidRDefault="00B57F39" w:rsidP="005376CF">
                  <w:pPr>
                    <w:jc w:val="both"/>
                    <w:rPr>
                      <w:b/>
                      <w:color w:val="1F4E79" w:themeColor="accent1" w:themeShade="80"/>
                    </w:rPr>
                  </w:pPr>
                  <w:r>
                    <w:rPr>
                      <w:b/>
                      <w:color w:val="1F4E79" w:themeColor="accent1" w:themeShade="80"/>
                    </w:rPr>
                    <w:t xml:space="preserve">Role   </w:t>
                  </w:r>
                </w:p>
                <w:p w14:paraId="2834174E" w14:textId="77777777" w:rsidR="002F2787" w:rsidRDefault="00B57F39" w:rsidP="005376CF">
                  <w:pPr>
                    <w:jc w:val="both"/>
                    <w:rPr>
                      <w:b/>
                      <w:color w:val="1F4E79" w:themeColor="accent1" w:themeShade="80"/>
                    </w:rPr>
                  </w:pPr>
                  <w:r>
                    <w:rPr>
                      <w:b/>
                      <w:color w:val="1F4E79" w:themeColor="accent1" w:themeShade="80"/>
                    </w:rPr>
                    <w:t xml:space="preserve">Responsibilities </w:t>
                  </w:r>
                </w:p>
                <w:p w14:paraId="435863AE" w14:textId="77777777" w:rsidR="002F2787" w:rsidRDefault="002F2787" w:rsidP="005376CF">
                  <w:pPr>
                    <w:jc w:val="both"/>
                    <w:rPr>
                      <w:b/>
                      <w:color w:val="1F4E79" w:themeColor="accent1" w:themeShade="80"/>
                    </w:rPr>
                  </w:pPr>
                </w:p>
                <w:p w14:paraId="3C9BA6E1" w14:textId="77777777" w:rsidR="002F2787" w:rsidRDefault="002F2787" w:rsidP="005376CF">
                  <w:pPr>
                    <w:jc w:val="both"/>
                    <w:rPr>
                      <w:b/>
                      <w:color w:val="1F4E79" w:themeColor="accent1" w:themeShade="80"/>
                    </w:rPr>
                  </w:pPr>
                </w:p>
                <w:p w14:paraId="3E73C125" w14:textId="77777777" w:rsidR="002F2787" w:rsidRDefault="002F2787" w:rsidP="005376CF">
                  <w:pPr>
                    <w:jc w:val="both"/>
                    <w:rPr>
                      <w:b/>
                      <w:color w:val="1F4E79" w:themeColor="accent1" w:themeShade="80"/>
                    </w:rPr>
                  </w:pPr>
                </w:p>
                <w:p w14:paraId="28A55B85" w14:textId="77777777" w:rsidR="002F2787" w:rsidRDefault="002F2787" w:rsidP="005376CF">
                  <w:pPr>
                    <w:jc w:val="both"/>
                    <w:rPr>
                      <w:b/>
                      <w:color w:val="1F4E79" w:themeColor="accent1" w:themeShade="80"/>
                    </w:rPr>
                  </w:pPr>
                </w:p>
                <w:p w14:paraId="3510FDD4" w14:textId="77777777" w:rsidR="002F2787" w:rsidRDefault="002F2787" w:rsidP="005376CF">
                  <w:pPr>
                    <w:jc w:val="both"/>
                    <w:rPr>
                      <w:b/>
                      <w:color w:val="1F4E79" w:themeColor="accent1" w:themeShade="80"/>
                    </w:rPr>
                  </w:pPr>
                </w:p>
                <w:p w14:paraId="0ED79230" w14:textId="77777777" w:rsidR="002F2787" w:rsidRDefault="002F2787" w:rsidP="005376CF">
                  <w:pPr>
                    <w:jc w:val="both"/>
                    <w:rPr>
                      <w:b/>
                      <w:color w:val="1F4E79" w:themeColor="accent1" w:themeShade="80"/>
                    </w:rPr>
                  </w:pPr>
                </w:p>
                <w:p w14:paraId="2072E283" w14:textId="77777777" w:rsidR="002F2787" w:rsidRDefault="002F2787" w:rsidP="005376CF">
                  <w:pPr>
                    <w:jc w:val="both"/>
                    <w:rPr>
                      <w:b/>
                      <w:color w:val="1F4E79" w:themeColor="accent1" w:themeShade="80"/>
                    </w:rPr>
                  </w:pPr>
                </w:p>
                <w:p w14:paraId="2C5FA681" w14:textId="77777777" w:rsidR="002F2787" w:rsidRDefault="002F2787" w:rsidP="005376CF">
                  <w:pPr>
                    <w:jc w:val="both"/>
                    <w:rPr>
                      <w:b/>
                      <w:color w:val="1F4E79" w:themeColor="accent1" w:themeShade="80"/>
                    </w:rPr>
                  </w:pPr>
                </w:p>
                <w:p w14:paraId="07DE7EE6" w14:textId="77777777" w:rsidR="002F2787" w:rsidRDefault="002F2787" w:rsidP="005376CF">
                  <w:pPr>
                    <w:jc w:val="both"/>
                    <w:rPr>
                      <w:b/>
                      <w:color w:val="1F4E79" w:themeColor="accent1" w:themeShade="80"/>
                    </w:rPr>
                  </w:pPr>
                </w:p>
                <w:p w14:paraId="6EBC8C67" w14:textId="77777777" w:rsidR="002F2787" w:rsidRDefault="002F2787" w:rsidP="005376CF">
                  <w:pPr>
                    <w:jc w:val="both"/>
                    <w:rPr>
                      <w:b/>
                      <w:color w:val="1F4E79" w:themeColor="accent1" w:themeShade="80"/>
                    </w:rPr>
                  </w:pPr>
                </w:p>
                <w:p w14:paraId="449878AF" w14:textId="77777777" w:rsidR="002F2787" w:rsidRDefault="002F2787" w:rsidP="005376CF">
                  <w:pPr>
                    <w:jc w:val="both"/>
                    <w:rPr>
                      <w:b/>
                      <w:color w:val="1F4E79" w:themeColor="accent1" w:themeShade="80"/>
                    </w:rPr>
                  </w:pPr>
                </w:p>
                <w:p w14:paraId="30C61D4F" w14:textId="77777777" w:rsidR="002F2787" w:rsidRDefault="002F2787" w:rsidP="005376CF">
                  <w:pPr>
                    <w:jc w:val="both"/>
                    <w:rPr>
                      <w:b/>
                      <w:color w:val="1F4E79" w:themeColor="accent1" w:themeShade="80"/>
                    </w:rPr>
                  </w:pPr>
                </w:p>
                <w:p w14:paraId="3884D5BC" w14:textId="5D055621" w:rsidR="00B57F39" w:rsidRPr="006C3B7E" w:rsidRDefault="002F2787" w:rsidP="005376CF">
                  <w:pPr>
                    <w:jc w:val="both"/>
                    <w:rPr>
                      <w:b/>
                      <w:color w:val="1F4E79" w:themeColor="accent1" w:themeShade="80"/>
                    </w:rPr>
                  </w:pPr>
                  <w:r>
                    <w:rPr>
                      <w:b/>
                      <w:color w:val="1F4E79" w:themeColor="accent1" w:themeShade="80"/>
                    </w:rPr>
                    <w:t xml:space="preserve">Environment        </w:t>
                  </w:r>
                  <w:r w:rsidR="00B57F39">
                    <w:rPr>
                      <w:b/>
                      <w:color w:val="1F4E79" w:themeColor="accent1" w:themeShade="80"/>
                    </w:rPr>
                    <w:t xml:space="preserve">                      </w:t>
                  </w:r>
                </w:p>
              </w:tc>
              <w:tc>
                <w:tcPr>
                  <w:tcW w:w="6118" w:type="dxa"/>
                </w:tcPr>
                <w:p w14:paraId="032F4049" w14:textId="17F29833" w:rsidR="00B57F39" w:rsidRDefault="005376CF" w:rsidP="005376CF">
                  <w:pPr>
                    <w:rPr>
                      <w:rFonts w:cs="Verdana"/>
                      <w:bCs/>
                      <w:color w:val="2F5496" w:themeColor="accent5" w:themeShade="BF"/>
                      <w:lang w:val="en-US"/>
                    </w:rPr>
                  </w:pPr>
                  <w:r w:rsidRPr="001802DD">
                    <w:rPr>
                      <w:rFonts w:cs="Verdana"/>
                      <w:bCs/>
                      <w:color w:val="2F5496" w:themeColor="accent5" w:themeShade="BF"/>
                      <w:lang w:val="en-US"/>
                    </w:rPr>
                    <w:lastRenderedPageBreak/>
                    <w:t>DXC Technology helps customers across the entire Enterprise Technology Stack with differentiated industry solutions. We modernize IT, optimize data architectures, and make everything secure, scalable and orchestrated across public, private and hybrid clouds.</w:t>
                  </w:r>
                </w:p>
                <w:p w14:paraId="7313ECEA" w14:textId="750017F2" w:rsidR="00B57F39" w:rsidRDefault="00B57F39" w:rsidP="005376CF">
                  <w:pPr>
                    <w:rPr>
                      <w:rFonts w:cs="Verdana"/>
                      <w:bCs/>
                      <w:color w:val="2F5496" w:themeColor="accent5" w:themeShade="BF"/>
                      <w:lang w:val="en-US"/>
                    </w:rPr>
                  </w:pPr>
                  <w:r>
                    <w:rPr>
                      <w:rFonts w:cs="Verdana"/>
                      <w:bCs/>
                      <w:color w:val="2F5496" w:themeColor="accent5" w:themeShade="BF"/>
                      <w:lang w:val="en-US"/>
                    </w:rPr>
                    <w:t>SFDC Technical Architect/SFDC Tech Lead</w:t>
                  </w:r>
                  <w:r w:rsidR="00FD11A5">
                    <w:rPr>
                      <w:rFonts w:cs="Verdana"/>
                      <w:bCs/>
                      <w:color w:val="2F5496" w:themeColor="accent5" w:themeShade="BF"/>
                      <w:lang w:val="en-US"/>
                    </w:rPr>
                    <w:t>/Developer</w:t>
                  </w:r>
                </w:p>
                <w:p w14:paraId="6E5652E3" w14:textId="2EE0DFDE" w:rsidR="00B57F39" w:rsidRPr="00704AC4" w:rsidRDefault="00B57F39" w:rsidP="00704AC4">
                  <w:pPr>
                    <w:pStyle w:val="ListParagraph"/>
                    <w:numPr>
                      <w:ilvl w:val="0"/>
                      <w:numId w:val="5"/>
                    </w:numPr>
                    <w:rPr>
                      <w:rFonts w:cs="Verdana"/>
                      <w:bCs/>
                      <w:color w:val="2F5496" w:themeColor="accent5" w:themeShade="BF"/>
                      <w:lang w:val="en-US"/>
                    </w:rPr>
                  </w:pPr>
                  <w:r w:rsidRPr="00704AC4">
                    <w:rPr>
                      <w:rFonts w:cs="Verdana"/>
                      <w:bCs/>
                      <w:color w:val="2F5496" w:themeColor="accent5" w:themeShade="BF"/>
                      <w:lang w:val="en-US"/>
                    </w:rPr>
                    <w:t xml:space="preserve">Preparing Technical Impact analysis or Scope of the project </w:t>
                  </w:r>
                  <w:r w:rsidR="00704AC4" w:rsidRPr="00704AC4">
                    <w:rPr>
                      <w:rFonts w:cs="Verdana"/>
                      <w:bCs/>
                      <w:color w:val="2F5496" w:themeColor="accent5" w:themeShade="BF"/>
                      <w:lang w:val="en-US"/>
                    </w:rPr>
                    <w:t>document</w:t>
                  </w:r>
                  <w:r w:rsidRPr="00704AC4">
                    <w:rPr>
                      <w:rFonts w:cs="Verdana"/>
                      <w:bCs/>
                      <w:color w:val="2F5496" w:themeColor="accent5" w:themeShade="BF"/>
                      <w:lang w:val="en-US"/>
                    </w:rPr>
                    <w:t>.</w:t>
                  </w:r>
                </w:p>
                <w:p w14:paraId="3826C2BD" w14:textId="77777777" w:rsidR="00704AC4" w:rsidRDefault="00B57F39" w:rsidP="00704AC4">
                  <w:pPr>
                    <w:pStyle w:val="ListParagraph"/>
                    <w:numPr>
                      <w:ilvl w:val="0"/>
                      <w:numId w:val="5"/>
                    </w:numPr>
                    <w:rPr>
                      <w:rFonts w:cs="Verdana"/>
                      <w:bCs/>
                      <w:color w:val="2F5496" w:themeColor="accent5" w:themeShade="BF"/>
                      <w:lang w:val="en-US"/>
                    </w:rPr>
                  </w:pPr>
                  <w:r w:rsidRPr="00704AC4">
                    <w:rPr>
                      <w:rFonts w:cs="Verdana"/>
                      <w:bCs/>
                      <w:color w:val="2F5496" w:themeColor="accent5" w:themeShade="BF"/>
                      <w:lang w:val="en-US"/>
                    </w:rPr>
                    <w:t>Providing Technical Design.</w:t>
                  </w:r>
                </w:p>
                <w:p w14:paraId="7DA3BAD2" w14:textId="77777777" w:rsidR="00704AC4" w:rsidRDefault="00B57F39" w:rsidP="00704AC4">
                  <w:pPr>
                    <w:pStyle w:val="ListParagraph"/>
                    <w:numPr>
                      <w:ilvl w:val="0"/>
                      <w:numId w:val="5"/>
                    </w:numPr>
                    <w:rPr>
                      <w:rFonts w:cs="Verdana"/>
                      <w:bCs/>
                      <w:color w:val="2F5496" w:themeColor="accent5" w:themeShade="BF"/>
                      <w:lang w:val="en-US"/>
                    </w:rPr>
                  </w:pPr>
                  <w:r w:rsidRPr="00704AC4">
                    <w:rPr>
                      <w:rFonts w:cs="Verdana"/>
                      <w:bCs/>
                      <w:color w:val="2F5496" w:themeColor="accent5" w:themeShade="BF"/>
                      <w:lang w:val="en-US"/>
                    </w:rPr>
                    <w:t>Helping team in explaining the requirement and any technical issues.</w:t>
                  </w:r>
                </w:p>
                <w:p w14:paraId="337AF039" w14:textId="0D42FF68" w:rsidR="00B57F39" w:rsidRDefault="00701506" w:rsidP="00704AC4">
                  <w:pPr>
                    <w:pStyle w:val="ListParagraph"/>
                    <w:numPr>
                      <w:ilvl w:val="0"/>
                      <w:numId w:val="5"/>
                    </w:numPr>
                    <w:rPr>
                      <w:rFonts w:cs="Verdana"/>
                      <w:bCs/>
                      <w:color w:val="2F5496" w:themeColor="accent5" w:themeShade="BF"/>
                      <w:lang w:val="en-US"/>
                    </w:rPr>
                  </w:pPr>
                  <w:r w:rsidRPr="00704AC4">
                    <w:rPr>
                      <w:rFonts w:cs="Verdana"/>
                      <w:bCs/>
                      <w:color w:val="2F5496" w:themeColor="accent5" w:themeShade="BF"/>
                      <w:lang w:val="en-US"/>
                    </w:rPr>
                    <w:t>Techno functional Leading Experience</w:t>
                  </w:r>
                  <w:r w:rsidR="000B03DC" w:rsidRPr="00704AC4">
                    <w:rPr>
                      <w:rFonts w:cs="Verdana"/>
                      <w:bCs/>
                      <w:color w:val="2F5496" w:themeColor="accent5" w:themeShade="BF"/>
                      <w:lang w:val="en-US"/>
                    </w:rPr>
                    <w:t>.</w:t>
                  </w:r>
                </w:p>
                <w:p w14:paraId="5E4CE8A9" w14:textId="0BBC0B42" w:rsidR="00704AC4" w:rsidRDefault="00704AC4" w:rsidP="00704AC4">
                  <w:pPr>
                    <w:pStyle w:val="ListParagraph"/>
                    <w:numPr>
                      <w:ilvl w:val="0"/>
                      <w:numId w:val="5"/>
                    </w:numPr>
                    <w:rPr>
                      <w:rFonts w:cs="Verdana"/>
                      <w:bCs/>
                      <w:color w:val="2F5496" w:themeColor="accent5" w:themeShade="BF"/>
                      <w:lang w:val="en-US"/>
                    </w:rPr>
                  </w:pPr>
                  <w:r>
                    <w:rPr>
                      <w:rFonts w:cs="Verdana"/>
                      <w:bCs/>
                      <w:color w:val="2F5496" w:themeColor="accent5" w:themeShade="BF"/>
                      <w:lang w:val="en-US"/>
                    </w:rPr>
                    <w:lastRenderedPageBreak/>
                    <w:t>Daily calls with business team (onsite) to update the progress of work.</w:t>
                  </w:r>
                </w:p>
                <w:p w14:paraId="0EE21666" w14:textId="77777777" w:rsidR="00704AC4" w:rsidRDefault="00704AC4" w:rsidP="00704AC4">
                  <w:pPr>
                    <w:pStyle w:val="ListParagraph"/>
                    <w:numPr>
                      <w:ilvl w:val="0"/>
                      <w:numId w:val="5"/>
                    </w:numPr>
                    <w:rPr>
                      <w:rFonts w:cstheme="minorHAnsi"/>
                      <w:bCs/>
                      <w:color w:val="2F5496" w:themeColor="accent5" w:themeShade="BF"/>
                      <w:lang w:val="en-US"/>
                    </w:rPr>
                  </w:pPr>
                  <w:r>
                    <w:rPr>
                      <w:rFonts w:cstheme="minorHAnsi"/>
                      <w:bCs/>
                      <w:color w:val="2F5496" w:themeColor="accent5" w:themeShade="BF"/>
                      <w:lang w:val="en-US"/>
                    </w:rPr>
                    <w:t>Securing PROD org or driving technical action items after every release from Salesforce.</w:t>
                  </w:r>
                </w:p>
                <w:p w14:paraId="48677BFD" w14:textId="450C845B" w:rsidR="002F2787" w:rsidRDefault="00704AC4" w:rsidP="002F2787">
                  <w:pPr>
                    <w:pStyle w:val="ListParagraph"/>
                    <w:numPr>
                      <w:ilvl w:val="0"/>
                      <w:numId w:val="5"/>
                    </w:numPr>
                    <w:rPr>
                      <w:rFonts w:cstheme="minorHAnsi"/>
                      <w:bCs/>
                      <w:color w:val="2F5496" w:themeColor="accent5" w:themeShade="BF"/>
                      <w:lang w:val="en-US"/>
                    </w:rPr>
                  </w:pPr>
                  <w:r>
                    <w:rPr>
                      <w:rFonts w:cstheme="minorHAnsi"/>
                      <w:bCs/>
                      <w:color w:val="2F5496" w:themeColor="accent5" w:themeShade="BF"/>
                      <w:lang w:val="en-US"/>
                    </w:rPr>
                    <w:t>Sandbox or PROD Management activities.</w:t>
                  </w:r>
                </w:p>
                <w:p w14:paraId="0C3E8309" w14:textId="77777777" w:rsidR="002F2787" w:rsidRDefault="002F2787" w:rsidP="002F2787">
                  <w:pPr>
                    <w:pStyle w:val="ListParagraph"/>
                    <w:rPr>
                      <w:rFonts w:cstheme="minorHAnsi"/>
                      <w:bCs/>
                      <w:color w:val="2F5496" w:themeColor="accent5" w:themeShade="BF"/>
                      <w:lang w:val="en-US"/>
                    </w:rPr>
                  </w:pPr>
                </w:p>
                <w:p w14:paraId="6AEA8A66" w14:textId="10991D4A" w:rsidR="002F2787" w:rsidRPr="00FD11A5" w:rsidRDefault="002F2787" w:rsidP="00FD11A5">
                  <w:pPr>
                    <w:rPr>
                      <w:rStyle w:val="normalchar1"/>
                      <w:rFonts w:asciiTheme="minorHAnsi" w:hAnsiTheme="minorHAnsi" w:cstheme="minorHAnsi"/>
                      <w:color w:val="2F5496" w:themeColor="accent5" w:themeShade="BF"/>
                      <w:sz w:val="22"/>
                      <w:szCs w:val="22"/>
                      <w:lang w:val="en-US"/>
                    </w:rPr>
                  </w:pPr>
                  <w:r w:rsidRPr="00FD11A5">
                    <w:rPr>
                      <w:rStyle w:val="normalchar1"/>
                      <w:rFonts w:asciiTheme="minorHAnsi" w:hAnsiTheme="minorHAnsi" w:cstheme="minorHAnsi"/>
                      <w:color w:val="2F5496" w:themeColor="accent5" w:themeShade="BF"/>
                      <w:sz w:val="22"/>
                      <w:szCs w:val="22"/>
                    </w:rPr>
                    <w:t>Lightning Experience, Visual Force, Apex Classes, Triggers, Salesforce.com configuration.</w:t>
                  </w:r>
                </w:p>
                <w:p w14:paraId="500064CD" w14:textId="77777777" w:rsidR="002F2787" w:rsidRPr="002F2787" w:rsidRDefault="002F2787" w:rsidP="002F2787">
                  <w:pPr>
                    <w:rPr>
                      <w:rFonts w:cstheme="minorHAnsi"/>
                      <w:bCs/>
                      <w:color w:val="2F5496" w:themeColor="accent5" w:themeShade="BF"/>
                      <w:lang w:val="en-US"/>
                    </w:rPr>
                  </w:pPr>
                </w:p>
                <w:p w14:paraId="3CB1709B" w14:textId="1E7AA922" w:rsidR="00B57F39" w:rsidRDefault="00B57F39" w:rsidP="005376CF">
                  <w:pPr>
                    <w:rPr>
                      <w:rFonts w:cs="Verdana"/>
                      <w:bCs/>
                      <w:color w:val="2F5496" w:themeColor="accent5" w:themeShade="BF"/>
                      <w:lang w:val="en-US"/>
                    </w:rPr>
                  </w:pPr>
                </w:p>
                <w:p w14:paraId="62B747FA" w14:textId="77777777" w:rsidR="00704AC4" w:rsidRPr="001802DD" w:rsidRDefault="00704AC4" w:rsidP="005376CF">
                  <w:pPr>
                    <w:rPr>
                      <w:rFonts w:cs="Verdana"/>
                      <w:bCs/>
                      <w:color w:val="2F5496" w:themeColor="accent5" w:themeShade="BF"/>
                      <w:lang w:val="en-US"/>
                    </w:rPr>
                  </w:pPr>
                </w:p>
                <w:p w14:paraId="6C863A17" w14:textId="77777777" w:rsidR="005376CF" w:rsidRPr="001802DD" w:rsidRDefault="005376CF" w:rsidP="005376CF">
                  <w:pPr>
                    <w:jc w:val="both"/>
                    <w:rPr>
                      <w:color w:val="2F5496" w:themeColor="accent5" w:themeShade="BF"/>
                      <w:sz w:val="24"/>
                      <w:szCs w:val="24"/>
                    </w:rPr>
                  </w:pPr>
                  <w:r w:rsidRPr="001802DD">
                    <w:rPr>
                      <w:color w:val="2F5496" w:themeColor="accent5" w:themeShade="BF"/>
                      <w:sz w:val="24"/>
                      <w:szCs w:val="24"/>
                    </w:rPr>
                    <w:t xml:space="preserve"> </w:t>
                  </w:r>
                </w:p>
              </w:tc>
            </w:tr>
            <w:tr w:rsidR="005376CF" w:rsidRPr="006C3B7E" w14:paraId="0EF30B50" w14:textId="77777777" w:rsidTr="009028B3">
              <w:tc>
                <w:tcPr>
                  <w:tcW w:w="1620" w:type="dxa"/>
                </w:tcPr>
                <w:p w14:paraId="74BEB962" w14:textId="77777777" w:rsidR="005376CF" w:rsidRDefault="005376CF" w:rsidP="005376CF">
                  <w:pPr>
                    <w:jc w:val="both"/>
                    <w:rPr>
                      <w:b/>
                      <w:color w:val="1F4E79" w:themeColor="accent1" w:themeShade="80"/>
                      <w:sz w:val="24"/>
                      <w:szCs w:val="24"/>
                    </w:rPr>
                  </w:pPr>
                  <w:r w:rsidRPr="002F2787">
                    <w:rPr>
                      <w:b/>
                      <w:color w:val="1F4E79" w:themeColor="accent1" w:themeShade="80"/>
                      <w:highlight w:val="yellow"/>
                    </w:rPr>
                    <w:lastRenderedPageBreak/>
                    <w:t>Project</w:t>
                  </w:r>
                </w:p>
              </w:tc>
              <w:tc>
                <w:tcPr>
                  <w:tcW w:w="6118" w:type="dxa"/>
                </w:tcPr>
                <w:p w14:paraId="53DAE0E8" w14:textId="78BCD37B" w:rsidR="005376CF" w:rsidRPr="006C3B7E" w:rsidRDefault="005376CF" w:rsidP="005376CF">
                  <w:pPr>
                    <w:jc w:val="both"/>
                    <w:rPr>
                      <w:b/>
                      <w:color w:val="1F4E79" w:themeColor="accent1" w:themeShade="80"/>
                    </w:rPr>
                  </w:pPr>
                  <w:r w:rsidRPr="005376CF">
                    <w:rPr>
                      <w:b/>
                      <w:color w:val="1F4E79" w:themeColor="accent1" w:themeShade="80"/>
                    </w:rPr>
                    <w:t>SS83 - Helsinki Separation for Sales</w:t>
                  </w:r>
                </w:p>
              </w:tc>
            </w:tr>
            <w:tr w:rsidR="005376CF" w:rsidRPr="006C3B7E" w14:paraId="23788DE5" w14:textId="77777777" w:rsidTr="009028B3">
              <w:tc>
                <w:tcPr>
                  <w:tcW w:w="1620" w:type="dxa"/>
                </w:tcPr>
                <w:p w14:paraId="1D05A62D" w14:textId="77777777" w:rsidR="005376CF" w:rsidRPr="006C3B7E" w:rsidRDefault="005376CF" w:rsidP="005376CF">
                  <w:pPr>
                    <w:jc w:val="both"/>
                    <w:rPr>
                      <w:b/>
                      <w:color w:val="1F4E79" w:themeColor="accent1" w:themeShade="80"/>
                    </w:rPr>
                  </w:pPr>
                  <w:r w:rsidRPr="006C3B7E">
                    <w:rPr>
                      <w:b/>
                      <w:color w:val="1F4E79" w:themeColor="accent1" w:themeShade="80"/>
                    </w:rPr>
                    <w:t>Client</w:t>
                  </w:r>
                </w:p>
              </w:tc>
              <w:tc>
                <w:tcPr>
                  <w:tcW w:w="6118" w:type="dxa"/>
                </w:tcPr>
                <w:p w14:paraId="7CC4C2F8" w14:textId="77777777" w:rsidR="005376CF" w:rsidRPr="001802DD" w:rsidRDefault="005376CF" w:rsidP="005376CF">
                  <w:pPr>
                    <w:jc w:val="both"/>
                    <w:rPr>
                      <w:color w:val="2F5496" w:themeColor="accent5" w:themeShade="BF"/>
                      <w:sz w:val="24"/>
                      <w:szCs w:val="24"/>
                    </w:rPr>
                  </w:pPr>
                  <w:r w:rsidRPr="001802DD">
                    <w:rPr>
                      <w:color w:val="2F5496" w:themeColor="accent5" w:themeShade="BF"/>
                      <w:sz w:val="24"/>
                      <w:szCs w:val="24"/>
                    </w:rPr>
                    <w:t>DXC Technology</w:t>
                  </w:r>
                </w:p>
              </w:tc>
            </w:tr>
            <w:tr w:rsidR="005376CF" w14:paraId="68662475" w14:textId="77777777" w:rsidTr="009028B3">
              <w:tc>
                <w:tcPr>
                  <w:tcW w:w="1620" w:type="dxa"/>
                </w:tcPr>
                <w:p w14:paraId="62E84FF3" w14:textId="77777777" w:rsidR="005376CF" w:rsidRPr="006C3B7E" w:rsidRDefault="005376CF" w:rsidP="005376CF">
                  <w:pPr>
                    <w:jc w:val="both"/>
                    <w:rPr>
                      <w:b/>
                      <w:color w:val="1F4E79" w:themeColor="accent1" w:themeShade="80"/>
                    </w:rPr>
                  </w:pPr>
                  <w:r w:rsidRPr="006C3B7E">
                    <w:rPr>
                      <w:b/>
                      <w:color w:val="1F4E79" w:themeColor="accent1" w:themeShade="80"/>
                    </w:rPr>
                    <w:t>Period</w:t>
                  </w:r>
                </w:p>
              </w:tc>
              <w:tc>
                <w:tcPr>
                  <w:tcW w:w="6118" w:type="dxa"/>
                </w:tcPr>
                <w:p w14:paraId="054FFB3E" w14:textId="6732EBE9" w:rsidR="005376CF" w:rsidRPr="001802DD" w:rsidRDefault="005376CF" w:rsidP="005376CF">
                  <w:pPr>
                    <w:jc w:val="both"/>
                    <w:rPr>
                      <w:b/>
                      <w:color w:val="2F5496" w:themeColor="accent5" w:themeShade="BF"/>
                      <w:sz w:val="24"/>
                      <w:szCs w:val="24"/>
                    </w:rPr>
                  </w:pPr>
                  <w:r w:rsidRPr="001802DD">
                    <w:rPr>
                      <w:color w:val="2F5496" w:themeColor="accent5" w:themeShade="BF"/>
                    </w:rPr>
                    <w:t>01-09-2020 to Present</w:t>
                  </w:r>
                </w:p>
              </w:tc>
            </w:tr>
            <w:tr w:rsidR="005376CF" w:rsidRPr="00655133" w14:paraId="243A23A2" w14:textId="77777777" w:rsidTr="009028B3">
              <w:tc>
                <w:tcPr>
                  <w:tcW w:w="1620" w:type="dxa"/>
                </w:tcPr>
                <w:p w14:paraId="6EFBC4E1" w14:textId="77777777" w:rsidR="005376CF" w:rsidRDefault="005376CF" w:rsidP="005376CF">
                  <w:pPr>
                    <w:jc w:val="both"/>
                    <w:rPr>
                      <w:b/>
                      <w:color w:val="1F4E79" w:themeColor="accent1" w:themeShade="80"/>
                    </w:rPr>
                  </w:pPr>
                  <w:r w:rsidRPr="006C3B7E">
                    <w:rPr>
                      <w:b/>
                      <w:color w:val="1F4E79" w:themeColor="accent1" w:themeShade="80"/>
                    </w:rPr>
                    <w:t>Description</w:t>
                  </w:r>
                </w:p>
                <w:p w14:paraId="2502C45C" w14:textId="77777777" w:rsidR="00704AC4" w:rsidRDefault="00704AC4" w:rsidP="005376CF">
                  <w:pPr>
                    <w:jc w:val="both"/>
                    <w:rPr>
                      <w:b/>
                      <w:color w:val="1F4E79" w:themeColor="accent1" w:themeShade="80"/>
                    </w:rPr>
                  </w:pPr>
                </w:p>
                <w:p w14:paraId="38809471" w14:textId="77777777" w:rsidR="00704AC4" w:rsidRDefault="00704AC4" w:rsidP="005376CF">
                  <w:pPr>
                    <w:jc w:val="both"/>
                    <w:rPr>
                      <w:b/>
                      <w:color w:val="1F4E79" w:themeColor="accent1" w:themeShade="80"/>
                    </w:rPr>
                  </w:pPr>
                </w:p>
                <w:p w14:paraId="16FFD778" w14:textId="77777777" w:rsidR="00704AC4" w:rsidRDefault="00704AC4" w:rsidP="005376CF">
                  <w:pPr>
                    <w:jc w:val="both"/>
                    <w:rPr>
                      <w:b/>
                      <w:color w:val="1F4E79" w:themeColor="accent1" w:themeShade="80"/>
                    </w:rPr>
                  </w:pPr>
                </w:p>
                <w:p w14:paraId="5D879DAD" w14:textId="77777777" w:rsidR="00704AC4" w:rsidRDefault="00704AC4" w:rsidP="005376CF">
                  <w:pPr>
                    <w:jc w:val="both"/>
                    <w:rPr>
                      <w:b/>
                      <w:color w:val="1F4E79" w:themeColor="accent1" w:themeShade="80"/>
                    </w:rPr>
                  </w:pPr>
                </w:p>
                <w:p w14:paraId="396EDFB8" w14:textId="77777777" w:rsidR="00FD11A5" w:rsidRDefault="00704AC4" w:rsidP="005376CF">
                  <w:pPr>
                    <w:jc w:val="both"/>
                    <w:rPr>
                      <w:b/>
                      <w:color w:val="1F4E79" w:themeColor="accent1" w:themeShade="80"/>
                    </w:rPr>
                  </w:pPr>
                  <w:r>
                    <w:rPr>
                      <w:b/>
                      <w:color w:val="1F4E79" w:themeColor="accent1" w:themeShade="80"/>
                    </w:rPr>
                    <w:t>Role            Responsibilities</w:t>
                  </w:r>
                </w:p>
                <w:p w14:paraId="4AE4F163" w14:textId="77777777" w:rsidR="00FD11A5" w:rsidRDefault="00FD11A5" w:rsidP="005376CF">
                  <w:pPr>
                    <w:jc w:val="both"/>
                    <w:rPr>
                      <w:color w:val="1F4E79" w:themeColor="accent1" w:themeShade="80"/>
                    </w:rPr>
                  </w:pPr>
                </w:p>
                <w:p w14:paraId="324183C0" w14:textId="77777777" w:rsidR="00FD11A5" w:rsidRDefault="00FD11A5" w:rsidP="005376CF">
                  <w:pPr>
                    <w:jc w:val="both"/>
                    <w:rPr>
                      <w:color w:val="1F4E79" w:themeColor="accent1" w:themeShade="80"/>
                    </w:rPr>
                  </w:pPr>
                </w:p>
                <w:p w14:paraId="3708D045" w14:textId="77777777" w:rsidR="00FD11A5" w:rsidRDefault="00FD11A5" w:rsidP="005376CF">
                  <w:pPr>
                    <w:jc w:val="both"/>
                    <w:rPr>
                      <w:color w:val="1F4E79" w:themeColor="accent1" w:themeShade="80"/>
                    </w:rPr>
                  </w:pPr>
                </w:p>
                <w:p w14:paraId="49E9E4F4" w14:textId="77777777" w:rsidR="00FD11A5" w:rsidRDefault="00FD11A5" w:rsidP="005376CF">
                  <w:pPr>
                    <w:jc w:val="both"/>
                    <w:rPr>
                      <w:color w:val="1F4E79" w:themeColor="accent1" w:themeShade="80"/>
                    </w:rPr>
                  </w:pPr>
                </w:p>
                <w:p w14:paraId="265BE89D" w14:textId="77777777" w:rsidR="00FD11A5" w:rsidRDefault="00FD11A5" w:rsidP="005376CF">
                  <w:pPr>
                    <w:jc w:val="both"/>
                    <w:rPr>
                      <w:color w:val="1F4E79" w:themeColor="accent1" w:themeShade="80"/>
                    </w:rPr>
                  </w:pPr>
                </w:p>
                <w:p w14:paraId="69F49AA3" w14:textId="77777777" w:rsidR="00FD11A5" w:rsidRDefault="00FD11A5" w:rsidP="005376CF">
                  <w:pPr>
                    <w:jc w:val="both"/>
                    <w:rPr>
                      <w:color w:val="1F4E79" w:themeColor="accent1" w:themeShade="80"/>
                    </w:rPr>
                  </w:pPr>
                </w:p>
                <w:p w14:paraId="2FDF3D5C" w14:textId="77777777" w:rsidR="00FD11A5" w:rsidRDefault="00FD11A5" w:rsidP="005376CF">
                  <w:pPr>
                    <w:jc w:val="both"/>
                    <w:rPr>
                      <w:color w:val="1F4E79" w:themeColor="accent1" w:themeShade="80"/>
                    </w:rPr>
                  </w:pPr>
                </w:p>
                <w:p w14:paraId="4DE79ECF" w14:textId="77777777" w:rsidR="00FD11A5" w:rsidRDefault="00FD11A5" w:rsidP="005376CF">
                  <w:pPr>
                    <w:jc w:val="both"/>
                    <w:rPr>
                      <w:color w:val="1F4E79" w:themeColor="accent1" w:themeShade="80"/>
                    </w:rPr>
                  </w:pPr>
                </w:p>
                <w:p w14:paraId="0AD59415" w14:textId="77777777" w:rsidR="00FD11A5" w:rsidRDefault="00FD11A5" w:rsidP="005376CF">
                  <w:pPr>
                    <w:jc w:val="both"/>
                    <w:rPr>
                      <w:color w:val="1F4E79" w:themeColor="accent1" w:themeShade="80"/>
                    </w:rPr>
                  </w:pPr>
                </w:p>
                <w:p w14:paraId="66FADB19" w14:textId="77777777" w:rsidR="00FD11A5" w:rsidRDefault="00FD11A5" w:rsidP="005376CF">
                  <w:pPr>
                    <w:jc w:val="both"/>
                    <w:rPr>
                      <w:color w:val="1F4E79" w:themeColor="accent1" w:themeShade="80"/>
                    </w:rPr>
                  </w:pPr>
                </w:p>
                <w:p w14:paraId="5D7FF6F8" w14:textId="77777777" w:rsidR="00FD11A5" w:rsidRDefault="00FD11A5" w:rsidP="005376CF">
                  <w:pPr>
                    <w:jc w:val="both"/>
                    <w:rPr>
                      <w:color w:val="1F4E79" w:themeColor="accent1" w:themeShade="80"/>
                    </w:rPr>
                  </w:pPr>
                </w:p>
                <w:p w14:paraId="58143AC4" w14:textId="77777777" w:rsidR="00FD11A5" w:rsidRDefault="00FD11A5" w:rsidP="005376CF">
                  <w:pPr>
                    <w:jc w:val="both"/>
                    <w:rPr>
                      <w:color w:val="1F4E79" w:themeColor="accent1" w:themeShade="80"/>
                    </w:rPr>
                  </w:pPr>
                </w:p>
                <w:p w14:paraId="1D51D6DB" w14:textId="77777777" w:rsidR="00FD11A5" w:rsidRDefault="00FD11A5" w:rsidP="005376CF">
                  <w:pPr>
                    <w:jc w:val="both"/>
                    <w:rPr>
                      <w:color w:val="1F4E79" w:themeColor="accent1" w:themeShade="80"/>
                    </w:rPr>
                  </w:pPr>
                </w:p>
                <w:p w14:paraId="59D05CB2" w14:textId="77777777" w:rsidR="00FD11A5" w:rsidRDefault="00FD11A5" w:rsidP="005376CF">
                  <w:pPr>
                    <w:jc w:val="both"/>
                    <w:rPr>
                      <w:color w:val="1F4E79" w:themeColor="accent1" w:themeShade="80"/>
                    </w:rPr>
                  </w:pPr>
                </w:p>
                <w:p w14:paraId="532ECD2C" w14:textId="77777777" w:rsidR="00FD11A5" w:rsidRDefault="00FD11A5" w:rsidP="005376CF">
                  <w:pPr>
                    <w:jc w:val="both"/>
                    <w:rPr>
                      <w:color w:val="1F4E79" w:themeColor="accent1" w:themeShade="80"/>
                    </w:rPr>
                  </w:pPr>
                </w:p>
                <w:p w14:paraId="3191796B" w14:textId="4AF7B31D" w:rsidR="00704AC4" w:rsidRPr="00FD11A5" w:rsidRDefault="00FD11A5" w:rsidP="005376CF">
                  <w:pPr>
                    <w:jc w:val="both"/>
                    <w:rPr>
                      <w:b/>
                      <w:bCs/>
                      <w:color w:val="1F4E79" w:themeColor="accent1" w:themeShade="80"/>
                    </w:rPr>
                  </w:pPr>
                  <w:r w:rsidRPr="00FD11A5">
                    <w:rPr>
                      <w:b/>
                      <w:bCs/>
                      <w:color w:val="2F5496" w:themeColor="accent5" w:themeShade="BF"/>
                    </w:rPr>
                    <w:t>Environment</w:t>
                  </w:r>
                  <w:r w:rsidR="00704AC4" w:rsidRPr="00FD11A5">
                    <w:rPr>
                      <w:b/>
                      <w:bCs/>
                      <w:color w:val="2F5496" w:themeColor="accent5" w:themeShade="BF"/>
                    </w:rPr>
                    <w:t xml:space="preserve">   </w:t>
                  </w:r>
                </w:p>
              </w:tc>
              <w:tc>
                <w:tcPr>
                  <w:tcW w:w="6118" w:type="dxa"/>
                </w:tcPr>
                <w:p w14:paraId="34EBBA57" w14:textId="77777777" w:rsidR="005376CF" w:rsidRPr="001802DD" w:rsidRDefault="005376CF" w:rsidP="005376CF">
                  <w:pPr>
                    <w:rPr>
                      <w:rFonts w:cs="Verdana"/>
                      <w:bCs/>
                      <w:color w:val="2F5496" w:themeColor="accent5" w:themeShade="BF"/>
                      <w:lang w:val="en-US"/>
                    </w:rPr>
                  </w:pPr>
                  <w:r w:rsidRPr="001802DD">
                    <w:rPr>
                      <w:rFonts w:cs="Verdana"/>
                      <w:bCs/>
                      <w:color w:val="2F5496" w:themeColor="accent5" w:themeShade="BF"/>
                      <w:lang w:val="en-US"/>
                    </w:rPr>
                    <w:t>DXC Technology helps customers across the entire Enterprise Technology Stack with differentiated industry solutions. We modernize IT, optimize data architectures, and make everything secure, scalable and orchestrated across public, private and hybrid clouds.</w:t>
                  </w:r>
                </w:p>
                <w:p w14:paraId="2B874983" w14:textId="7B3D7228" w:rsidR="00704AC4" w:rsidRDefault="00704AC4" w:rsidP="00704AC4">
                  <w:pPr>
                    <w:rPr>
                      <w:rFonts w:cs="Verdana"/>
                      <w:bCs/>
                      <w:color w:val="2F5496" w:themeColor="accent5" w:themeShade="BF"/>
                      <w:lang w:val="en-US"/>
                    </w:rPr>
                  </w:pPr>
                  <w:r>
                    <w:rPr>
                      <w:rFonts w:cs="Verdana"/>
                      <w:bCs/>
                      <w:color w:val="2F5496" w:themeColor="accent5" w:themeShade="BF"/>
                      <w:lang w:val="en-US"/>
                    </w:rPr>
                    <w:t>SFDC Technical Architect/SFDC Tech Lead</w:t>
                  </w:r>
                  <w:r w:rsidR="00FD11A5">
                    <w:rPr>
                      <w:rFonts w:cs="Verdana"/>
                      <w:bCs/>
                      <w:color w:val="2F5496" w:themeColor="accent5" w:themeShade="BF"/>
                      <w:lang w:val="en-US"/>
                    </w:rPr>
                    <w:t>/Developer</w:t>
                  </w:r>
                </w:p>
                <w:p w14:paraId="633886E1" w14:textId="2DBDC138" w:rsidR="00704AC4" w:rsidRPr="00704AC4" w:rsidRDefault="00704AC4" w:rsidP="00704AC4">
                  <w:pPr>
                    <w:pStyle w:val="ListParagraph"/>
                    <w:numPr>
                      <w:ilvl w:val="0"/>
                      <w:numId w:val="6"/>
                    </w:numPr>
                    <w:rPr>
                      <w:rFonts w:cs="Verdana"/>
                      <w:bCs/>
                      <w:color w:val="2F5496" w:themeColor="accent5" w:themeShade="BF"/>
                      <w:lang w:val="en-US"/>
                    </w:rPr>
                  </w:pPr>
                  <w:r w:rsidRPr="00704AC4">
                    <w:rPr>
                      <w:rFonts w:cs="Verdana"/>
                      <w:bCs/>
                      <w:color w:val="2F5496" w:themeColor="accent5" w:themeShade="BF"/>
                      <w:lang w:val="en-US"/>
                    </w:rPr>
                    <w:t xml:space="preserve">Requirement Gathering and analysis on Architecture design. </w:t>
                  </w:r>
                </w:p>
                <w:p w14:paraId="63AA47B2" w14:textId="353837CC" w:rsidR="00704AC4" w:rsidRPr="00704AC4" w:rsidRDefault="00704AC4" w:rsidP="00704AC4">
                  <w:pPr>
                    <w:pStyle w:val="ListParagraph"/>
                    <w:numPr>
                      <w:ilvl w:val="0"/>
                      <w:numId w:val="6"/>
                    </w:numPr>
                    <w:rPr>
                      <w:rFonts w:cs="Verdana"/>
                      <w:bCs/>
                      <w:color w:val="2F5496" w:themeColor="accent5" w:themeShade="BF"/>
                      <w:lang w:val="en-US"/>
                    </w:rPr>
                  </w:pPr>
                  <w:r w:rsidRPr="00704AC4">
                    <w:rPr>
                      <w:rFonts w:cs="Verdana"/>
                      <w:bCs/>
                      <w:color w:val="2F5496" w:themeColor="accent5" w:themeShade="BF"/>
                      <w:lang w:val="en-US"/>
                    </w:rPr>
                    <w:t>Helping team in explaining the requirement and any technical issues.</w:t>
                  </w:r>
                </w:p>
                <w:p w14:paraId="48C152DE" w14:textId="3D18EBD4" w:rsidR="00704AC4" w:rsidRDefault="00704AC4" w:rsidP="00704AC4">
                  <w:pPr>
                    <w:pStyle w:val="ListParagraph"/>
                    <w:numPr>
                      <w:ilvl w:val="0"/>
                      <w:numId w:val="6"/>
                    </w:numPr>
                    <w:rPr>
                      <w:rFonts w:cs="Verdana"/>
                      <w:bCs/>
                      <w:color w:val="2F5496" w:themeColor="accent5" w:themeShade="BF"/>
                      <w:lang w:val="en-US"/>
                    </w:rPr>
                  </w:pPr>
                  <w:r w:rsidRPr="00704AC4">
                    <w:rPr>
                      <w:rFonts w:cs="Verdana"/>
                      <w:bCs/>
                      <w:color w:val="2F5496" w:themeColor="accent5" w:themeShade="BF"/>
                      <w:lang w:val="en-US"/>
                    </w:rPr>
                    <w:t>Attending daily stand-ups to resolve the obstacles for the Entities.</w:t>
                  </w:r>
                </w:p>
                <w:p w14:paraId="3FDE984D" w14:textId="77777777" w:rsidR="00704AC4" w:rsidRDefault="00704AC4" w:rsidP="00704AC4">
                  <w:pPr>
                    <w:pStyle w:val="Normal1"/>
                    <w:numPr>
                      <w:ilvl w:val="0"/>
                      <w:numId w:val="6"/>
                    </w:numPr>
                    <w:jc w:val="both"/>
                    <w:rPr>
                      <w:rFonts w:asciiTheme="minorHAnsi" w:hAnsiTheme="minorHAnsi" w:cstheme="minorHAnsi"/>
                      <w:color w:val="2F5496" w:themeColor="accent5" w:themeShade="BF"/>
                      <w:sz w:val="22"/>
                      <w:szCs w:val="22"/>
                    </w:rPr>
                  </w:pPr>
                  <w:r w:rsidRPr="00704AC4">
                    <w:rPr>
                      <w:rFonts w:asciiTheme="minorHAnsi" w:hAnsiTheme="minorHAnsi" w:cstheme="minorHAnsi"/>
                      <w:color w:val="2F5496" w:themeColor="accent5" w:themeShade="BF"/>
                      <w:sz w:val="22"/>
                      <w:szCs w:val="22"/>
                    </w:rPr>
                    <w:t xml:space="preserve">Involved in Salesforce classic configuration and customization (Apex, </w:t>
                  </w:r>
                  <w:proofErr w:type="spellStart"/>
                  <w:r w:rsidRPr="00704AC4">
                    <w:rPr>
                      <w:rFonts w:asciiTheme="minorHAnsi" w:hAnsiTheme="minorHAnsi" w:cstheme="minorHAnsi"/>
                      <w:color w:val="2F5496" w:themeColor="accent5" w:themeShade="BF"/>
                      <w:sz w:val="22"/>
                      <w:szCs w:val="22"/>
                    </w:rPr>
                    <w:t>Vf</w:t>
                  </w:r>
                  <w:proofErr w:type="spellEnd"/>
                  <w:r w:rsidRPr="00704AC4">
                    <w:rPr>
                      <w:rFonts w:asciiTheme="minorHAnsi" w:hAnsiTheme="minorHAnsi" w:cstheme="minorHAnsi"/>
                      <w:color w:val="2F5496" w:themeColor="accent5" w:themeShade="BF"/>
                      <w:sz w:val="22"/>
                      <w:szCs w:val="22"/>
                    </w:rPr>
                    <w:t xml:space="preserve"> pages, Triggers, Test Classes etc.).</w:t>
                  </w:r>
                </w:p>
                <w:p w14:paraId="001BEBBA" w14:textId="3C9ADB5D" w:rsidR="00704AC4" w:rsidRPr="00704AC4" w:rsidRDefault="00704AC4" w:rsidP="009028B3">
                  <w:pPr>
                    <w:pStyle w:val="Normal1"/>
                    <w:numPr>
                      <w:ilvl w:val="0"/>
                      <w:numId w:val="6"/>
                    </w:numPr>
                    <w:jc w:val="both"/>
                    <w:rPr>
                      <w:rFonts w:asciiTheme="minorHAnsi" w:hAnsiTheme="minorHAnsi" w:cstheme="minorHAnsi"/>
                      <w:bCs/>
                      <w:color w:val="2F5496" w:themeColor="accent5" w:themeShade="BF"/>
                      <w:sz w:val="22"/>
                      <w:szCs w:val="22"/>
                    </w:rPr>
                  </w:pPr>
                  <w:r w:rsidRPr="00704AC4">
                    <w:rPr>
                      <w:rFonts w:asciiTheme="minorHAnsi" w:hAnsiTheme="minorHAnsi" w:cstheme="minorHAnsi"/>
                      <w:color w:val="2F5496" w:themeColor="accent5" w:themeShade="BF"/>
                      <w:sz w:val="22"/>
                      <w:szCs w:val="22"/>
                    </w:rPr>
                    <w:t xml:space="preserve">Experience in Salesforce </w:t>
                  </w:r>
                  <w:r>
                    <w:rPr>
                      <w:rFonts w:asciiTheme="minorHAnsi" w:hAnsiTheme="minorHAnsi" w:cstheme="minorHAnsi"/>
                      <w:color w:val="2F5496" w:themeColor="accent5" w:themeShade="BF"/>
                      <w:sz w:val="22"/>
                      <w:szCs w:val="22"/>
                    </w:rPr>
                    <w:t xml:space="preserve">classic and </w:t>
                  </w:r>
                  <w:r w:rsidRPr="00704AC4">
                    <w:rPr>
                      <w:rFonts w:asciiTheme="minorHAnsi" w:hAnsiTheme="minorHAnsi" w:cstheme="minorHAnsi"/>
                      <w:color w:val="2F5496" w:themeColor="accent5" w:themeShade="BF"/>
                      <w:sz w:val="22"/>
                      <w:szCs w:val="22"/>
                    </w:rPr>
                    <w:t xml:space="preserve">Lightning Experience </w:t>
                  </w:r>
                  <w:r>
                    <w:rPr>
                      <w:rFonts w:asciiTheme="minorHAnsi" w:hAnsiTheme="minorHAnsi" w:cstheme="minorHAnsi"/>
                      <w:color w:val="2F5496" w:themeColor="accent5" w:themeShade="BF"/>
                      <w:sz w:val="22"/>
                      <w:szCs w:val="22"/>
                    </w:rPr>
                    <w:t>both.</w:t>
                  </w:r>
                </w:p>
                <w:p w14:paraId="70534936" w14:textId="50BB1A6D" w:rsidR="00704AC4" w:rsidRDefault="00704AC4" w:rsidP="00704AC4">
                  <w:pPr>
                    <w:pStyle w:val="ListParagraph"/>
                    <w:numPr>
                      <w:ilvl w:val="0"/>
                      <w:numId w:val="6"/>
                    </w:numPr>
                    <w:rPr>
                      <w:rFonts w:cstheme="minorHAnsi"/>
                      <w:bCs/>
                      <w:color w:val="2F5496" w:themeColor="accent5" w:themeShade="BF"/>
                      <w:lang w:val="en-US"/>
                    </w:rPr>
                  </w:pPr>
                  <w:r>
                    <w:rPr>
                      <w:rFonts w:cstheme="minorHAnsi"/>
                      <w:bCs/>
                      <w:color w:val="2F5496" w:themeColor="accent5" w:themeShade="BF"/>
                      <w:lang w:val="en-US"/>
                    </w:rPr>
                    <w:t>Data migration activities to logically separate DXC and Helsinki businesses.</w:t>
                  </w:r>
                </w:p>
                <w:p w14:paraId="34F1A02A" w14:textId="74494ECE" w:rsidR="00704AC4" w:rsidRDefault="00704AC4" w:rsidP="00704AC4">
                  <w:pPr>
                    <w:pStyle w:val="ListParagraph"/>
                    <w:numPr>
                      <w:ilvl w:val="0"/>
                      <w:numId w:val="6"/>
                    </w:numPr>
                    <w:rPr>
                      <w:rFonts w:cstheme="minorHAnsi"/>
                      <w:bCs/>
                      <w:color w:val="2F5496" w:themeColor="accent5" w:themeShade="BF"/>
                      <w:lang w:val="en-US"/>
                    </w:rPr>
                  </w:pPr>
                  <w:r>
                    <w:rPr>
                      <w:rFonts w:cstheme="minorHAnsi"/>
                      <w:bCs/>
                      <w:color w:val="2F5496" w:themeColor="accent5" w:themeShade="BF"/>
                      <w:lang w:val="en-US"/>
                    </w:rPr>
                    <w:t>Securing PROD org or driving technical action items after every release from Salesforce.</w:t>
                  </w:r>
                </w:p>
                <w:p w14:paraId="4B9A2108" w14:textId="687717A2" w:rsidR="00704AC4" w:rsidRPr="00704AC4" w:rsidRDefault="00704AC4" w:rsidP="00704AC4">
                  <w:pPr>
                    <w:pStyle w:val="ListParagraph"/>
                    <w:numPr>
                      <w:ilvl w:val="0"/>
                      <w:numId w:val="6"/>
                    </w:numPr>
                    <w:rPr>
                      <w:rFonts w:cstheme="minorHAnsi"/>
                      <w:bCs/>
                      <w:color w:val="2F5496" w:themeColor="accent5" w:themeShade="BF"/>
                      <w:lang w:val="en-US"/>
                    </w:rPr>
                  </w:pPr>
                  <w:r>
                    <w:rPr>
                      <w:rFonts w:cstheme="minorHAnsi"/>
                      <w:bCs/>
                      <w:color w:val="2F5496" w:themeColor="accent5" w:themeShade="BF"/>
                      <w:lang w:val="en-US"/>
                    </w:rPr>
                    <w:t>Sandbox or PROD Management activities.</w:t>
                  </w:r>
                </w:p>
                <w:p w14:paraId="017D2B6D" w14:textId="77777777" w:rsidR="00FD11A5" w:rsidRDefault="00FD11A5" w:rsidP="00FD11A5">
                  <w:pPr>
                    <w:rPr>
                      <w:color w:val="2F5496" w:themeColor="accent5" w:themeShade="BF"/>
                      <w:sz w:val="24"/>
                      <w:szCs w:val="24"/>
                    </w:rPr>
                  </w:pPr>
                </w:p>
                <w:p w14:paraId="6173B024" w14:textId="56185FF6" w:rsidR="00FD11A5" w:rsidRPr="00FD11A5" w:rsidRDefault="00FD11A5" w:rsidP="00FD11A5">
                  <w:pPr>
                    <w:rPr>
                      <w:rStyle w:val="normalchar1"/>
                      <w:rFonts w:asciiTheme="minorHAnsi" w:hAnsiTheme="minorHAnsi" w:cstheme="minorHAnsi"/>
                      <w:color w:val="2F5496" w:themeColor="accent5" w:themeShade="BF"/>
                      <w:sz w:val="22"/>
                      <w:szCs w:val="22"/>
                      <w:lang w:val="en-US"/>
                    </w:rPr>
                  </w:pPr>
                  <w:r w:rsidRPr="00FD11A5">
                    <w:rPr>
                      <w:rStyle w:val="normalchar1"/>
                      <w:rFonts w:asciiTheme="minorHAnsi" w:hAnsiTheme="minorHAnsi" w:cstheme="minorHAnsi"/>
                      <w:color w:val="2F5496" w:themeColor="accent5" w:themeShade="BF"/>
                      <w:sz w:val="22"/>
                      <w:szCs w:val="22"/>
                    </w:rPr>
                    <w:t>Lightning Experience, Visual Force, Apex Classes, Triggers, Salesforce.com configuration</w:t>
                  </w:r>
                  <w:r w:rsidR="004E63A0">
                    <w:rPr>
                      <w:rStyle w:val="normalchar1"/>
                      <w:rFonts w:asciiTheme="minorHAnsi" w:hAnsiTheme="minorHAnsi" w:cstheme="minorHAnsi"/>
                      <w:color w:val="2F5496" w:themeColor="accent5" w:themeShade="BF"/>
                      <w:sz w:val="22"/>
                      <w:szCs w:val="22"/>
                    </w:rPr>
                    <w:t>,</w:t>
                  </w:r>
                  <w:r w:rsidR="004E63A0" w:rsidRPr="004E63A0">
                    <w:rPr>
                      <w:rStyle w:val="normalchar1"/>
                      <w:rFonts w:asciiTheme="minorHAnsi" w:hAnsiTheme="minorHAnsi" w:cstheme="minorHAnsi"/>
                      <w:color w:val="2F5496" w:themeColor="accent5" w:themeShade="BF"/>
                      <w:sz w:val="22"/>
                      <w:szCs w:val="22"/>
                    </w:rPr>
                    <w:t xml:space="preserve"> </w:t>
                  </w:r>
                  <w:r w:rsidRPr="00FD11A5">
                    <w:rPr>
                      <w:rStyle w:val="normalchar1"/>
                      <w:rFonts w:asciiTheme="minorHAnsi" w:hAnsiTheme="minorHAnsi" w:cstheme="minorHAnsi"/>
                      <w:color w:val="2F5496" w:themeColor="accent5" w:themeShade="BF"/>
                      <w:sz w:val="22"/>
                      <w:szCs w:val="22"/>
                    </w:rPr>
                    <w:t>Data loaders.</w:t>
                  </w:r>
                </w:p>
                <w:p w14:paraId="7C9FBE80" w14:textId="2E393B82" w:rsidR="00FD11A5" w:rsidRDefault="00FD11A5" w:rsidP="005376CF">
                  <w:pPr>
                    <w:jc w:val="both"/>
                    <w:rPr>
                      <w:color w:val="2F5496" w:themeColor="accent5" w:themeShade="BF"/>
                      <w:sz w:val="24"/>
                      <w:szCs w:val="24"/>
                    </w:rPr>
                  </w:pPr>
                </w:p>
                <w:p w14:paraId="5258657C" w14:textId="693DD752" w:rsidR="00FD11A5" w:rsidRPr="001802DD" w:rsidRDefault="00FD11A5" w:rsidP="005376CF">
                  <w:pPr>
                    <w:jc w:val="both"/>
                    <w:rPr>
                      <w:color w:val="2F5496" w:themeColor="accent5" w:themeShade="BF"/>
                      <w:sz w:val="24"/>
                      <w:szCs w:val="24"/>
                    </w:rPr>
                  </w:pPr>
                  <w:r>
                    <w:rPr>
                      <w:color w:val="2F5496" w:themeColor="accent5" w:themeShade="BF"/>
                      <w:sz w:val="24"/>
                      <w:szCs w:val="24"/>
                    </w:rPr>
                    <w:t xml:space="preserve">   </w:t>
                  </w:r>
                </w:p>
              </w:tc>
            </w:tr>
          </w:tbl>
          <w:p w14:paraId="119401B2" w14:textId="1B9F38ED" w:rsidR="005376CF" w:rsidRDefault="00FD11A5" w:rsidP="009028B3">
            <w:pPr>
              <w:jc w:val="both"/>
              <w:rPr>
                <w:b/>
                <w:color w:val="1F4E79" w:themeColor="accent1" w:themeShade="80"/>
                <w:sz w:val="24"/>
                <w:szCs w:val="24"/>
              </w:rPr>
            </w:pPr>
            <w:r>
              <w:rPr>
                <w:b/>
                <w:color w:val="1F4E79" w:themeColor="accent1" w:themeShade="8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271D11" w14:paraId="711DA9FB" w14:textId="77777777" w:rsidTr="00244DD9">
              <w:tc>
                <w:tcPr>
                  <w:tcW w:w="1620" w:type="dxa"/>
                </w:tcPr>
                <w:p w14:paraId="48D8CE07" w14:textId="77777777" w:rsidR="00271D11" w:rsidRDefault="00271D11" w:rsidP="00271D11">
                  <w:pPr>
                    <w:jc w:val="both"/>
                    <w:rPr>
                      <w:b/>
                      <w:color w:val="1F4E79" w:themeColor="accent1" w:themeShade="80"/>
                      <w:sz w:val="24"/>
                      <w:szCs w:val="24"/>
                    </w:rPr>
                  </w:pPr>
                  <w:r w:rsidRPr="00FD11A5">
                    <w:rPr>
                      <w:b/>
                      <w:color w:val="1F4E79" w:themeColor="accent1" w:themeShade="80"/>
                      <w:highlight w:val="yellow"/>
                    </w:rPr>
                    <w:t>Project</w:t>
                  </w:r>
                </w:p>
              </w:tc>
              <w:tc>
                <w:tcPr>
                  <w:tcW w:w="6118" w:type="dxa"/>
                </w:tcPr>
                <w:p w14:paraId="4064ABC0" w14:textId="14B4D7A8" w:rsidR="00271D11" w:rsidRPr="006C3B7E" w:rsidRDefault="005376CF" w:rsidP="00271D11">
                  <w:pPr>
                    <w:jc w:val="both"/>
                    <w:rPr>
                      <w:b/>
                      <w:color w:val="1F4E79" w:themeColor="accent1" w:themeShade="80"/>
                    </w:rPr>
                  </w:pPr>
                  <w:r>
                    <w:rPr>
                      <w:b/>
                      <w:color w:val="1F4E79" w:themeColor="accent1" w:themeShade="80"/>
                    </w:rPr>
                    <w:t>Galileo - Salesforce classic to LEX migration</w:t>
                  </w:r>
                </w:p>
              </w:tc>
            </w:tr>
            <w:tr w:rsidR="00271D11" w14:paraId="6825A4A8" w14:textId="77777777" w:rsidTr="00244DD9">
              <w:tc>
                <w:tcPr>
                  <w:tcW w:w="1620" w:type="dxa"/>
                </w:tcPr>
                <w:p w14:paraId="1A0EFC18" w14:textId="77777777" w:rsidR="00271D11" w:rsidRPr="006C3B7E" w:rsidRDefault="00271D11" w:rsidP="00271D11">
                  <w:pPr>
                    <w:jc w:val="both"/>
                    <w:rPr>
                      <w:b/>
                      <w:color w:val="1F4E79" w:themeColor="accent1" w:themeShade="80"/>
                    </w:rPr>
                  </w:pPr>
                  <w:r w:rsidRPr="006C3B7E">
                    <w:rPr>
                      <w:b/>
                      <w:color w:val="1F4E79" w:themeColor="accent1" w:themeShade="80"/>
                    </w:rPr>
                    <w:t>Client</w:t>
                  </w:r>
                </w:p>
              </w:tc>
              <w:tc>
                <w:tcPr>
                  <w:tcW w:w="6118" w:type="dxa"/>
                </w:tcPr>
                <w:p w14:paraId="4BE9EC93" w14:textId="2C161AE9" w:rsidR="00271D11" w:rsidRPr="001802DD" w:rsidRDefault="005376CF" w:rsidP="00271D11">
                  <w:pPr>
                    <w:jc w:val="both"/>
                    <w:rPr>
                      <w:color w:val="2F5496" w:themeColor="accent5" w:themeShade="BF"/>
                      <w:sz w:val="24"/>
                      <w:szCs w:val="24"/>
                    </w:rPr>
                  </w:pPr>
                  <w:r w:rsidRPr="001802DD">
                    <w:rPr>
                      <w:color w:val="2F5496" w:themeColor="accent5" w:themeShade="BF"/>
                      <w:sz w:val="24"/>
                      <w:szCs w:val="24"/>
                    </w:rPr>
                    <w:t>DXC Technology</w:t>
                  </w:r>
                </w:p>
              </w:tc>
            </w:tr>
            <w:tr w:rsidR="00271D11" w14:paraId="0A5EC1E3" w14:textId="77777777" w:rsidTr="00244DD9">
              <w:tc>
                <w:tcPr>
                  <w:tcW w:w="1620" w:type="dxa"/>
                </w:tcPr>
                <w:p w14:paraId="072AB865" w14:textId="77777777" w:rsidR="00271D11" w:rsidRPr="006C3B7E" w:rsidRDefault="00271D11" w:rsidP="00271D11">
                  <w:pPr>
                    <w:jc w:val="both"/>
                    <w:rPr>
                      <w:b/>
                      <w:color w:val="1F4E79" w:themeColor="accent1" w:themeShade="80"/>
                    </w:rPr>
                  </w:pPr>
                  <w:r w:rsidRPr="006C3B7E">
                    <w:rPr>
                      <w:b/>
                      <w:color w:val="1F4E79" w:themeColor="accent1" w:themeShade="80"/>
                    </w:rPr>
                    <w:t>Period</w:t>
                  </w:r>
                </w:p>
              </w:tc>
              <w:tc>
                <w:tcPr>
                  <w:tcW w:w="6118" w:type="dxa"/>
                </w:tcPr>
                <w:p w14:paraId="0CF0BBBC" w14:textId="1E0488DA" w:rsidR="00271D11" w:rsidRPr="001802DD" w:rsidRDefault="005376CF" w:rsidP="00271D11">
                  <w:pPr>
                    <w:jc w:val="both"/>
                    <w:rPr>
                      <w:b/>
                      <w:color w:val="2F5496" w:themeColor="accent5" w:themeShade="BF"/>
                      <w:sz w:val="24"/>
                      <w:szCs w:val="24"/>
                    </w:rPr>
                  </w:pPr>
                  <w:r w:rsidRPr="001802DD">
                    <w:rPr>
                      <w:color w:val="2F5496" w:themeColor="accent5" w:themeShade="BF"/>
                    </w:rPr>
                    <w:t>1</w:t>
                  </w:r>
                  <w:r w:rsidR="00271D11" w:rsidRPr="001802DD">
                    <w:rPr>
                      <w:color w:val="2F5496" w:themeColor="accent5" w:themeShade="BF"/>
                    </w:rPr>
                    <w:t>-</w:t>
                  </w:r>
                  <w:r w:rsidRPr="001802DD">
                    <w:rPr>
                      <w:color w:val="2F5496" w:themeColor="accent5" w:themeShade="BF"/>
                    </w:rPr>
                    <w:t>12-</w:t>
                  </w:r>
                  <w:r w:rsidR="00271D11" w:rsidRPr="001802DD">
                    <w:rPr>
                      <w:color w:val="2F5496" w:themeColor="accent5" w:themeShade="BF"/>
                    </w:rPr>
                    <w:t>2019 to</w:t>
                  </w:r>
                  <w:r w:rsidRPr="001802DD">
                    <w:rPr>
                      <w:color w:val="2F5496" w:themeColor="accent5" w:themeShade="BF"/>
                    </w:rPr>
                    <w:t xml:space="preserve"> 18-09-2020</w:t>
                  </w:r>
                </w:p>
              </w:tc>
            </w:tr>
            <w:tr w:rsidR="00271D11" w14:paraId="3D4F4F38" w14:textId="77777777" w:rsidTr="00244DD9">
              <w:tc>
                <w:tcPr>
                  <w:tcW w:w="1620" w:type="dxa"/>
                </w:tcPr>
                <w:p w14:paraId="25F47037" w14:textId="77777777" w:rsidR="00271D11" w:rsidRDefault="00271D11" w:rsidP="00271D11">
                  <w:pPr>
                    <w:jc w:val="both"/>
                    <w:rPr>
                      <w:b/>
                      <w:color w:val="1F4E79" w:themeColor="accent1" w:themeShade="80"/>
                    </w:rPr>
                  </w:pPr>
                  <w:r w:rsidRPr="006C3B7E">
                    <w:rPr>
                      <w:b/>
                      <w:color w:val="1F4E79" w:themeColor="accent1" w:themeShade="80"/>
                    </w:rPr>
                    <w:t>Description</w:t>
                  </w:r>
                </w:p>
                <w:p w14:paraId="6565E5C5" w14:textId="77777777" w:rsidR="00FD11A5" w:rsidRDefault="00FD11A5" w:rsidP="00271D11">
                  <w:pPr>
                    <w:jc w:val="both"/>
                    <w:rPr>
                      <w:b/>
                      <w:color w:val="1F4E79" w:themeColor="accent1" w:themeShade="80"/>
                    </w:rPr>
                  </w:pPr>
                </w:p>
                <w:p w14:paraId="7B277857" w14:textId="77777777" w:rsidR="00FD11A5" w:rsidRDefault="00FD11A5" w:rsidP="00271D11">
                  <w:pPr>
                    <w:jc w:val="both"/>
                    <w:rPr>
                      <w:b/>
                      <w:color w:val="1F4E79" w:themeColor="accent1" w:themeShade="80"/>
                    </w:rPr>
                  </w:pPr>
                </w:p>
                <w:p w14:paraId="2C0E30A8" w14:textId="77777777" w:rsidR="00FD11A5" w:rsidRDefault="00FD11A5" w:rsidP="00271D11">
                  <w:pPr>
                    <w:jc w:val="both"/>
                    <w:rPr>
                      <w:b/>
                      <w:color w:val="1F4E79" w:themeColor="accent1" w:themeShade="80"/>
                    </w:rPr>
                  </w:pPr>
                </w:p>
                <w:p w14:paraId="7D8FF984" w14:textId="77777777" w:rsidR="00FD11A5" w:rsidRDefault="00FD11A5" w:rsidP="00271D11">
                  <w:pPr>
                    <w:jc w:val="both"/>
                    <w:rPr>
                      <w:b/>
                      <w:color w:val="1F4E79" w:themeColor="accent1" w:themeShade="80"/>
                    </w:rPr>
                  </w:pPr>
                </w:p>
                <w:p w14:paraId="62C5D786" w14:textId="77777777" w:rsidR="00FD11A5" w:rsidRDefault="00FD11A5" w:rsidP="00271D11">
                  <w:pPr>
                    <w:jc w:val="both"/>
                    <w:rPr>
                      <w:b/>
                      <w:color w:val="1F4E79" w:themeColor="accent1" w:themeShade="80"/>
                    </w:rPr>
                  </w:pPr>
                  <w:r>
                    <w:rPr>
                      <w:b/>
                      <w:color w:val="1F4E79" w:themeColor="accent1" w:themeShade="80"/>
                    </w:rPr>
                    <w:t xml:space="preserve">Role         </w:t>
                  </w:r>
                </w:p>
                <w:p w14:paraId="470DF495" w14:textId="77777777" w:rsidR="00FD11A5" w:rsidRDefault="00FD11A5" w:rsidP="00271D11">
                  <w:pPr>
                    <w:jc w:val="both"/>
                    <w:rPr>
                      <w:b/>
                      <w:color w:val="1F4E79" w:themeColor="accent1" w:themeShade="80"/>
                    </w:rPr>
                  </w:pPr>
                  <w:r>
                    <w:rPr>
                      <w:b/>
                      <w:color w:val="1F4E79" w:themeColor="accent1" w:themeShade="80"/>
                    </w:rPr>
                    <w:t>Responsibilities</w:t>
                  </w:r>
                </w:p>
                <w:p w14:paraId="525B4D4B" w14:textId="77777777" w:rsidR="00FD11A5" w:rsidRDefault="00FD11A5" w:rsidP="00271D11">
                  <w:pPr>
                    <w:jc w:val="both"/>
                    <w:rPr>
                      <w:b/>
                      <w:color w:val="1F4E79" w:themeColor="accent1" w:themeShade="80"/>
                    </w:rPr>
                  </w:pPr>
                </w:p>
                <w:p w14:paraId="0952FE39" w14:textId="77777777" w:rsidR="00FD11A5" w:rsidRDefault="00FD11A5" w:rsidP="00271D11">
                  <w:pPr>
                    <w:jc w:val="both"/>
                    <w:rPr>
                      <w:b/>
                      <w:color w:val="1F4E79" w:themeColor="accent1" w:themeShade="80"/>
                    </w:rPr>
                  </w:pPr>
                </w:p>
                <w:p w14:paraId="312DA214" w14:textId="77777777" w:rsidR="00FD11A5" w:rsidRDefault="00FD11A5" w:rsidP="00271D11">
                  <w:pPr>
                    <w:jc w:val="both"/>
                    <w:rPr>
                      <w:b/>
                      <w:color w:val="1F4E79" w:themeColor="accent1" w:themeShade="80"/>
                    </w:rPr>
                  </w:pPr>
                </w:p>
                <w:p w14:paraId="71EA8D58" w14:textId="77777777" w:rsidR="00FD11A5" w:rsidRDefault="00FD11A5" w:rsidP="00271D11">
                  <w:pPr>
                    <w:jc w:val="both"/>
                    <w:rPr>
                      <w:b/>
                      <w:color w:val="1F4E79" w:themeColor="accent1" w:themeShade="80"/>
                    </w:rPr>
                  </w:pPr>
                </w:p>
                <w:p w14:paraId="2496D321" w14:textId="77777777" w:rsidR="00FD11A5" w:rsidRDefault="00FD11A5" w:rsidP="00271D11">
                  <w:pPr>
                    <w:jc w:val="both"/>
                    <w:rPr>
                      <w:b/>
                      <w:color w:val="1F4E79" w:themeColor="accent1" w:themeShade="80"/>
                    </w:rPr>
                  </w:pPr>
                </w:p>
                <w:p w14:paraId="14F26C76" w14:textId="77777777" w:rsidR="00FD11A5" w:rsidRDefault="00FD11A5" w:rsidP="00271D11">
                  <w:pPr>
                    <w:jc w:val="both"/>
                    <w:rPr>
                      <w:b/>
                      <w:color w:val="1F4E79" w:themeColor="accent1" w:themeShade="80"/>
                    </w:rPr>
                  </w:pPr>
                </w:p>
                <w:p w14:paraId="76669749" w14:textId="77777777" w:rsidR="00FD11A5" w:rsidRDefault="00FD11A5" w:rsidP="00271D11">
                  <w:pPr>
                    <w:jc w:val="both"/>
                    <w:rPr>
                      <w:b/>
                      <w:color w:val="1F4E79" w:themeColor="accent1" w:themeShade="80"/>
                    </w:rPr>
                  </w:pPr>
                </w:p>
                <w:p w14:paraId="5D6E2AC8" w14:textId="77777777" w:rsidR="00FD11A5" w:rsidRDefault="00FD11A5" w:rsidP="00271D11">
                  <w:pPr>
                    <w:jc w:val="both"/>
                    <w:rPr>
                      <w:b/>
                      <w:color w:val="1F4E79" w:themeColor="accent1" w:themeShade="80"/>
                    </w:rPr>
                  </w:pPr>
                </w:p>
                <w:p w14:paraId="5F9C8CCB" w14:textId="77777777" w:rsidR="00FD11A5" w:rsidRDefault="00FD11A5" w:rsidP="00271D11">
                  <w:pPr>
                    <w:jc w:val="both"/>
                    <w:rPr>
                      <w:b/>
                      <w:color w:val="1F4E79" w:themeColor="accent1" w:themeShade="80"/>
                    </w:rPr>
                  </w:pPr>
                </w:p>
                <w:p w14:paraId="00F496EF" w14:textId="77777777" w:rsidR="00FD11A5" w:rsidRDefault="00FD11A5" w:rsidP="00271D11">
                  <w:pPr>
                    <w:jc w:val="both"/>
                    <w:rPr>
                      <w:b/>
                      <w:color w:val="1F4E79" w:themeColor="accent1" w:themeShade="80"/>
                    </w:rPr>
                  </w:pPr>
                </w:p>
                <w:p w14:paraId="6B2F401E" w14:textId="77777777" w:rsidR="00FD11A5" w:rsidRDefault="00FD11A5" w:rsidP="00271D11">
                  <w:pPr>
                    <w:jc w:val="both"/>
                    <w:rPr>
                      <w:b/>
                      <w:color w:val="1F4E79" w:themeColor="accent1" w:themeShade="80"/>
                    </w:rPr>
                  </w:pPr>
                </w:p>
                <w:p w14:paraId="538DDAF8" w14:textId="77777777" w:rsidR="00FD11A5" w:rsidRDefault="00FD11A5" w:rsidP="00271D11">
                  <w:pPr>
                    <w:jc w:val="both"/>
                    <w:rPr>
                      <w:b/>
                      <w:color w:val="1F4E79" w:themeColor="accent1" w:themeShade="80"/>
                    </w:rPr>
                  </w:pPr>
                </w:p>
                <w:p w14:paraId="620ECFC8" w14:textId="77777777" w:rsidR="00FD11A5" w:rsidRDefault="00FD11A5" w:rsidP="00271D11">
                  <w:pPr>
                    <w:jc w:val="both"/>
                    <w:rPr>
                      <w:b/>
                      <w:color w:val="1F4E79" w:themeColor="accent1" w:themeShade="80"/>
                    </w:rPr>
                  </w:pPr>
                </w:p>
                <w:p w14:paraId="336A3E02" w14:textId="77777777" w:rsidR="00FD11A5" w:rsidRDefault="00FD11A5" w:rsidP="00271D11">
                  <w:pPr>
                    <w:jc w:val="both"/>
                    <w:rPr>
                      <w:b/>
                      <w:color w:val="1F4E79" w:themeColor="accent1" w:themeShade="80"/>
                    </w:rPr>
                  </w:pPr>
                </w:p>
                <w:p w14:paraId="6F097306" w14:textId="77777777" w:rsidR="00FD11A5" w:rsidRDefault="00FD11A5" w:rsidP="00271D11">
                  <w:pPr>
                    <w:jc w:val="both"/>
                    <w:rPr>
                      <w:b/>
                      <w:color w:val="1F4E79" w:themeColor="accent1" w:themeShade="80"/>
                    </w:rPr>
                  </w:pPr>
                </w:p>
                <w:p w14:paraId="71627F97" w14:textId="77777777" w:rsidR="00FD11A5" w:rsidRDefault="00FD11A5" w:rsidP="00271D11">
                  <w:pPr>
                    <w:jc w:val="both"/>
                    <w:rPr>
                      <w:b/>
                      <w:color w:val="1F4E79" w:themeColor="accent1" w:themeShade="80"/>
                    </w:rPr>
                  </w:pPr>
                </w:p>
                <w:p w14:paraId="409D5E29" w14:textId="77777777" w:rsidR="00FD11A5" w:rsidRDefault="00FD11A5" w:rsidP="00271D11">
                  <w:pPr>
                    <w:jc w:val="both"/>
                    <w:rPr>
                      <w:b/>
                      <w:color w:val="1F4E79" w:themeColor="accent1" w:themeShade="80"/>
                    </w:rPr>
                  </w:pPr>
                </w:p>
                <w:p w14:paraId="4B87B6B2" w14:textId="77777777" w:rsidR="00FD11A5" w:rsidRDefault="00FD11A5" w:rsidP="00271D11">
                  <w:pPr>
                    <w:jc w:val="both"/>
                    <w:rPr>
                      <w:b/>
                      <w:color w:val="1F4E79" w:themeColor="accent1" w:themeShade="80"/>
                    </w:rPr>
                  </w:pPr>
                </w:p>
                <w:p w14:paraId="222B996E" w14:textId="77777777" w:rsidR="00FD11A5" w:rsidRDefault="00FD11A5" w:rsidP="00271D11">
                  <w:pPr>
                    <w:jc w:val="both"/>
                    <w:rPr>
                      <w:b/>
                      <w:color w:val="1F4E79" w:themeColor="accent1" w:themeShade="80"/>
                    </w:rPr>
                  </w:pPr>
                </w:p>
                <w:p w14:paraId="77B06E06" w14:textId="77777777" w:rsidR="00FD11A5" w:rsidRDefault="00FD11A5" w:rsidP="00271D11">
                  <w:pPr>
                    <w:jc w:val="both"/>
                    <w:rPr>
                      <w:b/>
                      <w:color w:val="1F4E79" w:themeColor="accent1" w:themeShade="80"/>
                    </w:rPr>
                  </w:pPr>
                </w:p>
                <w:p w14:paraId="4CCBE48E" w14:textId="77777777" w:rsidR="00FD11A5" w:rsidRDefault="00FD11A5" w:rsidP="00271D11">
                  <w:pPr>
                    <w:jc w:val="both"/>
                    <w:rPr>
                      <w:b/>
                      <w:color w:val="1F4E79" w:themeColor="accent1" w:themeShade="80"/>
                    </w:rPr>
                  </w:pPr>
                </w:p>
                <w:p w14:paraId="760CD131" w14:textId="77777777" w:rsidR="00FD11A5" w:rsidRDefault="00FD11A5" w:rsidP="00271D11">
                  <w:pPr>
                    <w:jc w:val="both"/>
                    <w:rPr>
                      <w:b/>
                      <w:color w:val="1F4E79" w:themeColor="accent1" w:themeShade="80"/>
                    </w:rPr>
                  </w:pPr>
                </w:p>
                <w:p w14:paraId="086B90BE" w14:textId="77777777" w:rsidR="00FD11A5" w:rsidRDefault="00FD11A5" w:rsidP="00271D11">
                  <w:pPr>
                    <w:jc w:val="both"/>
                    <w:rPr>
                      <w:b/>
                      <w:color w:val="1F4E79" w:themeColor="accent1" w:themeShade="80"/>
                    </w:rPr>
                  </w:pPr>
                </w:p>
                <w:p w14:paraId="0B302E60" w14:textId="77777777" w:rsidR="00FD11A5" w:rsidRDefault="00FD11A5" w:rsidP="00271D11">
                  <w:pPr>
                    <w:jc w:val="both"/>
                    <w:rPr>
                      <w:b/>
                      <w:color w:val="1F4E79" w:themeColor="accent1" w:themeShade="80"/>
                    </w:rPr>
                  </w:pPr>
                </w:p>
                <w:p w14:paraId="7040E9D8" w14:textId="3E47C9C2" w:rsidR="00FD11A5" w:rsidRPr="006C3B7E" w:rsidRDefault="00FD11A5" w:rsidP="00271D11">
                  <w:pPr>
                    <w:jc w:val="both"/>
                    <w:rPr>
                      <w:b/>
                      <w:color w:val="1F4E79" w:themeColor="accent1" w:themeShade="80"/>
                    </w:rPr>
                  </w:pPr>
                  <w:r>
                    <w:rPr>
                      <w:b/>
                      <w:color w:val="1F4E79" w:themeColor="accent1" w:themeShade="80"/>
                    </w:rPr>
                    <w:t xml:space="preserve">Environment                          </w:t>
                  </w:r>
                </w:p>
              </w:tc>
              <w:tc>
                <w:tcPr>
                  <w:tcW w:w="6118" w:type="dxa"/>
                </w:tcPr>
                <w:p w14:paraId="69FF2D70" w14:textId="77777777" w:rsidR="005376CF" w:rsidRPr="001802DD" w:rsidRDefault="005376CF" w:rsidP="005376CF">
                  <w:pPr>
                    <w:rPr>
                      <w:rFonts w:cs="Verdana"/>
                      <w:bCs/>
                      <w:color w:val="2F5496" w:themeColor="accent5" w:themeShade="BF"/>
                      <w:lang w:val="en-US"/>
                    </w:rPr>
                  </w:pPr>
                  <w:r w:rsidRPr="001802DD">
                    <w:rPr>
                      <w:rFonts w:cs="Verdana"/>
                      <w:bCs/>
                      <w:color w:val="2F5496" w:themeColor="accent5" w:themeShade="BF"/>
                      <w:lang w:val="en-US"/>
                    </w:rPr>
                    <w:lastRenderedPageBreak/>
                    <w:t>DXC Technology helps customers across the entire Enterprise Technology Stack with differentiated industry solutions. We modernize IT, optimize data architectures, and make everything secure, scalable and orchestrated across public, private and hybrid clouds.</w:t>
                  </w:r>
                </w:p>
                <w:p w14:paraId="3C387A9A" w14:textId="77777777" w:rsidR="00271D11" w:rsidRDefault="00FD11A5" w:rsidP="00271D11">
                  <w:pPr>
                    <w:jc w:val="both"/>
                    <w:rPr>
                      <w:color w:val="2F5496" w:themeColor="accent5" w:themeShade="BF"/>
                    </w:rPr>
                  </w:pPr>
                  <w:r w:rsidRPr="00FD11A5">
                    <w:rPr>
                      <w:color w:val="2F5496" w:themeColor="accent5" w:themeShade="BF"/>
                    </w:rPr>
                    <w:t>SFDC Technical Architect/SFDC Tech Lead/Developer</w:t>
                  </w:r>
                  <w:r w:rsidR="00271D11" w:rsidRPr="00FD11A5">
                    <w:rPr>
                      <w:color w:val="2F5496" w:themeColor="accent5" w:themeShade="BF"/>
                    </w:rPr>
                    <w:t xml:space="preserve"> </w:t>
                  </w:r>
                </w:p>
                <w:p w14:paraId="4C019AF2"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lastRenderedPageBreak/>
                    <w:t xml:space="preserve">Requirement Gathering and analysis on Architecture design. </w:t>
                  </w:r>
                </w:p>
                <w:p w14:paraId="74A214B2"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Providing Technical design and Jira board management.</w:t>
                  </w:r>
                </w:p>
                <w:p w14:paraId="0900E841"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Helping team in explaining the requirement and any technical issues.</w:t>
                  </w:r>
                </w:p>
                <w:p w14:paraId="02DAB532"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Handling scrum calls, driving with 40 members team with all advanced admin, Development, Testing team, deployment teams.</w:t>
                  </w:r>
                </w:p>
                <w:p w14:paraId="1B65FFC1"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Techno functional leading experience.</w:t>
                  </w:r>
                </w:p>
                <w:p w14:paraId="3311589F"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Classic to Lightning migration experience.</w:t>
                  </w:r>
                </w:p>
                <w:p w14:paraId="3B819D82"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Building aura components and Lightning web components experience.</w:t>
                  </w:r>
                </w:p>
                <w:p w14:paraId="76846495"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Connecting with vendors and Managed packages LEX upgradation experience.</w:t>
                  </w:r>
                </w:p>
                <w:p w14:paraId="50139898" w14:textId="77777777" w:rsidR="00FD11A5" w:rsidRPr="00FD11A5" w:rsidRDefault="00FD11A5" w:rsidP="00FD11A5">
                  <w:pPr>
                    <w:numPr>
                      <w:ilvl w:val="0"/>
                      <w:numId w:val="9"/>
                    </w:numPr>
                    <w:jc w:val="both"/>
                    <w:rPr>
                      <w:color w:val="2F5496" w:themeColor="accent5" w:themeShade="BF"/>
                      <w:lang w:val="en-US"/>
                    </w:rPr>
                  </w:pPr>
                  <w:proofErr w:type="spellStart"/>
                  <w:r w:rsidRPr="00FD11A5">
                    <w:rPr>
                      <w:color w:val="2F5496" w:themeColor="accent5" w:themeShade="BF"/>
                      <w:lang w:val="en-US"/>
                    </w:rPr>
                    <w:t>Devops</w:t>
                  </w:r>
                  <w:proofErr w:type="spellEnd"/>
                  <w:r w:rsidRPr="00FD11A5">
                    <w:rPr>
                      <w:color w:val="2F5496" w:themeColor="accent5" w:themeShade="BF"/>
                      <w:lang w:val="en-US"/>
                    </w:rPr>
                    <w:t xml:space="preserve"> Git hub and ant deployment tools used in this project.</w:t>
                  </w:r>
                </w:p>
                <w:p w14:paraId="1AD1F1C9"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Cleaning or streamlining all old data and impact analysis experience.</w:t>
                  </w:r>
                </w:p>
                <w:p w14:paraId="03357B73" w14:textId="77777777" w:rsidR="00FD11A5" w:rsidRP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Good commanding in Lightning experience (Aura and LWC both) and classic in both customization and configuration.</w:t>
                  </w:r>
                </w:p>
                <w:p w14:paraId="35CD8C92" w14:textId="451E7A02" w:rsidR="00FD11A5" w:rsidRDefault="00FD11A5" w:rsidP="00FD11A5">
                  <w:pPr>
                    <w:numPr>
                      <w:ilvl w:val="0"/>
                      <w:numId w:val="9"/>
                    </w:numPr>
                    <w:jc w:val="both"/>
                    <w:rPr>
                      <w:color w:val="2F5496" w:themeColor="accent5" w:themeShade="BF"/>
                      <w:lang w:val="en-US"/>
                    </w:rPr>
                  </w:pPr>
                  <w:r w:rsidRPr="00FD11A5">
                    <w:rPr>
                      <w:color w:val="2F5496" w:themeColor="accent5" w:themeShade="BF"/>
                      <w:lang w:val="en-US"/>
                    </w:rPr>
                    <w:t>Sandbox management.</w:t>
                  </w:r>
                </w:p>
                <w:p w14:paraId="2B59BDB2" w14:textId="2CCF3127" w:rsidR="00FD11A5" w:rsidRDefault="00FD11A5" w:rsidP="00FD11A5">
                  <w:pPr>
                    <w:pStyle w:val="ListParagraph"/>
                    <w:numPr>
                      <w:ilvl w:val="0"/>
                      <w:numId w:val="9"/>
                    </w:numPr>
                    <w:rPr>
                      <w:rFonts w:cstheme="minorHAnsi"/>
                      <w:bCs/>
                      <w:color w:val="2F5496" w:themeColor="accent5" w:themeShade="BF"/>
                      <w:lang w:val="en-US"/>
                    </w:rPr>
                  </w:pPr>
                  <w:r>
                    <w:rPr>
                      <w:rFonts w:cstheme="minorHAnsi"/>
                      <w:bCs/>
                      <w:color w:val="2F5496" w:themeColor="accent5" w:themeShade="BF"/>
                      <w:lang w:val="en-US"/>
                    </w:rPr>
                    <w:t>Securing PROD org or driving technical action items after every release from Salesforce.</w:t>
                  </w:r>
                </w:p>
                <w:p w14:paraId="239D76B1" w14:textId="769F3F09" w:rsidR="00FD11A5" w:rsidRDefault="00FD11A5" w:rsidP="00FD11A5">
                  <w:pPr>
                    <w:pStyle w:val="ListParagraph"/>
                    <w:numPr>
                      <w:ilvl w:val="0"/>
                      <w:numId w:val="9"/>
                    </w:numPr>
                    <w:rPr>
                      <w:rFonts w:cstheme="minorHAnsi"/>
                      <w:bCs/>
                      <w:color w:val="2F5496" w:themeColor="accent5" w:themeShade="BF"/>
                      <w:lang w:val="en-US"/>
                    </w:rPr>
                  </w:pPr>
                  <w:r>
                    <w:rPr>
                      <w:rFonts w:cstheme="minorHAnsi"/>
                      <w:bCs/>
                      <w:color w:val="2F5496" w:themeColor="accent5" w:themeShade="BF"/>
                      <w:lang w:val="en-US"/>
                    </w:rPr>
                    <w:t>Hypercare support activities &amp; bug fixes after go-live.</w:t>
                  </w:r>
                </w:p>
                <w:p w14:paraId="3D3B69E1" w14:textId="0DDB9096" w:rsidR="00FD11A5" w:rsidRDefault="00FD11A5" w:rsidP="00FD11A5">
                  <w:pPr>
                    <w:ind w:left="720"/>
                    <w:jc w:val="both"/>
                    <w:rPr>
                      <w:color w:val="2F5496" w:themeColor="accent5" w:themeShade="BF"/>
                      <w:lang w:val="en-US"/>
                    </w:rPr>
                  </w:pPr>
                </w:p>
                <w:p w14:paraId="71E054AE" w14:textId="77777777" w:rsidR="00FD11A5" w:rsidRPr="00FD11A5" w:rsidRDefault="00FD11A5" w:rsidP="00FD11A5">
                  <w:pPr>
                    <w:jc w:val="both"/>
                    <w:rPr>
                      <w:color w:val="2F5496" w:themeColor="accent5" w:themeShade="BF"/>
                      <w:lang w:val="en-US"/>
                    </w:rPr>
                  </w:pPr>
                  <w:r w:rsidRPr="00FD11A5">
                    <w:rPr>
                      <w:color w:val="2F5496" w:themeColor="accent5" w:themeShade="BF"/>
                    </w:rPr>
                    <w:t>Lightning Experience, Visual Force, Apex Classes, Triggers, Salesforce.com configuration, Data loaders.</w:t>
                  </w:r>
                </w:p>
                <w:p w14:paraId="3B467EB8" w14:textId="77777777" w:rsidR="00FD11A5" w:rsidRPr="00FD11A5" w:rsidRDefault="00FD11A5" w:rsidP="00FD11A5">
                  <w:pPr>
                    <w:ind w:left="720"/>
                    <w:jc w:val="both"/>
                    <w:rPr>
                      <w:color w:val="2F5496" w:themeColor="accent5" w:themeShade="BF"/>
                      <w:lang w:val="en-US"/>
                    </w:rPr>
                  </w:pPr>
                </w:p>
                <w:p w14:paraId="3120404B" w14:textId="7C1B3E78" w:rsidR="00FD11A5" w:rsidRPr="00FD11A5" w:rsidRDefault="00FD11A5" w:rsidP="00271D11">
                  <w:pPr>
                    <w:jc w:val="both"/>
                    <w:rPr>
                      <w:color w:val="2F5496" w:themeColor="accent5" w:themeShade="BF"/>
                    </w:rPr>
                  </w:pPr>
                </w:p>
              </w:tc>
            </w:tr>
          </w:tbl>
          <w:p w14:paraId="6B80D784" w14:textId="77777777" w:rsidR="00271D11" w:rsidRDefault="00271D11"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8235BB" w14:paraId="0E449C9D" w14:textId="77777777" w:rsidTr="00271D11">
              <w:tc>
                <w:tcPr>
                  <w:tcW w:w="1620" w:type="dxa"/>
                </w:tcPr>
                <w:p w14:paraId="4681DEEE" w14:textId="77777777" w:rsidR="008235BB" w:rsidRDefault="006C3B7E" w:rsidP="009028B3">
                  <w:pPr>
                    <w:jc w:val="both"/>
                    <w:rPr>
                      <w:b/>
                      <w:color w:val="1F4E79" w:themeColor="accent1" w:themeShade="80"/>
                      <w:sz w:val="24"/>
                      <w:szCs w:val="24"/>
                    </w:rPr>
                  </w:pPr>
                  <w:r w:rsidRPr="00FD11A5">
                    <w:rPr>
                      <w:b/>
                      <w:color w:val="1F4E79" w:themeColor="accent1" w:themeShade="80"/>
                      <w:highlight w:val="yellow"/>
                    </w:rPr>
                    <w:t>Project</w:t>
                  </w:r>
                </w:p>
              </w:tc>
              <w:tc>
                <w:tcPr>
                  <w:tcW w:w="6118" w:type="dxa"/>
                </w:tcPr>
                <w:p w14:paraId="7F522AE5" w14:textId="5DA0DDA4" w:rsidR="008235BB" w:rsidRPr="005376CF" w:rsidRDefault="005376CF" w:rsidP="00655133">
                  <w:pPr>
                    <w:jc w:val="both"/>
                    <w:rPr>
                      <w:b/>
                      <w:bCs/>
                      <w:color w:val="1F4E79" w:themeColor="accent1" w:themeShade="80"/>
                      <w:lang w:val="en-US"/>
                    </w:rPr>
                  </w:pPr>
                  <w:proofErr w:type="spellStart"/>
                  <w:r w:rsidRPr="005376CF">
                    <w:rPr>
                      <w:b/>
                      <w:bCs/>
                      <w:color w:val="1F4E79" w:themeColor="accent1" w:themeShade="80"/>
                      <w:lang w:val="en-US"/>
                    </w:rPr>
                    <w:t>OneBank</w:t>
                  </w:r>
                  <w:proofErr w:type="spellEnd"/>
                </w:p>
              </w:tc>
            </w:tr>
            <w:tr w:rsidR="008235BB" w14:paraId="5B216171" w14:textId="77777777" w:rsidTr="00271D11">
              <w:tc>
                <w:tcPr>
                  <w:tcW w:w="1620" w:type="dxa"/>
                </w:tcPr>
                <w:p w14:paraId="7938EB9A" w14:textId="77777777" w:rsidR="008235BB" w:rsidRPr="006C3B7E" w:rsidRDefault="006C3B7E" w:rsidP="009028B3">
                  <w:pPr>
                    <w:jc w:val="both"/>
                    <w:rPr>
                      <w:b/>
                      <w:color w:val="1F4E79" w:themeColor="accent1" w:themeShade="80"/>
                    </w:rPr>
                  </w:pPr>
                  <w:r w:rsidRPr="006C3B7E">
                    <w:rPr>
                      <w:b/>
                      <w:color w:val="1F4E79" w:themeColor="accent1" w:themeShade="80"/>
                    </w:rPr>
                    <w:t>Client</w:t>
                  </w:r>
                </w:p>
              </w:tc>
              <w:tc>
                <w:tcPr>
                  <w:tcW w:w="6118" w:type="dxa"/>
                </w:tcPr>
                <w:p w14:paraId="17B37878" w14:textId="54473E7E" w:rsidR="008235BB" w:rsidRPr="001802DD" w:rsidRDefault="005376CF" w:rsidP="009028B3">
                  <w:pPr>
                    <w:jc w:val="both"/>
                    <w:rPr>
                      <w:color w:val="2F5496" w:themeColor="accent5" w:themeShade="BF"/>
                      <w:sz w:val="24"/>
                      <w:szCs w:val="24"/>
                    </w:rPr>
                  </w:pPr>
                  <w:r w:rsidRPr="001802DD">
                    <w:rPr>
                      <w:color w:val="2F5496" w:themeColor="accent5" w:themeShade="BF"/>
                    </w:rPr>
                    <w:t>PWC</w:t>
                  </w:r>
                </w:p>
              </w:tc>
            </w:tr>
            <w:tr w:rsidR="008235BB" w14:paraId="121DF654" w14:textId="77777777" w:rsidTr="00271D11">
              <w:tc>
                <w:tcPr>
                  <w:tcW w:w="1620" w:type="dxa"/>
                </w:tcPr>
                <w:p w14:paraId="2AA421B1" w14:textId="77777777" w:rsidR="008235BB" w:rsidRPr="006C3B7E" w:rsidRDefault="006C3B7E" w:rsidP="009028B3">
                  <w:pPr>
                    <w:jc w:val="both"/>
                    <w:rPr>
                      <w:b/>
                      <w:color w:val="1F4E79" w:themeColor="accent1" w:themeShade="80"/>
                    </w:rPr>
                  </w:pPr>
                  <w:r w:rsidRPr="006C3B7E">
                    <w:rPr>
                      <w:b/>
                      <w:color w:val="1F4E79" w:themeColor="accent1" w:themeShade="80"/>
                    </w:rPr>
                    <w:t>Period</w:t>
                  </w:r>
                </w:p>
              </w:tc>
              <w:tc>
                <w:tcPr>
                  <w:tcW w:w="6118" w:type="dxa"/>
                </w:tcPr>
                <w:p w14:paraId="75AD3D84" w14:textId="3CAD182F" w:rsidR="008235BB" w:rsidRPr="001802DD" w:rsidRDefault="005376CF" w:rsidP="009028B3">
                  <w:pPr>
                    <w:jc w:val="both"/>
                    <w:rPr>
                      <w:b/>
                      <w:color w:val="2F5496" w:themeColor="accent5" w:themeShade="BF"/>
                      <w:sz w:val="24"/>
                      <w:szCs w:val="24"/>
                    </w:rPr>
                  </w:pPr>
                  <w:r w:rsidRPr="001802DD">
                    <w:rPr>
                      <w:color w:val="2F5496" w:themeColor="accent5" w:themeShade="BF"/>
                    </w:rPr>
                    <w:t>04</w:t>
                  </w:r>
                  <w:r w:rsidR="006C3B7E" w:rsidRPr="001802DD">
                    <w:rPr>
                      <w:color w:val="2F5496" w:themeColor="accent5" w:themeShade="BF"/>
                    </w:rPr>
                    <w:t>-1</w:t>
                  </w:r>
                  <w:r w:rsidRPr="001802DD">
                    <w:rPr>
                      <w:color w:val="2F5496" w:themeColor="accent5" w:themeShade="BF"/>
                    </w:rPr>
                    <w:t>0-</w:t>
                  </w:r>
                  <w:r w:rsidR="006C3B7E" w:rsidRPr="001802DD">
                    <w:rPr>
                      <w:color w:val="2F5496" w:themeColor="accent5" w:themeShade="BF"/>
                    </w:rPr>
                    <w:t>201</w:t>
                  </w:r>
                  <w:r w:rsidRPr="001802DD">
                    <w:rPr>
                      <w:color w:val="2F5496" w:themeColor="accent5" w:themeShade="BF"/>
                    </w:rPr>
                    <w:t>9</w:t>
                  </w:r>
                  <w:r w:rsidR="006C3B7E" w:rsidRPr="001802DD">
                    <w:rPr>
                      <w:color w:val="2F5496" w:themeColor="accent5" w:themeShade="BF"/>
                    </w:rPr>
                    <w:t xml:space="preserve"> to </w:t>
                  </w:r>
                  <w:r w:rsidRPr="001802DD">
                    <w:rPr>
                      <w:color w:val="2F5496" w:themeColor="accent5" w:themeShade="BF"/>
                    </w:rPr>
                    <w:t>31-12-2019</w:t>
                  </w:r>
                </w:p>
              </w:tc>
            </w:tr>
            <w:tr w:rsidR="008235BB" w14:paraId="392754D1" w14:textId="77777777" w:rsidTr="00271D11">
              <w:tc>
                <w:tcPr>
                  <w:tcW w:w="1620" w:type="dxa"/>
                </w:tcPr>
                <w:p w14:paraId="1538752F" w14:textId="77777777" w:rsidR="008235BB" w:rsidRDefault="006C3B7E" w:rsidP="009028B3">
                  <w:pPr>
                    <w:jc w:val="both"/>
                    <w:rPr>
                      <w:b/>
                      <w:color w:val="1F4E79" w:themeColor="accent1" w:themeShade="80"/>
                    </w:rPr>
                  </w:pPr>
                  <w:r w:rsidRPr="006C3B7E">
                    <w:rPr>
                      <w:b/>
                      <w:color w:val="1F4E79" w:themeColor="accent1" w:themeShade="80"/>
                    </w:rPr>
                    <w:t>Description</w:t>
                  </w:r>
                </w:p>
                <w:p w14:paraId="03BDC44F" w14:textId="77777777" w:rsidR="00E02185" w:rsidRDefault="00E02185" w:rsidP="009028B3">
                  <w:pPr>
                    <w:jc w:val="both"/>
                    <w:rPr>
                      <w:b/>
                      <w:color w:val="1F4E79" w:themeColor="accent1" w:themeShade="80"/>
                    </w:rPr>
                  </w:pPr>
                </w:p>
                <w:p w14:paraId="5F5A3CEE" w14:textId="77777777" w:rsidR="00E02185" w:rsidRDefault="00E02185" w:rsidP="009028B3">
                  <w:pPr>
                    <w:jc w:val="both"/>
                    <w:rPr>
                      <w:b/>
                      <w:color w:val="1F4E79" w:themeColor="accent1" w:themeShade="80"/>
                    </w:rPr>
                  </w:pPr>
                </w:p>
                <w:p w14:paraId="704FE1D0" w14:textId="77777777" w:rsidR="00E02185" w:rsidRDefault="00E02185" w:rsidP="009028B3">
                  <w:pPr>
                    <w:jc w:val="both"/>
                    <w:rPr>
                      <w:b/>
                      <w:color w:val="1F4E79" w:themeColor="accent1" w:themeShade="80"/>
                    </w:rPr>
                  </w:pPr>
                </w:p>
                <w:p w14:paraId="0E69C498" w14:textId="77777777" w:rsidR="00E02185" w:rsidRDefault="00E02185" w:rsidP="009028B3">
                  <w:pPr>
                    <w:jc w:val="both"/>
                    <w:rPr>
                      <w:b/>
                      <w:color w:val="1F4E79" w:themeColor="accent1" w:themeShade="80"/>
                    </w:rPr>
                  </w:pPr>
                </w:p>
                <w:p w14:paraId="5CF71F12" w14:textId="77777777" w:rsidR="00E02185" w:rsidRDefault="00E02185" w:rsidP="009028B3">
                  <w:pPr>
                    <w:jc w:val="both"/>
                    <w:rPr>
                      <w:b/>
                      <w:color w:val="1F4E79" w:themeColor="accent1" w:themeShade="80"/>
                    </w:rPr>
                  </w:pPr>
                </w:p>
                <w:p w14:paraId="7E73B723" w14:textId="77777777" w:rsidR="00E02185" w:rsidRDefault="00E02185" w:rsidP="009028B3">
                  <w:pPr>
                    <w:jc w:val="both"/>
                    <w:rPr>
                      <w:b/>
                      <w:color w:val="1F4E79" w:themeColor="accent1" w:themeShade="80"/>
                    </w:rPr>
                  </w:pPr>
                  <w:r>
                    <w:rPr>
                      <w:b/>
                      <w:color w:val="1F4E79" w:themeColor="accent1" w:themeShade="80"/>
                    </w:rPr>
                    <w:t xml:space="preserve">Role    </w:t>
                  </w:r>
                </w:p>
                <w:p w14:paraId="68F8C402" w14:textId="77777777" w:rsidR="00E02185" w:rsidRDefault="00E02185" w:rsidP="009028B3">
                  <w:pPr>
                    <w:jc w:val="both"/>
                    <w:rPr>
                      <w:b/>
                      <w:color w:val="1F4E79" w:themeColor="accent1" w:themeShade="80"/>
                    </w:rPr>
                  </w:pPr>
                  <w:r>
                    <w:rPr>
                      <w:b/>
                      <w:color w:val="1F4E79" w:themeColor="accent1" w:themeShade="80"/>
                    </w:rPr>
                    <w:t>Responsibilities</w:t>
                  </w:r>
                </w:p>
                <w:p w14:paraId="389AD8E7" w14:textId="77777777" w:rsidR="00E02185" w:rsidRDefault="00E02185" w:rsidP="009028B3">
                  <w:pPr>
                    <w:jc w:val="both"/>
                    <w:rPr>
                      <w:b/>
                      <w:color w:val="1F4E79" w:themeColor="accent1" w:themeShade="80"/>
                    </w:rPr>
                  </w:pPr>
                </w:p>
                <w:p w14:paraId="6E1B8551" w14:textId="77777777" w:rsidR="00E02185" w:rsidRDefault="00E02185" w:rsidP="009028B3">
                  <w:pPr>
                    <w:jc w:val="both"/>
                    <w:rPr>
                      <w:b/>
                      <w:color w:val="1F4E79" w:themeColor="accent1" w:themeShade="80"/>
                    </w:rPr>
                  </w:pPr>
                </w:p>
                <w:p w14:paraId="2A76A201" w14:textId="77777777" w:rsidR="00E02185" w:rsidRDefault="00E02185" w:rsidP="009028B3">
                  <w:pPr>
                    <w:jc w:val="both"/>
                    <w:rPr>
                      <w:b/>
                      <w:color w:val="1F4E79" w:themeColor="accent1" w:themeShade="80"/>
                    </w:rPr>
                  </w:pPr>
                </w:p>
                <w:p w14:paraId="24201602" w14:textId="77777777" w:rsidR="00E02185" w:rsidRDefault="00E02185" w:rsidP="009028B3">
                  <w:pPr>
                    <w:jc w:val="both"/>
                    <w:rPr>
                      <w:b/>
                      <w:color w:val="1F4E79" w:themeColor="accent1" w:themeShade="80"/>
                    </w:rPr>
                  </w:pPr>
                </w:p>
                <w:p w14:paraId="588F90C5" w14:textId="77777777" w:rsidR="00E02185" w:rsidRDefault="00E02185" w:rsidP="009028B3">
                  <w:pPr>
                    <w:jc w:val="both"/>
                    <w:rPr>
                      <w:b/>
                      <w:color w:val="1F4E79" w:themeColor="accent1" w:themeShade="80"/>
                    </w:rPr>
                  </w:pPr>
                </w:p>
                <w:p w14:paraId="227FB448" w14:textId="612ECDCE" w:rsidR="00E02185" w:rsidRPr="006C3B7E" w:rsidRDefault="00E02185" w:rsidP="009028B3">
                  <w:pPr>
                    <w:jc w:val="both"/>
                    <w:rPr>
                      <w:b/>
                      <w:color w:val="1F4E79" w:themeColor="accent1" w:themeShade="80"/>
                    </w:rPr>
                  </w:pPr>
                  <w:r>
                    <w:rPr>
                      <w:b/>
                      <w:color w:val="1F4E79" w:themeColor="accent1" w:themeShade="80"/>
                    </w:rPr>
                    <w:t xml:space="preserve">Environment                              </w:t>
                  </w:r>
                </w:p>
              </w:tc>
              <w:tc>
                <w:tcPr>
                  <w:tcW w:w="6118" w:type="dxa"/>
                </w:tcPr>
                <w:p w14:paraId="1833F7BD" w14:textId="44080A0E" w:rsidR="005376CF" w:rsidRDefault="005376CF" w:rsidP="005376CF">
                  <w:pPr>
                    <w:jc w:val="both"/>
                    <w:rPr>
                      <w:rFonts w:cs="Verdana"/>
                      <w:bCs/>
                      <w:color w:val="2F5496" w:themeColor="accent5" w:themeShade="BF"/>
                      <w:lang w:val="en-US"/>
                    </w:rPr>
                  </w:pPr>
                  <w:r w:rsidRPr="001802DD">
                    <w:rPr>
                      <w:rFonts w:cs="Verdana"/>
                      <w:bCs/>
                      <w:color w:val="2F5496" w:themeColor="accent5" w:themeShade="BF"/>
                      <w:lang w:val="en-US"/>
                    </w:rPr>
                    <w:t>PwC has developed a unified banking solution powered by Salesforce Financial Services Cloud. PwC’s solution helps relationship managers and consumer bankers understand their clients and book of business based on proactive alerts, analytics, and tailored insight into the needs of their clients and relationships.</w:t>
                  </w:r>
                </w:p>
                <w:p w14:paraId="03768246" w14:textId="3530D1ED" w:rsidR="00E02185" w:rsidRPr="00E02185" w:rsidRDefault="00E02185" w:rsidP="005376CF">
                  <w:pPr>
                    <w:jc w:val="both"/>
                    <w:rPr>
                      <w:color w:val="2F5496" w:themeColor="accent5" w:themeShade="BF"/>
                    </w:rPr>
                  </w:pPr>
                  <w:r w:rsidRPr="00E02185">
                    <w:rPr>
                      <w:color w:val="2F5496" w:themeColor="accent5" w:themeShade="BF"/>
                    </w:rPr>
                    <w:t>SFDC Technical Lead/Developer</w:t>
                  </w:r>
                </w:p>
                <w:p w14:paraId="40A58C9C" w14:textId="77777777" w:rsidR="00E02185" w:rsidRPr="00E02185" w:rsidRDefault="00E02185" w:rsidP="00E02185">
                  <w:pPr>
                    <w:numPr>
                      <w:ilvl w:val="0"/>
                      <w:numId w:val="10"/>
                    </w:numPr>
                    <w:jc w:val="both"/>
                    <w:rPr>
                      <w:color w:val="2F5496" w:themeColor="accent5" w:themeShade="BF"/>
                      <w:lang w:val="en-US"/>
                    </w:rPr>
                  </w:pPr>
                  <w:r w:rsidRPr="00E02185">
                    <w:rPr>
                      <w:color w:val="2F5496" w:themeColor="accent5" w:themeShade="BF"/>
                      <w:lang w:val="en-US"/>
                    </w:rPr>
                    <w:t>Lightning web components creation.</w:t>
                  </w:r>
                </w:p>
                <w:p w14:paraId="2A1024D3" w14:textId="77777777" w:rsidR="00E02185" w:rsidRPr="00E02185" w:rsidRDefault="00E02185" w:rsidP="00E02185">
                  <w:pPr>
                    <w:numPr>
                      <w:ilvl w:val="0"/>
                      <w:numId w:val="10"/>
                    </w:numPr>
                    <w:jc w:val="both"/>
                    <w:rPr>
                      <w:color w:val="2F5496" w:themeColor="accent5" w:themeShade="BF"/>
                      <w:lang w:val="en-US"/>
                    </w:rPr>
                  </w:pPr>
                  <w:proofErr w:type="spellStart"/>
                  <w:r w:rsidRPr="00E02185">
                    <w:rPr>
                      <w:color w:val="2F5496" w:themeColor="accent5" w:themeShade="BF"/>
                      <w:lang w:val="en-US"/>
                    </w:rPr>
                    <w:t>Devops</w:t>
                  </w:r>
                  <w:proofErr w:type="spellEnd"/>
                  <w:r w:rsidRPr="00E02185">
                    <w:rPr>
                      <w:color w:val="2F5496" w:themeColor="accent5" w:themeShade="BF"/>
                      <w:lang w:val="en-US"/>
                    </w:rPr>
                    <w:t xml:space="preserve"> Git hub and azure </w:t>
                  </w:r>
                  <w:proofErr w:type="spellStart"/>
                  <w:r w:rsidRPr="00E02185">
                    <w:rPr>
                      <w:color w:val="2F5496" w:themeColor="accent5" w:themeShade="BF"/>
                      <w:lang w:val="en-US"/>
                    </w:rPr>
                    <w:t>devops</w:t>
                  </w:r>
                  <w:proofErr w:type="spellEnd"/>
                  <w:r w:rsidRPr="00E02185">
                    <w:rPr>
                      <w:color w:val="2F5496" w:themeColor="accent5" w:themeShade="BF"/>
                      <w:lang w:val="en-US"/>
                    </w:rPr>
                    <w:t xml:space="preserve"> continues deployment integration.</w:t>
                  </w:r>
                </w:p>
                <w:p w14:paraId="48618406" w14:textId="77777777" w:rsidR="00E02185" w:rsidRPr="00E02185" w:rsidRDefault="00E02185" w:rsidP="00E02185">
                  <w:pPr>
                    <w:numPr>
                      <w:ilvl w:val="0"/>
                      <w:numId w:val="10"/>
                    </w:numPr>
                    <w:jc w:val="both"/>
                    <w:rPr>
                      <w:color w:val="2F5496" w:themeColor="accent5" w:themeShade="BF"/>
                      <w:lang w:val="en-US"/>
                    </w:rPr>
                  </w:pPr>
                  <w:r w:rsidRPr="00E02185">
                    <w:rPr>
                      <w:color w:val="2F5496" w:themeColor="accent5" w:themeShade="BF"/>
                      <w:lang w:val="en-US"/>
                    </w:rPr>
                    <w:t>Worked on Financial Service Cloud.</w:t>
                  </w:r>
                </w:p>
                <w:p w14:paraId="6012BE0F" w14:textId="77777777" w:rsidR="00E02185" w:rsidRPr="00E02185" w:rsidRDefault="00E02185" w:rsidP="00E02185">
                  <w:pPr>
                    <w:numPr>
                      <w:ilvl w:val="0"/>
                      <w:numId w:val="10"/>
                    </w:numPr>
                    <w:jc w:val="both"/>
                    <w:rPr>
                      <w:color w:val="2F5496" w:themeColor="accent5" w:themeShade="BF"/>
                      <w:lang w:val="en-US"/>
                    </w:rPr>
                  </w:pPr>
                  <w:r w:rsidRPr="00E02185">
                    <w:rPr>
                      <w:color w:val="2F5496" w:themeColor="accent5" w:themeShade="BF"/>
                      <w:lang w:val="en-US"/>
                    </w:rPr>
                    <w:t>Good commanding in Lightning experience (Aura and LWC both).</w:t>
                  </w:r>
                </w:p>
                <w:p w14:paraId="0AED3A6E" w14:textId="77777777" w:rsidR="00FD11A5" w:rsidRPr="00FD11A5" w:rsidRDefault="00FD11A5" w:rsidP="00E02185">
                  <w:pPr>
                    <w:jc w:val="both"/>
                    <w:rPr>
                      <w:color w:val="2F5496" w:themeColor="accent5" w:themeShade="BF"/>
                      <w:lang w:val="en-US"/>
                    </w:rPr>
                  </w:pPr>
                  <w:r w:rsidRPr="00FD11A5">
                    <w:rPr>
                      <w:color w:val="2F5496" w:themeColor="accent5" w:themeShade="BF"/>
                    </w:rPr>
                    <w:t>Lightning Experience, Visual Force, Apex Classes, Triggers, Salesforce.com configuration</w:t>
                  </w:r>
                  <w:r w:rsidR="00E02185" w:rsidRPr="00FD11A5">
                    <w:rPr>
                      <w:color w:val="2F5496" w:themeColor="accent5" w:themeShade="BF"/>
                    </w:rPr>
                    <w:t>, Data loaders</w:t>
                  </w:r>
                  <w:r w:rsidRPr="00FD11A5">
                    <w:rPr>
                      <w:color w:val="2F5496" w:themeColor="accent5" w:themeShade="BF"/>
                    </w:rPr>
                    <w:t>.</w:t>
                  </w:r>
                </w:p>
                <w:p w14:paraId="2CF22E81" w14:textId="77777777" w:rsidR="00E02185" w:rsidRDefault="00E02185" w:rsidP="005376CF">
                  <w:pPr>
                    <w:jc w:val="both"/>
                    <w:rPr>
                      <w:color w:val="2F5496" w:themeColor="accent5" w:themeShade="BF"/>
                      <w:sz w:val="24"/>
                      <w:szCs w:val="24"/>
                    </w:rPr>
                  </w:pPr>
                </w:p>
                <w:p w14:paraId="470AFFF5" w14:textId="49E75478" w:rsidR="00E02185" w:rsidRDefault="00E02185" w:rsidP="005376CF">
                  <w:pPr>
                    <w:jc w:val="both"/>
                    <w:rPr>
                      <w:color w:val="2F5496" w:themeColor="accent5" w:themeShade="BF"/>
                      <w:sz w:val="24"/>
                      <w:szCs w:val="24"/>
                    </w:rPr>
                  </w:pPr>
                </w:p>
                <w:p w14:paraId="4AA05683" w14:textId="0423AE0B" w:rsidR="00E02185" w:rsidRDefault="00E02185" w:rsidP="005376CF">
                  <w:pPr>
                    <w:jc w:val="both"/>
                    <w:rPr>
                      <w:color w:val="2F5496" w:themeColor="accent5" w:themeShade="BF"/>
                      <w:sz w:val="24"/>
                      <w:szCs w:val="24"/>
                    </w:rPr>
                  </w:pPr>
                </w:p>
                <w:p w14:paraId="67D8964A" w14:textId="7B0A7ADB" w:rsidR="00E02185" w:rsidRDefault="00E02185" w:rsidP="005376CF">
                  <w:pPr>
                    <w:jc w:val="both"/>
                    <w:rPr>
                      <w:color w:val="2F5496" w:themeColor="accent5" w:themeShade="BF"/>
                      <w:sz w:val="24"/>
                      <w:szCs w:val="24"/>
                    </w:rPr>
                  </w:pPr>
                </w:p>
                <w:p w14:paraId="5C182BED" w14:textId="77777777" w:rsidR="00E02185" w:rsidRPr="001802DD" w:rsidRDefault="00E02185" w:rsidP="005376CF">
                  <w:pPr>
                    <w:jc w:val="both"/>
                    <w:rPr>
                      <w:color w:val="2F5496" w:themeColor="accent5" w:themeShade="BF"/>
                      <w:sz w:val="24"/>
                      <w:szCs w:val="24"/>
                    </w:rPr>
                  </w:pPr>
                </w:p>
                <w:p w14:paraId="1CB3CF60" w14:textId="279FBEF7" w:rsidR="00BB303A" w:rsidRPr="001802DD" w:rsidRDefault="00BB303A" w:rsidP="00BB303A">
                  <w:pPr>
                    <w:jc w:val="both"/>
                    <w:rPr>
                      <w:color w:val="2F5496" w:themeColor="accent5" w:themeShade="BF"/>
                      <w:sz w:val="24"/>
                      <w:szCs w:val="24"/>
                    </w:rPr>
                  </w:pPr>
                </w:p>
              </w:tc>
            </w:tr>
          </w:tbl>
          <w:p w14:paraId="34ED9F95" w14:textId="77777777" w:rsidR="008235BB" w:rsidRDefault="008235BB" w:rsidP="009028B3">
            <w:pPr>
              <w:jc w:val="both"/>
              <w:rPr>
                <w:b/>
                <w:color w:val="1F4E79" w:themeColor="accent1" w:themeShade="80"/>
                <w:sz w:val="24"/>
                <w:szCs w:val="24"/>
              </w:rPr>
            </w:pPr>
          </w:p>
          <w:p w14:paraId="1B0FDFD0" w14:textId="227B5108" w:rsidR="006C3B7E" w:rsidRDefault="009C046B" w:rsidP="009028B3">
            <w:pPr>
              <w:jc w:val="both"/>
              <w:rPr>
                <w:b/>
                <w:color w:val="1F4E79" w:themeColor="accent1" w:themeShade="80"/>
                <w:sz w:val="24"/>
                <w:szCs w:val="24"/>
              </w:rPr>
            </w:pPr>
            <w:r>
              <w:rPr>
                <w:b/>
                <w:color w:val="1F4E79" w:themeColor="accent1" w:themeShade="80"/>
                <w:sz w:val="24"/>
                <w:szCs w:val="24"/>
              </w:rPr>
              <w:t xml:space="preserve">Accenture </w:t>
            </w:r>
            <w:r w:rsidR="006C3B7E">
              <w:rPr>
                <w:b/>
                <w:color w:val="1F4E79" w:themeColor="accent1" w:themeShade="80"/>
                <w:sz w:val="24"/>
                <w:szCs w:val="24"/>
              </w:rPr>
              <w:t>Solutions India Pvt Ltd.</w:t>
            </w:r>
          </w:p>
          <w:p w14:paraId="4B09E962" w14:textId="77777777" w:rsidR="006C3B7E" w:rsidRDefault="006C3B7E"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6C3B7E" w14:paraId="0F6B29AB" w14:textId="77777777" w:rsidTr="00252451">
              <w:tc>
                <w:tcPr>
                  <w:tcW w:w="1620" w:type="dxa"/>
                </w:tcPr>
                <w:p w14:paraId="564B1EA1" w14:textId="77777777" w:rsidR="006C3B7E" w:rsidRDefault="006C3B7E" w:rsidP="006C3B7E">
                  <w:pPr>
                    <w:jc w:val="both"/>
                    <w:rPr>
                      <w:b/>
                      <w:color w:val="1F4E79" w:themeColor="accent1" w:themeShade="80"/>
                      <w:sz w:val="24"/>
                      <w:szCs w:val="24"/>
                    </w:rPr>
                  </w:pPr>
                  <w:r w:rsidRPr="00E02185">
                    <w:rPr>
                      <w:b/>
                      <w:color w:val="1F4E79" w:themeColor="accent1" w:themeShade="80"/>
                      <w:highlight w:val="yellow"/>
                    </w:rPr>
                    <w:t>Project</w:t>
                  </w:r>
                </w:p>
              </w:tc>
              <w:tc>
                <w:tcPr>
                  <w:tcW w:w="6118" w:type="dxa"/>
                </w:tcPr>
                <w:p w14:paraId="1AE2F203" w14:textId="583B7764" w:rsidR="006C3B7E" w:rsidRPr="006C3B7E" w:rsidRDefault="009C046B" w:rsidP="006C3B7E">
                  <w:pPr>
                    <w:jc w:val="both"/>
                    <w:rPr>
                      <w:b/>
                      <w:color w:val="1F4E79" w:themeColor="accent1" w:themeShade="80"/>
                    </w:rPr>
                  </w:pPr>
                  <w:r>
                    <w:rPr>
                      <w:b/>
                      <w:color w:val="1F4E79" w:themeColor="accent1" w:themeShade="80"/>
                    </w:rPr>
                    <w:t>Henkel e-Enablement Salesforce</w:t>
                  </w:r>
                </w:p>
              </w:tc>
            </w:tr>
            <w:tr w:rsidR="009C046B" w14:paraId="0C95CA5D" w14:textId="77777777" w:rsidTr="00252451">
              <w:tc>
                <w:tcPr>
                  <w:tcW w:w="1620" w:type="dxa"/>
                </w:tcPr>
                <w:p w14:paraId="1D2A5107" w14:textId="77777777" w:rsidR="009C046B" w:rsidRPr="006C3B7E" w:rsidRDefault="009C046B" w:rsidP="009C046B">
                  <w:pPr>
                    <w:jc w:val="both"/>
                    <w:rPr>
                      <w:b/>
                      <w:color w:val="1F4E79" w:themeColor="accent1" w:themeShade="80"/>
                    </w:rPr>
                  </w:pPr>
                  <w:r w:rsidRPr="006C3B7E">
                    <w:rPr>
                      <w:b/>
                      <w:color w:val="1F4E79" w:themeColor="accent1" w:themeShade="80"/>
                    </w:rPr>
                    <w:t>Client</w:t>
                  </w:r>
                </w:p>
              </w:tc>
              <w:tc>
                <w:tcPr>
                  <w:tcW w:w="6118" w:type="dxa"/>
                </w:tcPr>
                <w:p w14:paraId="7B732D17" w14:textId="26B08A77" w:rsidR="009C046B" w:rsidRPr="001802DD" w:rsidRDefault="009C046B" w:rsidP="009C046B">
                  <w:pPr>
                    <w:jc w:val="both"/>
                    <w:rPr>
                      <w:color w:val="2F5496" w:themeColor="accent5" w:themeShade="BF"/>
                      <w:sz w:val="24"/>
                      <w:szCs w:val="24"/>
                    </w:rPr>
                  </w:pPr>
                  <w:r w:rsidRPr="001802DD">
                    <w:rPr>
                      <w:color w:val="2F5496" w:themeColor="accent5" w:themeShade="BF"/>
                    </w:rPr>
                    <w:t>Leading consumer goods client in Europe</w:t>
                  </w:r>
                </w:p>
              </w:tc>
            </w:tr>
            <w:tr w:rsidR="006C3B7E" w14:paraId="5080540A" w14:textId="77777777" w:rsidTr="00252451">
              <w:tc>
                <w:tcPr>
                  <w:tcW w:w="1620" w:type="dxa"/>
                </w:tcPr>
                <w:p w14:paraId="698100C3" w14:textId="77777777" w:rsidR="006C3B7E" w:rsidRPr="006C3B7E" w:rsidRDefault="006C3B7E" w:rsidP="006C3B7E">
                  <w:pPr>
                    <w:jc w:val="both"/>
                    <w:rPr>
                      <w:b/>
                      <w:color w:val="1F4E79" w:themeColor="accent1" w:themeShade="80"/>
                    </w:rPr>
                  </w:pPr>
                  <w:r w:rsidRPr="006C3B7E">
                    <w:rPr>
                      <w:b/>
                      <w:color w:val="1F4E79" w:themeColor="accent1" w:themeShade="80"/>
                    </w:rPr>
                    <w:t>Period</w:t>
                  </w:r>
                </w:p>
              </w:tc>
              <w:tc>
                <w:tcPr>
                  <w:tcW w:w="6118" w:type="dxa"/>
                </w:tcPr>
                <w:p w14:paraId="150734C6" w14:textId="49EDA0CA" w:rsidR="006C3B7E" w:rsidRPr="001802DD" w:rsidRDefault="009C046B" w:rsidP="006C3B7E">
                  <w:pPr>
                    <w:jc w:val="both"/>
                    <w:rPr>
                      <w:b/>
                      <w:color w:val="2F5496" w:themeColor="accent5" w:themeShade="BF"/>
                      <w:sz w:val="24"/>
                      <w:szCs w:val="24"/>
                    </w:rPr>
                  </w:pPr>
                  <w:r w:rsidRPr="001802DD">
                    <w:rPr>
                      <w:color w:val="2F5496" w:themeColor="accent5" w:themeShade="BF"/>
                    </w:rPr>
                    <w:t>15-05-2019 to 16-09-2019</w:t>
                  </w:r>
                </w:p>
              </w:tc>
            </w:tr>
            <w:tr w:rsidR="006C3B7E" w14:paraId="14A4F286" w14:textId="77777777" w:rsidTr="00252451">
              <w:tc>
                <w:tcPr>
                  <w:tcW w:w="1620" w:type="dxa"/>
                </w:tcPr>
                <w:p w14:paraId="05E641B9" w14:textId="77777777" w:rsidR="006C3B7E" w:rsidRDefault="006C3B7E" w:rsidP="006C3B7E">
                  <w:pPr>
                    <w:jc w:val="both"/>
                    <w:rPr>
                      <w:b/>
                      <w:color w:val="1F4E79" w:themeColor="accent1" w:themeShade="80"/>
                    </w:rPr>
                  </w:pPr>
                  <w:r w:rsidRPr="006C3B7E">
                    <w:rPr>
                      <w:b/>
                      <w:color w:val="1F4E79" w:themeColor="accent1" w:themeShade="80"/>
                    </w:rPr>
                    <w:t>Description</w:t>
                  </w:r>
                </w:p>
                <w:p w14:paraId="197BBB0A" w14:textId="77777777" w:rsidR="00E02185" w:rsidRDefault="00E02185" w:rsidP="006C3B7E">
                  <w:pPr>
                    <w:jc w:val="both"/>
                    <w:rPr>
                      <w:b/>
                      <w:color w:val="1F4E79" w:themeColor="accent1" w:themeShade="80"/>
                    </w:rPr>
                  </w:pPr>
                </w:p>
                <w:p w14:paraId="6D284503" w14:textId="77777777" w:rsidR="00E02185" w:rsidRDefault="00E02185" w:rsidP="006C3B7E">
                  <w:pPr>
                    <w:jc w:val="both"/>
                    <w:rPr>
                      <w:b/>
                      <w:color w:val="1F4E79" w:themeColor="accent1" w:themeShade="80"/>
                    </w:rPr>
                  </w:pPr>
                </w:p>
                <w:p w14:paraId="54F2ED27" w14:textId="77777777" w:rsidR="00E02185" w:rsidRDefault="00E02185" w:rsidP="006C3B7E">
                  <w:pPr>
                    <w:jc w:val="both"/>
                    <w:rPr>
                      <w:b/>
                      <w:color w:val="1F4E79" w:themeColor="accent1" w:themeShade="80"/>
                    </w:rPr>
                  </w:pPr>
                </w:p>
                <w:p w14:paraId="170FB0DB" w14:textId="77777777" w:rsidR="00E02185" w:rsidRDefault="00E02185" w:rsidP="006C3B7E">
                  <w:pPr>
                    <w:jc w:val="both"/>
                    <w:rPr>
                      <w:b/>
                      <w:color w:val="1F4E79" w:themeColor="accent1" w:themeShade="80"/>
                    </w:rPr>
                  </w:pPr>
                </w:p>
                <w:p w14:paraId="3FDB264F" w14:textId="77777777" w:rsidR="00E02185" w:rsidRDefault="00E02185" w:rsidP="006C3B7E">
                  <w:pPr>
                    <w:jc w:val="both"/>
                    <w:rPr>
                      <w:b/>
                      <w:color w:val="1F4E79" w:themeColor="accent1" w:themeShade="80"/>
                    </w:rPr>
                  </w:pPr>
                </w:p>
                <w:p w14:paraId="63C8B7C7" w14:textId="77777777" w:rsidR="00E02185" w:rsidRDefault="00E02185" w:rsidP="006C3B7E">
                  <w:pPr>
                    <w:jc w:val="both"/>
                    <w:rPr>
                      <w:b/>
                      <w:color w:val="1F4E79" w:themeColor="accent1" w:themeShade="80"/>
                    </w:rPr>
                  </w:pPr>
                </w:p>
                <w:p w14:paraId="6516F81C" w14:textId="77777777" w:rsidR="00E02185" w:rsidRDefault="00E02185" w:rsidP="006C3B7E">
                  <w:pPr>
                    <w:jc w:val="both"/>
                    <w:rPr>
                      <w:b/>
                      <w:color w:val="1F4E79" w:themeColor="accent1" w:themeShade="80"/>
                    </w:rPr>
                  </w:pPr>
                </w:p>
                <w:p w14:paraId="56691EC4" w14:textId="77777777" w:rsidR="00E02185" w:rsidRDefault="00E02185" w:rsidP="006C3B7E">
                  <w:pPr>
                    <w:jc w:val="both"/>
                    <w:rPr>
                      <w:b/>
                      <w:color w:val="1F4E79" w:themeColor="accent1" w:themeShade="80"/>
                    </w:rPr>
                  </w:pPr>
                </w:p>
                <w:p w14:paraId="15D1406B" w14:textId="77777777" w:rsidR="00E02185" w:rsidRDefault="00E02185" w:rsidP="006C3B7E">
                  <w:pPr>
                    <w:jc w:val="both"/>
                    <w:rPr>
                      <w:b/>
                      <w:color w:val="1F4E79" w:themeColor="accent1" w:themeShade="80"/>
                    </w:rPr>
                  </w:pPr>
                </w:p>
                <w:p w14:paraId="170907FB" w14:textId="77777777" w:rsidR="00E02185" w:rsidRDefault="00E02185" w:rsidP="006C3B7E">
                  <w:pPr>
                    <w:jc w:val="both"/>
                    <w:rPr>
                      <w:b/>
                      <w:color w:val="1F4E79" w:themeColor="accent1" w:themeShade="80"/>
                    </w:rPr>
                  </w:pPr>
                </w:p>
                <w:p w14:paraId="6D8BD431" w14:textId="77777777" w:rsidR="00E02185" w:rsidRDefault="00E02185" w:rsidP="006C3B7E">
                  <w:pPr>
                    <w:jc w:val="both"/>
                    <w:rPr>
                      <w:b/>
                      <w:color w:val="1F4E79" w:themeColor="accent1" w:themeShade="80"/>
                    </w:rPr>
                  </w:pPr>
                </w:p>
                <w:p w14:paraId="615B3DB2" w14:textId="77777777" w:rsidR="00E02185" w:rsidRDefault="00E02185" w:rsidP="006C3B7E">
                  <w:pPr>
                    <w:jc w:val="both"/>
                    <w:rPr>
                      <w:b/>
                      <w:color w:val="1F4E79" w:themeColor="accent1" w:themeShade="80"/>
                    </w:rPr>
                  </w:pPr>
                </w:p>
                <w:p w14:paraId="2A36298F" w14:textId="77777777" w:rsidR="00E02185" w:rsidRDefault="00E02185" w:rsidP="006C3B7E">
                  <w:pPr>
                    <w:jc w:val="both"/>
                    <w:rPr>
                      <w:b/>
                      <w:color w:val="1F4E79" w:themeColor="accent1" w:themeShade="80"/>
                    </w:rPr>
                  </w:pPr>
                </w:p>
                <w:p w14:paraId="5B19526C" w14:textId="757BD611" w:rsidR="00E02185" w:rsidRDefault="00E02185" w:rsidP="006C3B7E">
                  <w:pPr>
                    <w:jc w:val="both"/>
                    <w:rPr>
                      <w:b/>
                      <w:color w:val="1F4E79" w:themeColor="accent1" w:themeShade="80"/>
                    </w:rPr>
                  </w:pPr>
                  <w:r>
                    <w:rPr>
                      <w:b/>
                      <w:color w:val="1F4E79" w:themeColor="accent1" w:themeShade="80"/>
                    </w:rPr>
                    <w:t xml:space="preserve">Role </w:t>
                  </w:r>
                </w:p>
                <w:p w14:paraId="1D9AF731" w14:textId="77777777" w:rsidR="00E02185" w:rsidRDefault="00E02185" w:rsidP="006C3B7E">
                  <w:pPr>
                    <w:jc w:val="both"/>
                    <w:rPr>
                      <w:b/>
                      <w:color w:val="1F4E79" w:themeColor="accent1" w:themeShade="80"/>
                    </w:rPr>
                  </w:pPr>
                  <w:r>
                    <w:rPr>
                      <w:b/>
                      <w:color w:val="1F4E79" w:themeColor="accent1" w:themeShade="80"/>
                    </w:rPr>
                    <w:t xml:space="preserve">Responsibilities </w:t>
                  </w:r>
                </w:p>
                <w:p w14:paraId="5DE2829D" w14:textId="77777777" w:rsidR="00E02185" w:rsidRDefault="00E02185" w:rsidP="006C3B7E">
                  <w:pPr>
                    <w:jc w:val="both"/>
                    <w:rPr>
                      <w:b/>
                      <w:color w:val="1F4E79" w:themeColor="accent1" w:themeShade="80"/>
                    </w:rPr>
                  </w:pPr>
                </w:p>
                <w:p w14:paraId="5082267D" w14:textId="77777777" w:rsidR="00E02185" w:rsidRDefault="00E02185" w:rsidP="006C3B7E">
                  <w:pPr>
                    <w:jc w:val="both"/>
                    <w:rPr>
                      <w:b/>
                      <w:color w:val="1F4E79" w:themeColor="accent1" w:themeShade="80"/>
                    </w:rPr>
                  </w:pPr>
                </w:p>
                <w:p w14:paraId="4DBD0AF8" w14:textId="77777777" w:rsidR="00E02185" w:rsidRDefault="00E02185" w:rsidP="006C3B7E">
                  <w:pPr>
                    <w:jc w:val="both"/>
                    <w:rPr>
                      <w:b/>
                      <w:color w:val="1F4E79" w:themeColor="accent1" w:themeShade="80"/>
                    </w:rPr>
                  </w:pPr>
                </w:p>
                <w:p w14:paraId="7BFAECB2" w14:textId="77777777" w:rsidR="00E02185" w:rsidRDefault="00E02185" w:rsidP="006C3B7E">
                  <w:pPr>
                    <w:jc w:val="both"/>
                    <w:rPr>
                      <w:b/>
                      <w:color w:val="1F4E79" w:themeColor="accent1" w:themeShade="80"/>
                    </w:rPr>
                  </w:pPr>
                </w:p>
                <w:p w14:paraId="07002E2D" w14:textId="77777777" w:rsidR="00E02185" w:rsidRDefault="00E02185" w:rsidP="006C3B7E">
                  <w:pPr>
                    <w:jc w:val="both"/>
                    <w:rPr>
                      <w:b/>
                      <w:color w:val="1F4E79" w:themeColor="accent1" w:themeShade="80"/>
                    </w:rPr>
                  </w:pPr>
                </w:p>
                <w:p w14:paraId="48B1E917" w14:textId="77777777" w:rsidR="00E02185" w:rsidRDefault="00E02185" w:rsidP="006C3B7E">
                  <w:pPr>
                    <w:jc w:val="both"/>
                    <w:rPr>
                      <w:b/>
                      <w:color w:val="1F4E79" w:themeColor="accent1" w:themeShade="80"/>
                    </w:rPr>
                  </w:pPr>
                </w:p>
                <w:p w14:paraId="1E140750" w14:textId="77777777" w:rsidR="00E02185" w:rsidRDefault="00E02185" w:rsidP="006C3B7E">
                  <w:pPr>
                    <w:jc w:val="both"/>
                    <w:rPr>
                      <w:b/>
                      <w:color w:val="1F4E79" w:themeColor="accent1" w:themeShade="80"/>
                    </w:rPr>
                  </w:pPr>
                </w:p>
                <w:p w14:paraId="41178106" w14:textId="77777777" w:rsidR="00E02185" w:rsidRDefault="00E02185" w:rsidP="006C3B7E">
                  <w:pPr>
                    <w:jc w:val="both"/>
                    <w:rPr>
                      <w:b/>
                      <w:color w:val="1F4E79" w:themeColor="accent1" w:themeShade="80"/>
                    </w:rPr>
                  </w:pPr>
                </w:p>
                <w:p w14:paraId="2E04288A" w14:textId="77777777" w:rsidR="00E02185" w:rsidRDefault="00E02185" w:rsidP="006C3B7E">
                  <w:pPr>
                    <w:jc w:val="both"/>
                    <w:rPr>
                      <w:b/>
                      <w:color w:val="1F4E79" w:themeColor="accent1" w:themeShade="80"/>
                    </w:rPr>
                  </w:pPr>
                </w:p>
                <w:p w14:paraId="7ACB39E9" w14:textId="77777777" w:rsidR="00E02185" w:rsidRDefault="00E02185" w:rsidP="006C3B7E">
                  <w:pPr>
                    <w:jc w:val="both"/>
                    <w:rPr>
                      <w:b/>
                      <w:color w:val="1F4E79" w:themeColor="accent1" w:themeShade="80"/>
                    </w:rPr>
                  </w:pPr>
                </w:p>
                <w:p w14:paraId="11C25BE9" w14:textId="77777777" w:rsidR="00E02185" w:rsidRDefault="00E02185" w:rsidP="006C3B7E">
                  <w:pPr>
                    <w:jc w:val="both"/>
                    <w:rPr>
                      <w:b/>
                      <w:color w:val="1F4E79" w:themeColor="accent1" w:themeShade="80"/>
                    </w:rPr>
                  </w:pPr>
                </w:p>
                <w:p w14:paraId="6132A914" w14:textId="77777777" w:rsidR="00E02185" w:rsidRDefault="00E02185" w:rsidP="006C3B7E">
                  <w:pPr>
                    <w:jc w:val="both"/>
                    <w:rPr>
                      <w:b/>
                      <w:color w:val="1F4E79" w:themeColor="accent1" w:themeShade="80"/>
                    </w:rPr>
                  </w:pPr>
                </w:p>
                <w:p w14:paraId="1A466FF4" w14:textId="77777777" w:rsidR="00E02185" w:rsidRDefault="00E02185" w:rsidP="006C3B7E">
                  <w:pPr>
                    <w:jc w:val="both"/>
                    <w:rPr>
                      <w:b/>
                      <w:color w:val="1F4E79" w:themeColor="accent1" w:themeShade="80"/>
                    </w:rPr>
                  </w:pPr>
                </w:p>
                <w:p w14:paraId="42BBB89E" w14:textId="77777777" w:rsidR="00E02185" w:rsidRDefault="00E02185" w:rsidP="006C3B7E">
                  <w:pPr>
                    <w:jc w:val="both"/>
                    <w:rPr>
                      <w:b/>
                      <w:color w:val="1F4E79" w:themeColor="accent1" w:themeShade="80"/>
                    </w:rPr>
                  </w:pPr>
                </w:p>
                <w:p w14:paraId="25B20F14" w14:textId="77777777" w:rsidR="00E02185" w:rsidRDefault="00E02185" w:rsidP="006C3B7E">
                  <w:pPr>
                    <w:jc w:val="both"/>
                    <w:rPr>
                      <w:b/>
                      <w:color w:val="1F4E79" w:themeColor="accent1" w:themeShade="80"/>
                    </w:rPr>
                  </w:pPr>
                </w:p>
                <w:p w14:paraId="05D5DCEB" w14:textId="77777777" w:rsidR="00E02185" w:rsidRDefault="00E02185" w:rsidP="006C3B7E">
                  <w:pPr>
                    <w:jc w:val="both"/>
                    <w:rPr>
                      <w:b/>
                      <w:color w:val="1F4E79" w:themeColor="accent1" w:themeShade="80"/>
                    </w:rPr>
                  </w:pPr>
                </w:p>
                <w:p w14:paraId="3713F892" w14:textId="77777777" w:rsidR="00E02185" w:rsidRDefault="00E02185" w:rsidP="006C3B7E">
                  <w:pPr>
                    <w:jc w:val="both"/>
                    <w:rPr>
                      <w:b/>
                      <w:color w:val="1F4E79" w:themeColor="accent1" w:themeShade="80"/>
                    </w:rPr>
                  </w:pPr>
                </w:p>
                <w:p w14:paraId="21F76161" w14:textId="77777777" w:rsidR="00E02185" w:rsidRDefault="00E02185" w:rsidP="006C3B7E">
                  <w:pPr>
                    <w:jc w:val="both"/>
                    <w:rPr>
                      <w:b/>
                      <w:color w:val="1F4E79" w:themeColor="accent1" w:themeShade="80"/>
                    </w:rPr>
                  </w:pPr>
                </w:p>
                <w:p w14:paraId="6624E1BE" w14:textId="149E37DD" w:rsidR="00E02185" w:rsidRPr="006C3B7E" w:rsidRDefault="00E02185" w:rsidP="006C3B7E">
                  <w:pPr>
                    <w:jc w:val="both"/>
                    <w:rPr>
                      <w:b/>
                      <w:color w:val="1F4E79" w:themeColor="accent1" w:themeShade="80"/>
                    </w:rPr>
                  </w:pPr>
                  <w:r>
                    <w:rPr>
                      <w:b/>
                      <w:color w:val="1F4E79" w:themeColor="accent1" w:themeShade="80"/>
                    </w:rPr>
                    <w:t xml:space="preserve">Environment                     </w:t>
                  </w:r>
                </w:p>
              </w:tc>
              <w:tc>
                <w:tcPr>
                  <w:tcW w:w="6118" w:type="dxa"/>
                </w:tcPr>
                <w:p w14:paraId="5B9586FC" w14:textId="4A11ABD8" w:rsidR="009C046B" w:rsidRPr="001802DD" w:rsidRDefault="009C046B" w:rsidP="009C046B">
                  <w:pPr>
                    <w:jc w:val="both"/>
                    <w:rPr>
                      <w:rFonts w:cs="Verdana"/>
                      <w:bCs/>
                      <w:color w:val="2F5496" w:themeColor="accent5" w:themeShade="BF"/>
                    </w:rPr>
                  </w:pPr>
                  <w:r w:rsidRPr="001802DD">
                    <w:rPr>
                      <w:rFonts w:cs="Verdana"/>
                      <w:bCs/>
                      <w:color w:val="2F5496" w:themeColor="accent5" w:themeShade="BF"/>
                    </w:rPr>
                    <w:t xml:space="preserve">The project is about supporting Henkel to customize Accenture cloud managed package as per business needs. Henkel business process are slightly different and require different/modified approach than in managed package. As the code in managed package is not accessible outside, extending its code requires special expertise. </w:t>
                  </w:r>
                </w:p>
                <w:p w14:paraId="12686876" w14:textId="5CE41552" w:rsidR="009C046B" w:rsidRDefault="009C046B" w:rsidP="009C046B">
                  <w:pPr>
                    <w:jc w:val="both"/>
                    <w:rPr>
                      <w:rFonts w:cs="Verdana"/>
                      <w:bCs/>
                      <w:color w:val="2F5496" w:themeColor="accent5" w:themeShade="BF"/>
                    </w:rPr>
                  </w:pPr>
                  <w:r w:rsidRPr="001802DD">
                    <w:rPr>
                      <w:rFonts w:cs="Verdana"/>
                      <w:bCs/>
                      <w:color w:val="2F5496" w:themeColor="accent5" w:themeShade="BF"/>
                    </w:rPr>
                    <w:t xml:space="preserve">I am working on this project as Salesforce solution architect and technical lead providing solution designs for requirement given to scrum teams. Knowing the Accenture Cloud features, and Salesforce customization limitations around managed package, I work as technical consultant with Product Owners to finalize their requirements and work as DevOps lead to maintain version control and code flow. </w:t>
                  </w:r>
                </w:p>
                <w:p w14:paraId="140FD992" w14:textId="307D6642" w:rsidR="00E02185" w:rsidRPr="00E02185" w:rsidRDefault="00E02185" w:rsidP="00E02185">
                  <w:pPr>
                    <w:pStyle w:val="Normal1"/>
                    <w:jc w:val="both"/>
                    <w:rPr>
                      <w:color w:val="2F5496" w:themeColor="accent5" w:themeShade="BF"/>
                    </w:rPr>
                  </w:pPr>
                </w:p>
                <w:p w14:paraId="75E6C0BF" w14:textId="709F6C6E" w:rsidR="00E02185" w:rsidRPr="009028B3" w:rsidRDefault="00E02185" w:rsidP="009028B3">
                  <w:pPr>
                    <w:pStyle w:val="Normal1"/>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SFDC Tech Lead/Developer</w:t>
                  </w:r>
                </w:p>
                <w:p w14:paraId="691B0538" w14:textId="3F1A7AD3" w:rsidR="00E02185" w:rsidRPr="00E02185" w:rsidRDefault="00E02185"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 xml:space="preserve">Requirement Gathering and analysis on Architecture design. </w:t>
                  </w:r>
                </w:p>
                <w:p w14:paraId="4CA4134E" w14:textId="77777777" w:rsidR="00E02185" w:rsidRPr="00E02185" w:rsidRDefault="00E02185"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Helping team in explaining the requirement and any technical issues.</w:t>
                  </w:r>
                </w:p>
                <w:p w14:paraId="4D8568A2" w14:textId="77777777" w:rsidR="00E02185" w:rsidRPr="00E02185" w:rsidRDefault="00E02185"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Attending daily stand-ups to resolve the obstacles for the Entities.</w:t>
                  </w:r>
                </w:p>
                <w:p w14:paraId="120BEBC4" w14:textId="77777777" w:rsidR="00E02185" w:rsidRPr="00E02185" w:rsidRDefault="00E02185"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 xml:space="preserve">Involved in Salesforce classic configuration and customization (Apex, </w:t>
                  </w:r>
                  <w:proofErr w:type="spellStart"/>
                  <w:r w:rsidRPr="00E02185">
                    <w:rPr>
                      <w:rFonts w:asciiTheme="minorHAnsi" w:hAnsiTheme="minorHAnsi" w:cstheme="minorHAnsi"/>
                      <w:color w:val="2F5496" w:themeColor="accent5" w:themeShade="BF"/>
                      <w:sz w:val="22"/>
                      <w:szCs w:val="22"/>
                    </w:rPr>
                    <w:t>Vf</w:t>
                  </w:r>
                  <w:proofErr w:type="spellEnd"/>
                  <w:r w:rsidRPr="00E02185">
                    <w:rPr>
                      <w:rFonts w:asciiTheme="minorHAnsi" w:hAnsiTheme="minorHAnsi" w:cstheme="minorHAnsi"/>
                      <w:color w:val="2F5496" w:themeColor="accent5" w:themeShade="BF"/>
                      <w:sz w:val="22"/>
                      <w:szCs w:val="22"/>
                    </w:rPr>
                    <w:t xml:space="preserve"> pages, Triggers, Test Classes etc.).</w:t>
                  </w:r>
                </w:p>
                <w:p w14:paraId="6E607AAB" w14:textId="77777777" w:rsidR="00E02185" w:rsidRPr="00E02185" w:rsidRDefault="00E02185"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Worked in Salesforce Lightning Experience as per the requirement.</w:t>
                  </w:r>
                </w:p>
                <w:p w14:paraId="064EE25E" w14:textId="77777777" w:rsidR="00E02185" w:rsidRPr="00E02185" w:rsidRDefault="00E02185" w:rsidP="00E02185">
                  <w:pPr>
                    <w:pStyle w:val="Normal1"/>
                    <w:numPr>
                      <w:ilvl w:val="0"/>
                      <w:numId w:val="11"/>
                    </w:numPr>
                    <w:jc w:val="both"/>
                    <w:rPr>
                      <w:rFonts w:asciiTheme="minorHAnsi" w:hAnsiTheme="minorHAnsi" w:cstheme="minorHAnsi"/>
                      <w:color w:val="2F5496" w:themeColor="accent5" w:themeShade="BF"/>
                      <w:sz w:val="22"/>
                      <w:szCs w:val="22"/>
                    </w:rPr>
                  </w:pPr>
                  <w:proofErr w:type="spellStart"/>
                  <w:r w:rsidRPr="00E02185">
                    <w:rPr>
                      <w:rFonts w:asciiTheme="minorHAnsi" w:hAnsiTheme="minorHAnsi" w:cstheme="minorHAnsi"/>
                      <w:color w:val="2F5496" w:themeColor="accent5" w:themeShade="BF"/>
                      <w:sz w:val="22"/>
                      <w:szCs w:val="22"/>
                    </w:rPr>
                    <w:t>Devops</w:t>
                  </w:r>
                  <w:proofErr w:type="spellEnd"/>
                  <w:r w:rsidRPr="00E02185">
                    <w:rPr>
                      <w:rFonts w:asciiTheme="minorHAnsi" w:hAnsiTheme="minorHAnsi" w:cstheme="minorHAnsi"/>
                      <w:color w:val="2F5496" w:themeColor="accent5" w:themeShade="BF"/>
                      <w:sz w:val="22"/>
                      <w:szCs w:val="22"/>
                    </w:rPr>
                    <w:t xml:space="preserve"> Git lab for salesforce deployments.</w:t>
                  </w:r>
                </w:p>
                <w:p w14:paraId="1B4EE786" w14:textId="77777777" w:rsidR="00E02185" w:rsidRPr="00E02185" w:rsidRDefault="00E02185"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 xml:space="preserve">Working on bug fixes, defects on both customization and configuration.  </w:t>
                  </w:r>
                </w:p>
                <w:p w14:paraId="3D14BC13" w14:textId="77777777" w:rsidR="00E02185" w:rsidRPr="00E02185" w:rsidRDefault="00E02185" w:rsidP="00E02185">
                  <w:pPr>
                    <w:pStyle w:val="Normal1"/>
                    <w:numPr>
                      <w:ilvl w:val="0"/>
                      <w:numId w:val="11"/>
                    </w:numPr>
                    <w:jc w:val="both"/>
                    <w:rPr>
                      <w:rFonts w:asciiTheme="minorHAnsi" w:hAnsiTheme="minorHAnsi" w:cstheme="minorHAnsi"/>
                      <w:color w:val="2F5496" w:themeColor="accent5" w:themeShade="BF"/>
                      <w:sz w:val="22"/>
                      <w:szCs w:val="22"/>
                    </w:rPr>
                  </w:pPr>
                  <w:r w:rsidRPr="00E02185">
                    <w:rPr>
                      <w:rFonts w:asciiTheme="minorHAnsi" w:hAnsiTheme="minorHAnsi" w:cstheme="minorHAnsi"/>
                      <w:color w:val="2F5496" w:themeColor="accent5" w:themeShade="BF"/>
                      <w:sz w:val="22"/>
                      <w:szCs w:val="22"/>
                    </w:rPr>
                    <w:t>Experience on Managed Packages, creation of Packages.</w:t>
                  </w:r>
                </w:p>
                <w:p w14:paraId="5F7FE7D0" w14:textId="77777777" w:rsidR="00E02185" w:rsidRPr="00E02185" w:rsidRDefault="00E02185" w:rsidP="00E02185">
                  <w:pPr>
                    <w:numPr>
                      <w:ilvl w:val="0"/>
                      <w:numId w:val="11"/>
                    </w:numPr>
                    <w:jc w:val="both"/>
                    <w:rPr>
                      <w:rFonts w:eastAsia="Calibri" w:cstheme="minorHAnsi"/>
                      <w:color w:val="2F5496" w:themeColor="accent5" w:themeShade="BF"/>
                    </w:rPr>
                  </w:pPr>
                  <w:r w:rsidRPr="00E02185">
                    <w:rPr>
                      <w:rFonts w:eastAsia="Calibri" w:cstheme="minorHAnsi"/>
                      <w:color w:val="2F5496" w:themeColor="accent5" w:themeShade="BF"/>
                    </w:rPr>
                    <w:t>Created Lighting app builder components and its respective assignments.</w:t>
                  </w:r>
                </w:p>
                <w:p w14:paraId="0C247605" w14:textId="77777777" w:rsidR="00E02185" w:rsidRDefault="00E02185" w:rsidP="00E02185">
                  <w:pPr>
                    <w:numPr>
                      <w:ilvl w:val="0"/>
                      <w:numId w:val="11"/>
                    </w:numPr>
                    <w:jc w:val="both"/>
                    <w:rPr>
                      <w:rFonts w:eastAsia="Calibri" w:cstheme="minorHAnsi"/>
                      <w:color w:val="2F5496" w:themeColor="accent5" w:themeShade="BF"/>
                    </w:rPr>
                  </w:pPr>
                  <w:r w:rsidRPr="00E02185">
                    <w:rPr>
                      <w:rFonts w:eastAsia="Calibri" w:cstheme="minorHAnsi"/>
                      <w:color w:val="2F5496" w:themeColor="accent5" w:themeShade="BF"/>
                    </w:rPr>
                    <w:t>Worked on migration of visual force pages to lightning experience.</w:t>
                  </w:r>
                </w:p>
                <w:p w14:paraId="01A59769" w14:textId="7C0B3ABC" w:rsidR="00E02185" w:rsidRPr="00E02185" w:rsidRDefault="00E02185" w:rsidP="00E02185">
                  <w:pPr>
                    <w:jc w:val="both"/>
                    <w:rPr>
                      <w:rStyle w:val="normalchar1"/>
                      <w:rFonts w:asciiTheme="minorHAnsi" w:eastAsia="Calibri" w:hAnsiTheme="minorHAnsi" w:cstheme="minorHAnsi"/>
                      <w:color w:val="2F5496" w:themeColor="accent5" w:themeShade="BF"/>
                      <w:sz w:val="22"/>
                      <w:szCs w:val="22"/>
                    </w:rPr>
                  </w:pPr>
                  <w:r w:rsidRPr="00E02185">
                    <w:rPr>
                      <w:rStyle w:val="normalchar1"/>
                      <w:rFonts w:asciiTheme="minorHAnsi" w:hAnsiTheme="minorHAnsi" w:cstheme="minorHAnsi"/>
                      <w:color w:val="2F5496" w:themeColor="accent5" w:themeShade="BF"/>
                      <w:sz w:val="22"/>
                      <w:szCs w:val="22"/>
                    </w:rPr>
                    <w:t>Lightning Experience, Visual Force, Apex Classes, Triggers, Salesforce.com configuration</w:t>
                  </w:r>
                  <w:r w:rsidR="004E63A0">
                    <w:rPr>
                      <w:rStyle w:val="normalchar1"/>
                      <w:rFonts w:asciiTheme="minorHAnsi" w:hAnsiTheme="minorHAnsi" w:cstheme="minorHAnsi"/>
                      <w:color w:val="2F5496" w:themeColor="accent5" w:themeShade="BF"/>
                      <w:sz w:val="22"/>
                      <w:szCs w:val="22"/>
                    </w:rPr>
                    <w:t>,</w:t>
                  </w:r>
                  <w:r w:rsidR="004E63A0" w:rsidRPr="004E63A0">
                    <w:rPr>
                      <w:rFonts w:cstheme="minorHAnsi"/>
                      <w:color w:val="1F4E79" w:themeColor="accent1" w:themeShade="80"/>
                    </w:rPr>
                    <w:t xml:space="preserve"> </w:t>
                  </w:r>
                  <w:r w:rsidR="004E63A0" w:rsidRPr="004E63A0">
                    <w:rPr>
                      <w:rFonts w:cstheme="minorHAnsi"/>
                      <w:color w:val="2F5496" w:themeColor="accent5" w:themeShade="BF"/>
                    </w:rPr>
                    <w:t>Service Cloud (Lightning Service Console), Case Management, Chatbots, Omni-Channel Routing, Telephony Integration, Automation with Macros</w:t>
                  </w:r>
                  <w:r w:rsidRPr="00E02185">
                    <w:rPr>
                      <w:rStyle w:val="normalchar1"/>
                      <w:rFonts w:asciiTheme="minorHAnsi" w:hAnsiTheme="minorHAnsi" w:cstheme="minorHAnsi"/>
                      <w:color w:val="2F5496" w:themeColor="accent5" w:themeShade="BF"/>
                      <w:sz w:val="22"/>
                      <w:szCs w:val="22"/>
                    </w:rPr>
                    <w:t>.</w:t>
                  </w:r>
                </w:p>
                <w:p w14:paraId="508F1C2A" w14:textId="77777777" w:rsidR="00E02185" w:rsidRPr="00E02185" w:rsidRDefault="00E02185" w:rsidP="00E02185">
                  <w:pPr>
                    <w:ind w:left="360"/>
                    <w:jc w:val="both"/>
                    <w:rPr>
                      <w:rFonts w:eastAsia="Calibri" w:cstheme="minorHAnsi"/>
                      <w:color w:val="2F5496" w:themeColor="accent5" w:themeShade="BF"/>
                    </w:rPr>
                  </w:pPr>
                </w:p>
                <w:p w14:paraId="683D59A5" w14:textId="4A7C3475" w:rsidR="006C3B7E" w:rsidRPr="001802DD" w:rsidRDefault="006C3B7E" w:rsidP="006C3B7E">
                  <w:pPr>
                    <w:jc w:val="both"/>
                    <w:rPr>
                      <w:b/>
                      <w:color w:val="2F5496" w:themeColor="accent5" w:themeShade="BF"/>
                      <w:sz w:val="24"/>
                      <w:szCs w:val="24"/>
                    </w:rPr>
                  </w:pPr>
                </w:p>
              </w:tc>
            </w:tr>
          </w:tbl>
          <w:p w14:paraId="16F8C185" w14:textId="77777777" w:rsidR="006C3B7E" w:rsidRDefault="006C3B7E"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18"/>
            </w:tblGrid>
            <w:tr w:rsidR="006C3B7E" w14:paraId="6F4C2FF2" w14:textId="77777777" w:rsidTr="00252451">
              <w:tc>
                <w:tcPr>
                  <w:tcW w:w="1620" w:type="dxa"/>
                </w:tcPr>
                <w:p w14:paraId="6024BFB1" w14:textId="77777777" w:rsidR="006C3B7E" w:rsidRDefault="006C3B7E" w:rsidP="006C3B7E">
                  <w:pPr>
                    <w:jc w:val="both"/>
                    <w:rPr>
                      <w:b/>
                      <w:color w:val="1F4E79" w:themeColor="accent1" w:themeShade="80"/>
                      <w:sz w:val="24"/>
                      <w:szCs w:val="24"/>
                    </w:rPr>
                  </w:pPr>
                  <w:r w:rsidRPr="00E02185">
                    <w:rPr>
                      <w:b/>
                      <w:color w:val="1F4E79" w:themeColor="accent1" w:themeShade="80"/>
                      <w:highlight w:val="yellow"/>
                    </w:rPr>
                    <w:t>Project</w:t>
                  </w:r>
                </w:p>
              </w:tc>
              <w:tc>
                <w:tcPr>
                  <w:tcW w:w="6118" w:type="dxa"/>
                </w:tcPr>
                <w:p w14:paraId="7CDAC1DD" w14:textId="78B16C61" w:rsidR="006C3B7E" w:rsidRPr="006C3B7E" w:rsidRDefault="009C046B" w:rsidP="006C3B7E">
                  <w:pPr>
                    <w:jc w:val="both"/>
                    <w:rPr>
                      <w:b/>
                      <w:color w:val="1F4E79" w:themeColor="accent1" w:themeShade="80"/>
                    </w:rPr>
                  </w:pPr>
                  <w:r>
                    <w:rPr>
                      <w:b/>
                      <w:color w:val="1F4E79" w:themeColor="accent1" w:themeShade="80"/>
                    </w:rPr>
                    <w:t>Accenture Cloud Retail Execution and TPM</w:t>
                  </w:r>
                </w:p>
              </w:tc>
            </w:tr>
            <w:tr w:rsidR="009C046B" w14:paraId="678C1793" w14:textId="77777777" w:rsidTr="00252451">
              <w:tc>
                <w:tcPr>
                  <w:tcW w:w="1620" w:type="dxa"/>
                </w:tcPr>
                <w:p w14:paraId="58D85012" w14:textId="77777777" w:rsidR="009C046B" w:rsidRPr="006C3B7E" w:rsidRDefault="009C046B" w:rsidP="009C046B">
                  <w:pPr>
                    <w:jc w:val="both"/>
                    <w:rPr>
                      <w:b/>
                      <w:color w:val="1F4E79" w:themeColor="accent1" w:themeShade="80"/>
                    </w:rPr>
                  </w:pPr>
                  <w:r w:rsidRPr="006C3B7E">
                    <w:rPr>
                      <w:b/>
                      <w:color w:val="1F4E79" w:themeColor="accent1" w:themeShade="80"/>
                    </w:rPr>
                    <w:t>Client</w:t>
                  </w:r>
                </w:p>
              </w:tc>
              <w:tc>
                <w:tcPr>
                  <w:tcW w:w="6118" w:type="dxa"/>
                </w:tcPr>
                <w:p w14:paraId="7D84B7CC" w14:textId="08B7DB71" w:rsidR="009C046B" w:rsidRPr="001802DD" w:rsidRDefault="009C046B" w:rsidP="009C046B">
                  <w:pPr>
                    <w:jc w:val="both"/>
                    <w:rPr>
                      <w:color w:val="2F5496" w:themeColor="accent5" w:themeShade="BF"/>
                    </w:rPr>
                  </w:pPr>
                  <w:r w:rsidRPr="001802DD">
                    <w:rPr>
                      <w:color w:val="2F5496" w:themeColor="accent5" w:themeShade="BF"/>
                    </w:rPr>
                    <w:t>Salesforce, other consumer goods vendors</w:t>
                  </w:r>
                </w:p>
              </w:tc>
            </w:tr>
            <w:tr w:rsidR="009C046B" w14:paraId="4316E9F1" w14:textId="77777777" w:rsidTr="00252451">
              <w:tc>
                <w:tcPr>
                  <w:tcW w:w="1620" w:type="dxa"/>
                </w:tcPr>
                <w:p w14:paraId="04715605" w14:textId="77777777" w:rsidR="009C046B" w:rsidRPr="006C3B7E" w:rsidRDefault="009C046B" w:rsidP="009C046B">
                  <w:pPr>
                    <w:jc w:val="both"/>
                    <w:rPr>
                      <w:b/>
                      <w:color w:val="1F4E79" w:themeColor="accent1" w:themeShade="80"/>
                    </w:rPr>
                  </w:pPr>
                  <w:r w:rsidRPr="006C3B7E">
                    <w:rPr>
                      <w:b/>
                      <w:color w:val="1F4E79" w:themeColor="accent1" w:themeShade="80"/>
                    </w:rPr>
                    <w:t>Period</w:t>
                  </w:r>
                </w:p>
              </w:tc>
              <w:tc>
                <w:tcPr>
                  <w:tcW w:w="6118" w:type="dxa"/>
                </w:tcPr>
                <w:p w14:paraId="0AFDBBB6" w14:textId="73562FAD" w:rsidR="009C046B" w:rsidRPr="001802DD" w:rsidRDefault="009C046B" w:rsidP="009C046B">
                  <w:pPr>
                    <w:jc w:val="both"/>
                    <w:rPr>
                      <w:b/>
                      <w:color w:val="2F5496" w:themeColor="accent5" w:themeShade="BF"/>
                      <w:sz w:val="24"/>
                      <w:szCs w:val="24"/>
                    </w:rPr>
                  </w:pPr>
                  <w:r w:rsidRPr="001802DD">
                    <w:rPr>
                      <w:color w:val="2F5496" w:themeColor="accent5" w:themeShade="BF"/>
                    </w:rPr>
                    <w:t>17-09-2018 to 16-09-2019</w:t>
                  </w:r>
                </w:p>
              </w:tc>
            </w:tr>
            <w:tr w:rsidR="009C046B" w14:paraId="33EC7F6F" w14:textId="77777777" w:rsidTr="00252451">
              <w:tc>
                <w:tcPr>
                  <w:tcW w:w="1620" w:type="dxa"/>
                </w:tcPr>
                <w:p w14:paraId="52BEF352" w14:textId="77777777" w:rsidR="009C046B" w:rsidRDefault="009C046B" w:rsidP="009C046B">
                  <w:pPr>
                    <w:jc w:val="both"/>
                    <w:rPr>
                      <w:b/>
                      <w:color w:val="1F4E79" w:themeColor="accent1" w:themeShade="80"/>
                    </w:rPr>
                  </w:pPr>
                  <w:r w:rsidRPr="006C3B7E">
                    <w:rPr>
                      <w:b/>
                      <w:color w:val="1F4E79" w:themeColor="accent1" w:themeShade="80"/>
                    </w:rPr>
                    <w:lastRenderedPageBreak/>
                    <w:t>Description</w:t>
                  </w:r>
                </w:p>
                <w:p w14:paraId="6B48659E" w14:textId="77777777" w:rsidR="00E02185" w:rsidRDefault="00E02185" w:rsidP="009C046B">
                  <w:pPr>
                    <w:jc w:val="both"/>
                    <w:rPr>
                      <w:b/>
                      <w:color w:val="1F4E79" w:themeColor="accent1" w:themeShade="80"/>
                    </w:rPr>
                  </w:pPr>
                </w:p>
                <w:p w14:paraId="6F9EE472" w14:textId="77777777" w:rsidR="00E02185" w:rsidRDefault="00E02185" w:rsidP="009C046B">
                  <w:pPr>
                    <w:jc w:val="both"/>
                    <w:rPr>
                      <w:b/>
                      <w:color w:val="1F4E79" w:themeColor="accent1" w:themeShade="80"/>
                    </w:rPr>
                  </w:pPr>
                </w:p>
                <w:p w14:paraId="7A1A0602" w14:textId="77777777" w:rsidR="00E02185" w:rsidRDefault="00E02185" w:rsidP="009C046B">
                  <w:pPr>
                    <w:jc w:val="both"/>
                    <w:rPr>
                      <w:b/>
                      <w:color w:val="1F4E79" w:themeColor="accent1" w:themeShade="80"/>
                    </w:rPr>
                  </w:pPr>
                </w:p>
                <w:p w14:paraId="74DC88CB" w14:textId="77777777" w:rsidR="00E02185" w:rsidRDefault="00E02185" w:rsidP="009C046B">
                  <w:pPr>
                    <w:jc w:val="both"/>
                    <w:rPr>
                      <w:b/>
                      <w:color w:val="1F4E79" w:themeColor="accent1" w:themeShade="80"/>
                    </w:rPr>
                  </w:pPr>
                </w:p>
                <w:p w14:paraId="71CD2C9C" w14:textId="77777777" w:rsidR="00E02185" w:rsidRDefault="00E02185" w:rsidP="009C046B">
                  <w:pPr>
                    <w:jc w:val="both"/>
                    <w:rPr>
                      <w:b/>
                      <w:color w:val="1F4E79" w:themeColor="accent1" w:themeShade="80"/>
                    </w:rPr>
                  </w:pPr>
                </w:p>
                <w:p w14:paraId="04447A32" w14:textId="77777777" w:rsidR="00E02185" w:rsidRDefault="00E02185" w:rsidP="009C046B">
                  <w:pPr>
                    <w:jc w:val="both"/>
                    <w:rPr>
                      <w:b/>
                      <w:color w:val="1F4E79" w:themeColor="accent1" w:themeShade="80"/>
                    </w:rPr>
                  </w:pPr>
                </w:p>
                <w:p w14:paraId="5B9D3E85" w14:textId="77777777" w:rsidR="00E02185" w:rsidRDefault="00E02185" w:rsidP="009C046B">
                  <w:pPr>
                    <w:jc w:val="both"/>
                    <w:rPr>
                      <w:b/>
                      <w:color w:val="1F4E79" w:themeColor="accent1" w:themeShade="80"/>
                    </w:rPr>
                  </w:pPr>
                </w:p>
                <w:p w14:paraId="1D84E813" w14:textId="77777777" w:rsidR="00E02185" w:rsidRDefault="00E02185" w:rsidP="009C046B">
                  <w:pPr>
                    <w:jc w:val="both"/>
                    <w:rPr>
                      <w:b/>
                      <w:color w:val="1F4E79" w:themeColor="accent1" w:themeShade="80"/>
                    </w:rPr>
                  </w:pPr>
                </w:p>
                <w:p w14:paraId="22EF01A1" w14:textId="77777777" w:rsidR="00E02185" w:rsidRDefault="00E02185" w:rsidP="009C046B">
                  <w:pPr>
                    <w:jc w:val="both"/>
                    <w:rPr>
                      <w:b/>
                      <w:color w:val="1F4E79" w:themeColor="accent1" w:themeShade="80"/>
                    </w:rPr>
                  </w:pPr>
                </w:p>
                <w:p w14:paraId="10B0953D" w14:textId="77777777" w:rsidR="00E02185" w:rsidRDefault="00E02185" w:rsidP="009C046B">
                  <w:pPr>
                    <w:jc w:val="both"/>
                    <w:rPr>
                      <w:b/>
                      <w:color w:val="1F4E79" w:themeColor="accent1" w:themeShade="80"/>
                    </w:rPr>
                  </w:pPr>
                </w:p>
                <w:p w14:paraId="56DD51C5" w14:textId="77777777" w:rsidR="00E02185" w:rsidRDefault="00E02185" w:rsidP="009C046B">
                  <w:pPr>
                    <w:jc w:val="both"/>
                    <w:rPr>
                      <w:b/>
                      <w:color w:val="1F4E79" w:themeColor="accent1" w:themeShade="80"/>
                    </w:rPr>
                  </w:pPr>
                </w:p>
                <w:p w14:paraId="4C1558FA" w14:textId="77777777" w:rsidR="00E02185" w:rsidRDefault="00E02185" w:rsidP="009C046B">
                  <w:pPr>
                    <w:jc w:val="both"/>
                    <w:rPr>
                      <w:b/>
                      <w:color w:val="1F4E79" w:themeColor="accent1" w:themeShade="80"/>
                    </w:rPr>
                  </w:pPr>
                </w:p>
                <w:p w14:paraId="1CADDA0F" w14:textId="77777777" w:rsidR="00E02185" w:rsidRDefault="00E02185" w:rsidP="009C046B">
                  <w:pPr>
                    <w:jc w:val="both"/>
                    <w:rPr>
                      <w:b/>
                      <w:color w:val="1F4E79" w:themeColor="accent1" w:themeShade="80"/>
                    </w:rPr>
                  </w:pPr>
                </w:p>
                <w:p w14:paraId="2D1EBCB6" w14:textId="77777777" w:rsidR="00E02185" w:rsidRDefault="00E02185" w:rsidP="009C046B">
                  <w:pPr>
                    <w:jc w:val="both"/>
                    <w:rPr>
                      <w:b/>
                      <w:color w:val="1F4E79" w:themeColor="accent1" w:themeShade="80"/>
                    </w:rPr>
                  </w:pPr>
                </w:p>
                <w:p w14:paraId="4A58C0B5" w14:textId="77777777" w:rsidR="00E02185" w:rsidRDefault="00E02185" w:rsidP="009C046B">
                  <w:pPr>
                    <w:jc w:val="both"/>
                    <w:rPr>
                      <w:b/>
                      <w:color w:val="1F4E79" w:themeColor="accent1" w:themeShade="80"/>
                    </w:rPr>
                  </w:pPr>
                </w:p>
                <w:p w14:paraId="0F2195F8" w14:textId="77777777" w:rsidR="00E02185" w:rsidRDefault="00E02185" w:rsidP="009C046B">
                  <w:pPr>
                    <w:jc w:val="both"/>
                    <w:rPr>
                      <w:b/>
                      <w:color w:val="1F4E79" w:themeColor="accent1" w:themeShade="80"/>
                    </w:rPr>
                  </w:pPr>
                </w:p>
                <w:p w14:paraId="3B169115" w14:textId="77777777" w:rsidR="00E02185" w:rsidRDefault="00E02185" w:rsidP="009C046B">
                  <w:pPr>
                    <w:jc w:val="both"/>
                    <w:rPr>
                      <w:b/>
                      <w:color w:val="1F4E79" w:themeColor="accent1" w:themeShade="80"/>
                    </w:rPr>
                  </w:pPr>
                </w:p>
                <w:p w14:paraId="0A8AC06B" w14:textId="77777777" w:rsidR="00E02185" w:rsidRDefault="00E02185" w:rsidP="009C046B">
                  <w:pPr>
                    <w:jc w:val="both"/>
                    <w:rPr>
                      <w:b/>
                      <w:color w:val="1F4E79" w:themeColor="accent1" w:themeShade="80"/>
                    </w:rPr>
                  </w:pPr>
                </w:p>
                <w:p w14:paraId="30652585" w14:textId="77777777" w:rsidR="00E02185" w:rsidRDefault="00E02185" w:rsidP="009C046B">
                  <w:pPr>
                    <w:jc w:val="both"/>
                    <w:rPr>
                      <w:b/>
                      <w:color w:val="1F4E79" w:themeColor="accent1" w:themeShade="80"/>
                    </w:rPr>
                  </w:pPr>
                </w:p>
                <w:p w14:paraId="1A27480D" w14:textId="77777777" w:rsidR="00E02185" w:rsidRDefault="00E02185" w:rsidP="009C046B">
                  <w:pPr>
                    <w:jc w:val="both"/>
                    <w:rPr>
                      <w:b/>
                      <w:color w:val="1F4E79" w:themeColor="accent1" w:themeShade="80"/>
                    </w:rPr>
                  </w:pPr>
                </w:p>
                <w:p w14:paraId="5F0FB4EB" w14:textId="77777777" w:rsidR="00E02185" w:rsidRDefault="00E02185" w:rsidP="009C046B">
                  <w:pPr>
                    <w:jc w:val="both"/>
                    <w:rPr>
                      <w:b/>
                      <w:color w:val="1F4E79" w:themeColor="accent1" w:themeShade="80"/>
                    </w:rPr>
                  </w:pPr>
                </w:p>
                <w:p w14:paraId="734D7FFD" w14:textId="77777777" w:rsidR="00E02185" w:rsidRDefault="00E02185" w:rsidP="009C046B">
                  <w:pPr>
                    <w:jc w:val="both"/>
                    <w:rPr>
                      <w:b/>
                      <w:color w:val="1F4E79" w:themeColor="accent1" w:themeShade="80"/>
                    </w:rPr>
                  </w:pPr>
                  <w:r>
                    <w:rPr>
                      <w:b/>
                      <w:color w:val="1F4E79" w:themeColor="accent1" w:themeShade="80"/>
                    </w:rPr>
                    <w:t xml:space="preserve">Role   </w:t>
                  </w:r>
                </w:p>
                <w:p w14:paraId="275EF127" w14:textId="77777777" w:rsidR="00E02185" w:rsidRDefault="00E02185" w:rsidP="009C046B">
                  <w:pPr>
                    <w:jc w:val="both"/>
                    <w:rPr>
                      <w:b/>
                      <w:color w:val="1F4E79" w:themeColor="accent1" w:themeShade="80"/>
                    </w:rPr>
                  </w:pPr>
                  <w:r>
                    <w:rPr>
                      <w:b/>
                      <w:color w:val="1F4E79" w:themeColor="accent1" w:themeShade="80"/>
                    </w:rPr>
                    <w:t>Responsibilities</w:t>
                  </w:r>
                </w:p>
                <w:p w14:paraId="07CF4540" w14:textId="77777777" w:rsidR="00E02185" w:rsidRDefault="00E02185" w:rsidP="009C046B">
                  <w:pPr>
                    <w:jc w:val="both"/>
                    <w:rPr>
                      <w:b/>
                      <w:color w:val="1F4E79" w:themeColor="accent1" w:themeShade="80"/>
                    </w:rPr>
                  </w:pPr>
                </w:p>
                <w:p w14:paraId="641C9E0B" w14:textId="77777777" w:rsidR="00E02185" w:rsidRDefault="00E02185" w:rsidP="009C046B">
                  <w:pPr>
                    <w:jc w:val="both"/>
                    <w:rPr>
                      <w:b/>
                      <w:color w:val="1F4E79" w:themeColor="accent1" w:themeShade="80"/>
                    </w:rPr>
                  </w:pPr>
                </w:p>
                <w:p w14:paraId="3457A9AE" w14:textId="77777777" w:rsidR="00E02185" w:rsidRDefault="00E02185" w:rsidP="009C046B">
                  <w:pPr>
                    <w:jc w:val="both"/>
                    <w:rPr>
                      <w:b/>
                      <w:color w:val="1F4E79" w:themeColor="accent1" w:themeShade="80"/>
                    </w:rPr>
                  </w:pPr>
                </w:p>
                <w:p w14:paraId="2763E99C" w14:textId="77777777" w:rsidR="00E02185" w:rsidRDefault="00E02185" w:rsidP="009C046B">
                  <w:pPr>
                    <w:jc w:val="both"/>
                    <w:rPr>
                      <w:b/>
                      <w:color w:val="1F4E79" w:themeColor="accent1" w:themeShade="80"/>
                    </w:rPr>
                  </w:pPr>
                </w:p>
                <w:p w14:paraId="5F70955B" w14:textId="77777777" w:rsidR="00E02185" w:rsidRDefault="00E02185" w:rsidP="009C046B">
                  <w:pPr>
                    <w:jc w:val="both"/>
                    <w:rPr>
                      <w:b/>
                      <w:color w:val="1F4E79" w:themeColor="accent1" w:themeShade="80"/>
                    </w:rPr>
                  </w:pPr>
                </w:p>
                <w:p w14:paraId="1BF82295" w14:textId="77777777" w:rsidR="00E02185" w:rsidRDefault="00E02185" w:rsidP="009C046B">
                  <w:pPr>
                    <w:jc w:val="both"/>
                    <w:rPr>
                      <w:b/>
                      <w:color w:val="1F4E79" w:themeColor="accent1" w:themeShade="80"/>
                    </w:rPr>
                  </w:pPr>
                </w:p>
                <w:p w14:paraId="2EC8C980" w14:textId="77777777" w:rsidR="00E02185" w:rsidRDefault="00E02185" w:rsidP="009C046B">
                  <w:pPr>
                    <w:jc w:val="both"/>
                    <w:rPr>
                      <w:b/>
                      <w:color w:val="1F4E79" w:themeColor="accent1" w:themeShade="80"/>
                    </w:rPr>
                  </w:pPr>
                </w:p>
                <w:p w14:paraId="229EFAD2" w14:textId="77777777" w:rsidR="00E02185" w:rsidRDefault="00E02185" w:rsidP="009C046B">
                  <w:pPr>
                    <w:jc w:val="both"/>
                    <w:rPr>
                      <w:b/>
                      <w:color w:val="1F4E79" w:themeColor="accent1" w:themeShade="80"/>
                    </w:rPr>
                  </w:pPr>
                </w:p>
                <w:p w14:paraId="1BFC19E1" w14:textId="77777777" w:rsidR="00E02185" w:rsidRDefault="00E02185" w:rsidP="009C046B">
                  <w:pPr>
                    <w:jc w:val="both"/>
                    <w:rPr>
                      <w:b/>
                      <w:color w:val="1F4E79" w:themeColor="accent1" w:themeShade="80"/>
                    </w:rPr>
                  </w:pPr>
                </w:p>
                <w:p w14:paraId="1D27506E" w14:textId="77777777" w:rsidR="00E02185" w:rsidRDefault="00E02185" w:rsidP="009C046B">
                  <w:pPr>
                    <w:jc w:val="both"/>
                    <w:rPr>
                      <w:b/>
                      <w:color w:val="1F4E79" w:themeColor="accent1" w:themeShade="80"/>
                    </w:rPr>
                  </w:pPr>
                </w:p>
                <w:p w14:paraId="6742D375" w14:textId="77777777" w:rsidR="00E02185" w:rsidRDefault="00E02185" w:rsidP="009C046B">
                  <w:pPr>
                    <w:jc w:val="both"/>
                    <w:rPr>
                      <w:b/>
                      <w:color w:val="1F4E79" w:themeColor="accent1" w:themeShade="80"/>
                    </w:rPr>
                  </w:pPr>
                </w:p>
                <w:p w14:paraId="4EFC7A7C" w14:textId="77777777" w:rsidR="00E02185" w:rsidRDefault="00E02185" w:rsidP="009C046B">
                  <w:pPr>
                    <w:jc w:val="both"/>
                    <w:rPr>
                      <w:b/>
                      <w:color w:val="1F4E79" w:themeColor="accent1" w:themeShade="80"/>
                    </w:rPr>
                  </w:pPr>
                </w:p>
                <w:p w14:paraId="0F9A9D62" w14:textId="77777777" w:rsidR="00E02185" w:rsidRDefault="00E02185" w:rsidP="009C046B">
                  <w:pPr>
                    <w:jc w:val="both"/>
                    <w:rPr>
                      <w:b/>
                      <w:color w:val="1F4E79" w:themeColor="accent1" w:themeShade="80"/>
                    </w:rPr>
                  </w:pPr>
                </w:p>
                <w:p w14:paraId="0E08CCAF" w14:textId="77777777" w:rsidR="00E02185" w:rsidRDefault="00E02185" w:rsidP="009C046B">
                  <w:pPr>
                    <w:jc w:val="both"/>
                    <w:rPr>
                      <w:b/>
                      <w:color w:val="1F4E79" w:themeColor="accent1" w:themeShade="80"/>
                    </w:rPr>
                  </w:pPr>
                </w:p>
                <w:p w14:paraId="75979865" w14:textId="77777777" w:rsidR="00E02185" w:rsidRDefault="00E02185" w:rsidP="009C046B">
                  <w:pPr>
                    <w:jc w:val="both"/>
                    <w:rPr>
                      <w:b/>
                      <w:color w:val="1F4E79" w:themeColor="accent1" w:themeShade="80"/>
                    </w:rPr>
                  </w:pPr>
                </w:p>
                <w:p w14:paraId="45875056" w14:textId="77777777" w:rsidR="00E02185" w:rsidRDefault="00E02185" w:rsidP="009C046B">
                  <w:pPr>
                    <w:jc w:val="both"/>
                    <w:rPr>
                      <w:b/>
                      <w:color w:val="1F4E79" w:themeColor="accent1" w:themeShade="80"/>
                    </w:rPr>
                  </w:pPr>
                </w:p>
                <w:p w14:paraId="73078D53" w14:textId="77777777" w:rsidR="00E02185" w:rsidRDefault="00E02185" w:rsidP="009C046B">
                  <w:pPr>
                    <w:jc w:val="both"/>
                    <w:rPr>
                      <w:b/>
                      <w:color w:val="1F4E79" w:themeColor="accent1" w:themeShade="80"/>
                    </w:rPr>
                  </w:pPr>
                </w:p>
                <w:p w14:paraId="4E3BB99E" w14:textId="77777777" w:rsidR="00E02185" w:rsidRDefault="00E02185" w:rsidP="009C046B">
                  <w:pPr>
                    <w:jc w:val="both"/>
                    <w:rPr>
                      <w:b/>
                      <w:color w:val="1F4E79" w:themeColor="accent1" w:themeShade="80"/>
                    </w:rPr>
                  </w:pPr>
                </w:p>
                <w:p w14:paraId="724AFA63" w14:textId="77777777" w:rsidR="00E02185" w:rsidRDefault="00E02185" w:rsidP="009C046B">
                  <w:pPr>
                    <w:jc w:val="both"/>
                    <w:rPr>
                      <w:b/>
                      <w:color w:val="1F4E79" w:themeColor="accent1" w:themeShade="80"/>
                    </w:rPr>
                  </w:pPr>
                </w:p>
                <w:p w14:paraId="61199E90" w14:textId="41748A6C" w:rsidR="00E02185" w:rsidRPr="006C3B7E" w:rsidRDefault="00E02185" w:rsidP="009C046B">
                  <w:pPr>
                    <w:jc w:val="both"/>
                    <w:rPr>
                      <w:b/>
                      <w:color w:val="1F4E79" w:themeColor="accent1" w:themeShade="80"/>
                    </w:rPr>
                  </w:pPr>
                  <w:r>
                    <w:rPr>
                      <w:b/>
                      <w:color w:val="1F4E79" w:themeColor="accent1" w:themeShade="80"/>
                    </w:rPr>
                    <w:t xml:space="preserve">Environment                    </w:t>
                  </w:r>
                </w:p>
              </w:tc>
              <w:tc>
                <w:tcPr>
                  <w:tcW w:w="6118" w:type="dxa"/>
                </w:tcPr>
                <w:p w14:paraId="3D28D291" w14:textId="77777777" w:rsidR="009C046B" w:rsidRPr="001802DD" w:rsidRDefault="009C046B" w:rsidP="009C046B">
                  <w:pPr>
                    <w:jc w:val="both"/>
                    <w:rPr>
                      <w:rFonts w:cs="Verdana"/>
                      <w:bCs/>
                      <w:color w:val="2F5496" w:themeColor="accent5" w:themeShade="BF"/>
                    </w:rPr>
                  </w:pPr>
                  <w:r w:rsidRPr="001802DD">
                    <w:rPr>
                      <w:rFonts w:cs="Verdana"/>
                      <w:bCs/>
                      <w:color w:val="2F5496" w:themeColor="accent5" w:themeShade="BF"/>
                    </w:rPr>
                    <w:t xml:space="preserve">The project is about developing a cloud version of Accenture on premise retail application suite for Consumer Goods market, in collaboration with Salesforce. The cloud app will be hosted on Salesforce AppExchange and will be available as a managed package to download in any Salesforce instance. The application has 2 modules – </w:t>
                  </w:r>
                  <w:r w:rsidRPr="001802DD">
                    <w:rPr>
                      <w:rFonts w:cs="Verdana"/>
                      <w:b/>
                      <w:bCs/>
                      <w:color w:val="2F5496" w:themeColor="accent5" w:themeShade="BF"/>
                    </w:rPr>
                    <w:t>FSM (Field Sales Management)</w:t>
                  </w:r>
                  <w:r w:rsidRPr="001802DD">
                    <w:rPr>
                      <w:rFonts w:cs="Verdana"/>
                      <w:bCs/>
                      <w:color w:val="2F5496" w:themeColor="accent5" w:themeShade="BF"/>
                    </w:rPr>
                    <w:t xml:space="preserve">, which deals with order taking process over calls or on field, maintaining product inventories, quota for resellers, order delivery management; and </w:t>
                  </w:r>
                  <w:r w:rsidRPr="001802DD">
                    <w:rPr>
                      <w:rFonts w:cs="Verdana"/>
                      <w:b/>
                      <w:bCs/>
                      <w:color w:val="2F5496" w:themeColor="accent5" w:themeShade="BF"/>
                    </w:rPr>
                    <w:t>TPM</w:t>
                  </w:r>
                  <w:r w:rsidRPr="001802DD">
                    <w:rPr>
                      <w:rFonts w:cs="Verdana"/>
                      <w:bCs/>
                      <w:color w:val="2F5496" w:themeColor="accent5" w:themeShade="BF"/>
                    </w:rPr>
                    <w:t xml:space="preserve"> (</w:t>
                  </w:r>
                  <w:r w:rsidRPr="001802DD">
                    <w:rPr>
                      <w:rFonts w:cs="Verdana"/>
                      <w:b/>
                      <w:bCs/>
                      <w:color w:val="2F5496" w:themeColor="accent5" w:themeShade="BF"/>
                    </w:rPr>
                    <w:t>Trade Promotion Management)</w:t>
                  </w:r>
                  <w:r w:rsidRPr="001802DD">
                    <w:rPr>
                      <w:rFonts w:cs="Verdana"/>
                      <w:bCs/>
                      <w:color w:val="2F5496" w:themeColor="accent5" w:themeShade="BF"/>
                    </w:rPr>
                    <w:t>, which deals with planning promotions for products, creating tactics, and allocating and maintaining funds for these promotion activities.</w:t>
                  </w:r>
                </w:p>
                <w:p w14:paraId="6222DE70" w14:textId="77777777" w:rsidR="009C046B" w:rsidRPr="001802DD" w:rsidRDefault="009C046B" w:rsidP="009C046B">
                  <w:pPr>
                    <w:jc w:val="both"/>
                    <w:rPr>
                      <w:rFonts w:cs="Verdana"/>
                      <w:bCs/>
                      <w:color w:val="2F5496" w:themeColor="accent5" w:themeShade="BF"/>
                    </w:rPr>
                  </w:pPr>
                  <w:r w:rsidRPr="001802DD">
                    <w:rPr>
                      <w:rFonts w:cs="Verdana"/>
                      <w:bCs/>
                      <w:color w:val="2F5496" w:themeColor="accent5" w:themeShade="BF"/>
                    </w:rPr>
                    <w:t xml:space="preserve">I am working in this project as a scrum master and solution architect for FSM module, focusing on scrum activities and designing solutions for requirements, mentoring the development team and reviewing the deliverables created by them, involved in technical discussions with architects and POs to propose solution design for requirements based on Salesforce features. I am also responsible for DevOps activities in the project for maintaining version control and planning migration strategies for different orgs and package creation. The AppExchange URL for the product is: </w:t>
                  </w:r>
                </w:p>
                <w:p w14:paraId="6EBC5FC0" w14:textId="6DD04ED1" w:rsidR="009C046B" w:rsidRDefault="00822256" w:rsidP="009C046B">
                  <w:pPr>
                    <w:rPr>
                      <w:rStyle w:val="Hyperlink"/>
                      <w:rFonts w:cs="Verdana"/>
                      <w:bCs/>
                      <w:color w:val="2F5496" w:themeColor="accent5" w:themeShade="BF"/>
                    </w:rPr>
                  </w:pPr>
                  <w:hyperlink r:id="rId9" w:history="1">
                    <w:r w:rsidR="009C046B" w:rsidRPr="001802DD">
                      <w:rPr>
                        <w:rStyle w:val="Hyperlink"/>
                        <w:rFonts w:cs="Verdana"/>
                        <w:bCs/>
                        <w:color w:val="2F5496" w:themeColor="accent5" w:themeShade="BF"/>
                      </w:rPr>
                      <w:t>Accenture Cloud Retail Execution and Trade Promotion Management</w:t>
                    </w:r>
                  </w:hyperlink>
                </w:p>
                <w:p w14:paraId="73894C97" w14:textId="77777777" w:rsidR="009C046B" w:rsidRDefault="00E02185" w:rsidP="009C046B">
                  <w:pPr>
                    <w:jc w:val="both"/>
                    <w:rPr>
                      <w:bCs/>
                      <w:color w:val="2F5496" w:themeColor="accent5" w:themeShade="BF"/>
                    </w:rPr>
                  </w:pPr>
                  <w:r w:rsidRPr="00E02185">
                    <w:rPr>
                      <w:bCs/>
                      <w:color w:val="2F5496" w:themeColor="accent5" w:themeShade="BF"/>
                    </w:rPr>
                    <w:t>SFDC Tech Lead/Developer</w:t>
                  </w:r>
                </w:p>
                <w:p w14:paraId="1282A35F"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 xml:space="preserve">Requirement Gathering and analysis on Architecture design. </w:t>
                  </w:r>
                </w:p>
                <w:p w14:paraId="38C23AFE"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Helping team in explaining the requirement and any technical issues.</w:t>
                  </w:r>
                </w:p>
                <w:p w14:paraId="0E5E070E"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Attending daily stand-ups to resolve the obstacles for the Entities.</w:t>
                  </w:r>
                </w:p>
                <w:p w14:paraId="48416353"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 xml:space="preserve">Involved in Salesforce classic configuration and customization (Apex, </w:t>
                  </w:r>
                  <w:proofErr w:type="spellStart"/>
                  <w:r w:rsidRPr="00E02185">
                    <w:rPr>
                      <w:rFonts w:eastAsia="Calibri" w:cstheme="minorHAnsi"/>
                      <w:color w:val="2F5496" w:themeColor="accent5" w:themeShade="BF"/>
                      <w:lang w:val="en-US"/>
                    </w:rPr>
                    <w:t>Vf</w:t>
                  </w:r>
                  <w:proofErr w:type="spellEnd"/>
                  <w:r w:rsidRPr="00E02185">
                    <w:rPr>
                      <w:rFonts w:eastAsia="Calibri" w:cstheme="minorHAnsi"/>
                      <w:color w:val="2F5496" w:themeColor="accent5" w:themeShade="BF"/>
                      <w:lang w:val="en-US"/>
                    </w:rPr>
                    <w:t xml:space="preserve"> pages, Triggers, Test Classes etc.).</w:t>
                  </w:r>
                </w:p>
                <w:p w14:paraId="0F8C4CAF"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Worked in Salesforce Lightning Experience as per the requirement.</w:t>
                  </w:r>
                </w:p>
                <w:p w14:paraId="14668DC6"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 xml:space="preserve">Changeset creation using Visual Studio and deployment with </w:t>
                  </w:r>
                  <w:proofErr w:type="spellStart"/>
                  <w:r w:rsidRPr="00E02185">
                    <w:rPr>
                      <w:rFonts w:eastAsia="Calibri" w:cstheme="minorHAnsi"/>
                      <w:color w:val="2F5496" w:themeColor="accent5" w:themeShade="BF"/>
                      <w:lang w:val="en-US"/>
                    </w:rPr>
                    <w:t>AutoRabit</w:t>
                  </w:r>
                  <w:proofErr w:type="spellEnd"/>
                  <w:r w:rsidRPr="00E02185">
                    <w:rPr>
                      <w:rFonts w:eastAsia="Calibri" w:cstheme="minorHAnsi"/>
                      <w:color w:val="2F5496" w:themeColor="accent5" w:themeShade="BF"/>
                      <w:lang w:val="en-US"/>
                    </w:rPr>
                    <w:t xml:space="preserve"> tool. </w:t>
                  </w:r>
                </w:p>
                <w:p w14:paraId="3D59A13F"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 xml:space="preserve">Working on bug fixes, defects on both customization and configuration.  </w:t>
                  </w:r>
                </w:p>
                <w:p w14:paraId="328BD032"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Experience on Managed Packages, creation of Packages.</w:t>
                  </w:r>
                </w:p>
                <w:p w14:paraId="38BECDA1"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Created Lighting app builder components and its respective assignments.</w:t>
                  </w:r>
                </w:p>
                <w:p w14:paraId="0AE36D90" w14:textId="77777777" w:rsidR="00E02185" w:rsidRPr="00E02185" w:rsidRDefault="00E02185" w:rsidP="00E02185">
                  <w:pPr>
                    <w:numPr>
                      <w:ilvl w:val="0"/>
                      <w:numId w:val="12"/>
                    </w:numPr>
                    <w:jc w:val="both"/>
                    <w:rPr>
                      <w:rFonts w:eastAsia="Calibri" w:cstheme="minorHAnsi"/>
                      <w:color w:val="2F5496" w:themeColor="accent5" w:themeShade="BF"/>
                      <w:lang w:val="en-US"/>
                    </w:rPr>
                  </w:pPr>
                  <w:r w:rsidRPr="00E02185">
                    <w:rPr>
                      <w:rFonts w:eastAsia="Calibri" w:cstheme="minorHAnsi"/>
                      <w:color w:val="2F5496" w:themeColor="accent5" w:themeShade="BF"/>
                      <w:lang w:val="en-US"/>
                    </w:rPr>
                    <w:t>Worked on migration of visual force pages to lightning experience.</w:t>
                  </w:r>
                </w:p>
                <w:p w14:paraId="1F7B8FBA" w14:textId="77777777" w:rsidR="00E02185" w:rsidRDefault="00E02185" w:rsidP="009C046B">
                  <w:pPr>
                    <w:jc w:val="both"/>
                    <w:rPr>
                      <w:bCs/>
                      <w:color w:val="2F5496" w:themeColor="accent5" w:themeShade="BF"/>
                    </w:rPr>
                  </w:pPr>
                </w:p>
                <w:p w14:paraId="24DF7678" w14:textId="77777777" w:rsidR="00E02185" w:rsidRDefault="00E02185" w:rsidP="009C046B">
                  <w:pPr>
                    <w:jc w:val="both"/>
                    <w:rPr>
                      <w:bCs/>
                      <w:color w:val="2F5496" w:themeColor="accent5" w:themeShade="BF"/>
                    </w:rPr>
                  </w:pPr>
                  <w:r w:rsidRPr="00E02185">
                    <w:rPr>
                      <w:bCs/>
                      <w:color w:val="2F5496" w:themeColor="accent5" w:themeShade="BF"/>
                    </w:rPr>
                    <w:t>Lightning Experience, Visual Force, Apex Classes, Triggers, Salesforce.com configuration</w:t>
                  </w:r>
                </w:p>
                <w:p w14:paraId="7B05BA1B" w14:textId="77777777" w:rsidR="00B66025" w:rsidRDefault="00B66025" w:rsidP="009C046B">
                  <w:pPr>
                    <w:jc w:val="both"/>
                    <w:rPr>
                      <w:bCs/>
                      <w:color w:val="2F5496" w:themeColor="accent5" w:themeShade="BF"/>
                    </w:rPr>
                  </w:pPr>
                </w:p>
                <w:p w14:paraId="0C7391E6" w14:textId="77777777" w:rsidR="00B66025" w:rsidRDefault="00B66025" w:rsidP="009C046B">
                  <w:pPr>
                    <w:jc w:val="both"/>
                    <w:rPr>
                      <w:bCs/>
                      <w:color w:val="2F5496" w:themeColor="accent5" w:themeShade="BF"/>
                    </w:rPr>
                  </w:pPr>
                </w:p>
                <w:p w14:paraId="1BFC2A39" w14:textId="25C18762" w:rsidR="00B66025" w:rsidRPr="00E02185" w:rsidRDefault="00B66025" w:rsidP="009C046B">
                  <w:pPr>
                    <w:jc w:val="both"/>
                    <w:rPr>
                      <w:bCs/>
                      <w:color w:val="2F5496" w:themeColor="accent5" w:themeShade="BF"/>
                    </w:rPr>
                  </w:pPr>
                </w:p>
              </w:tc>
            </w:tr>
          </w:tbl>
          <w:p w14:paraId="1E82A1E5" w14:textId="77777777" w:rsidR="00BF1893" w:rsidRDefault="00BF1893" w:rsidP="009028B3">
            <w:pPr>
              <w:jc w:val="both"/>
              <w:rPr>
                <w:b/>
                <w:color w:val="1F4E79" w:themeColor="accent1" w:themeShade="80"/>
                <w:sz w:val="24"/>
                <w:szCs w:val="24"/>
              </w:rPr>
            </w:pPr>
          </w:p>
          <w:p w14:paraId="7478C1DE" w14:textId="0BBA9132" w:rsidR="006C3B7E" w:rsidRDefault="009C046B" w:rsidP="009028B3">
            <w:pPr>
              <w:jc w:val="both"/>
              <w:rPr>
                <w:b/>
                <w:color w:val="1F4E79" w:themeColor="accent1" w:themeShade="80"/>
                <w:sz w:val="24"/>
                <w:szCs w:val="24"/>
              </w:rPr>
            </w:pPr>
            <w:r>
              <w:rPr>
                <w:b/>
                <w:color w:val="1F4E79" w:themeColor="accent1" w:themeShade="80"/>
                <w:sz w:val="24"/>
                <w:szCs w:val="24"/>
              </w:rPr>
              <w:t>Tech Mahindra Information Technology Company</w:t>
            </w:r>
          </w:p>
          <w:p w14:paraId="57B2527D" w14:textId="77777777" w:rsidR="006C3B7E" w:rsidRDefault="006C3B7E"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118"/>
            </w:tblGrid>
            <w:tr w:rsidR="006C3B7E" w14:paraId="003A0F3A" w14:textId="77777777" w:rsidTr="00252451">
              <w:tc>
                <w:tcPr>
                  <w:tcW w:w="1620" w:type="dxa"/>
                </w:tcPr>
                <w:p w14:paraId="6F137487" w14:textId="77777777" w:rsidR="006C3B7E" w:rsidRDefault="006C3B7E" w:rsidP="006C3B7E">
                  <w:pPr>
                    <w:jc w:val="both"/>
                    <w:rPr>
                      <w:b/>
                      <w:color w:val="1F4E79" w:themeColor="accent1" w:themeShade="80"/>
                      <w:sz w:val="24"/>
                      <w:szCs w:val="24"/>
                    </w:rPr>
                  </w:pPr>
                  <w:r w:rsidRPr="00E02185">
                    <w:rPr>
                      <w:b/>
                      <w:color w:val="1F4E79" w:themeColor="accent1" w:themeShade="80"/>
                      <w:highlight w:val="yellow"/>
                    </w:rPr>
                    <w:t>Project</w:t>
                  </w:r>
                </w:p>
              </w:tc>
              <w:tc>
                <w:tcPr>
                  <w:tcW w:w="6118" w:type="dxa"/>
                </w:tcPr>
                <w:p w14:paraId="586A4731" w14:textId="3C80A7EB" w:rsidR="006C3B7E" w:rsidRPr="006C3B7E" w:rsidRDefault="009C046B" w:rsidP="006C3B7E">
                  <w:pPr>
                    <w:jc w:val="both"/>
                    <w:rPr>
                      <w:b/>
                      <w:color w:val="1F4E79" w:themeColor="accent1" w:themeShade="80"/>
                    </w:rPr>
                  </w:pPr>
                  <w:r>
                    <w:rPr>
                      <w:b/>
                      <w:color w:val="1F4E79" w:themeColor="accent1" w:themeShade="80"/>
                    </w:rPr>
                    <w:t>Delta Dental Definition</w:t>
                  </w:r>
                </w:p>
              </w:tc>
            </w:tr>
            <w:tr w:rsidR="006C3B7E" w14:paraId="41C90B7A" w14:textId="77777777" w:rsidTr="00252451">
              <w:tc>
                <w:tcPr>
                  <w:tcW w:w="1620" w:type="dxa"/>
                </w:tcPr>
                <w:p w14:paraId="4E66D12D" w14:textId="77777777" w:rsidR="006C3B7E" w:rsidRPr="006C3B7E" w:rsidRDefault="006C3B7E" w:rsidP="006C3B7E">
                  <w:pPr>
                    <w:jc w:val="both"/>
                    <w:rPr>
                      <w:b/>
                      <w:color w:val="1F4E79" w:themeColor="accent1" w:themeShade="80"/>
                    </w:rPr>
                  </w:pPr>
                  <w:r w:rsidRPr="006C3B7E">
                    <w:rPr>
                      <w:b/>
                      <w:color w:val="1F4E79" w:themeColor="accent1" w:themeShade="80"/>
                    </w:rPr>
                    <w:t>Client</w:t>
                  </w:r>
                </w:p>
              </w:tc>
              <w:tc>
                <w:tcPr>
                  <w:tcW w:w="6118" w:type="dxa"/>
                </w:tcPr>
                <w:p w14:paraId="59739286" w14:textId="77BD6FDD" w:rsidR="006C3B7E" w:rsidRPr="00985BE2" w:rsidRDefault="009C046B" w:rsidP="006C3B7E">
                  <w:pPr>
                    <w:jc w:val="both"/>
                    <w:rPr>
                      <w:color w:val="2F5496" w:themeColor="accent5" w:themeShade="BF"/>
                    </w:rPr>
                  </w:pPr>
                  <w:r w:rsidRPr="00985BE2">
                    <w:rPr>
                      <w:color w:val="2F5496" w:themeColor="accent5" w:themeShade="BF"/>
                    </w:rPr>
                    <w:t>Delta Dental in United States</w:t>
                  </w:r>
                </w:p>
              </w:tc>
            </w:tr>
            <w:tr w:rsidR="006C3B7E" w14:paraId="754C417F" w14:textId="77777777" w:rsidTr="00252451">
              <w:tc>
                <w:tcPr>
                  <w:tcW w:w="1620" w:type="dxa"/>
                </w:tcPr>
                <w:p w14:paraId="58CA1745" w14:textId="77777777" w:rsidR="006C3B7E" w:rsidRPr="006C3B7E" w:rsidRDefault="006C3B7E" w:rsidP="006C3B7E">
                  <w:pPr>
                    <w:jc w:val="both"/>
                    <w:rPr>
                      <w:b/>
                      <w:color w:val="1F4E79" w:themeColor="accent1" w:themeShade="80"/>
                    </w:rPr>
                  </w:pPr>
                  <w:r w:rsidRPr="006C3B7E">
                    <w:rPr>
                      <w:b/>
                      <w:color w:val="1F4E79" w:themeColor="accent1" w:themeShade="80"/>
                    </w:rPr>
                    <w:lastRenderedPageBreak/>
                    <w:t>Period</w:t>
                  </w:r>
                </w:p>
              </w:tc>
              <w:tc>
                <w:tcPr>
                  <w:tcW w:w="6118" w:type="dxa"/>
                </w:tcPr>
                <w:p w14:paraId="5BEB84A3" w14:textId="7115F953" w:rsidR="006C3B7E" w:rsidRPr="00985BE2" w:rsidRDefault="006C3B7E" w:rsidP="006C3B7E">
                  <w:pPr>
                    <w:jc w:val="both"/>
                    <w:rPr>
                      <w:b/>
                      <w:color w:val="2F5496" w:themeColor="accent5" w:themeShade="BF"/>
                      <w:sz w:val="24"/>
                      <w:szCs w:val="24"/>
                    </w:rPr>
                  </w:pPr>
                  <w:r w:rsidRPr="00985BE2">
                    <w:rPr>
                      <w:color w:val="2F5496" w:themeColor="accent5" w:themeShade="BF"/>
                    </w:rPr>
                    <w:t>20-08-201</w:t>
                  </w:r>
                  <w:r w:rsidR="009C046B" w:rsidRPr="00985BE2">
                    <w:rPr>
                      <w:color w:val="2F5496" w:themeColor="accent5" w:themeShade="BF"/>
                    </w:rPr>
                    <w:t>7</w:t>
                  </w:r>
                  <w:r w:rsidRPr="00985BE2">
                    <w:rPr>
                      <w:color w:val="2F5496" w:themeColor="accent5" w:themeShade="BF"/>
                    </w:rPr>
                    <w:t xml:space="preserve"> to </w:t>
                  </w:r>
                  <w:r w:rsidR="009C046B" w:rsidRPr="00985BE2">
                    <w:rPr>
                      <w:color w:val="2F5496" w:themeColor="accent5" w:themeShade="BF"/>
                    </w:rPr>
                    <w:t>10</w:t>
                  </w:r>
                  <w:r w:rsidRPr="00985BE2">
                    <w:rPr>
                      <w:color w:val="2F5496" w:themeColor="accent5" w:themeShade="BF"/>
                    </w:rPr>
                    <w:t>-0</w:t>
                  </w:r>
                  <w:r w:rsidR="009C046B" w:rsidRPr="00985BE2">
                    <w:rPr>
                      <w:color w:val="2F5496" w:themeColor="accent5" w:themeShade="BF"/>
                    </w:rPr>
                    <w:t>8</w:t>
                  </w:r>
                  <w:r w:rsidRPr="00985BE2">
                    <w:rPr>
                      <w:color w:val="2F5496" w:themeColor="accent5" w:themeShade="BF"/>
                    </w:rPr>
                    <w:t>-201</w:t>
                  </w:r>
                  <w:r w:rsidR="009C046B" w:rsidRPr="00985BE2">
                    <w:rPr>
                      <w:color w:val="2F5496" w:themeColor="accent5" w:themeShade="BF"/>
                    </w:rPr>
                    <w:t>8</w:t>
                  </w:r>
                </w:p>
              </w:tc>
            </w:tr>
            <w:tr w:rsidR="006C3B7E" w14:paraId="021B80DE" w14:textId="77777777" w:rsidTr="00252451">
              <w:tc>
                <w:tcPr>
                  <w:tcW w:w="1620" w:type="dxa"/>
                </w:tcPr>
                <w:p w14:paraId="0A6C201A" w14:textId="77777777" w:rsidR="006C3B7E" w:rsidRDefault="006C3B7E" w:rsidP="006C3B7E">
                  <w:pPr>
                    <w:jc w:val="both"/>
                    <w:rPr>
                      <w:b/>
                      <w:color w:val="1F4E79" w:themeColor="accent1" w:themeShade="80"/>
                    </w:rPr>
                  </w:pPr>
                  <w:r w:rsidRPr="006C3B7E">
                    <w:rPr>
                      <w:b/>
                      <w:color w:val="1F4E79" w:themeColor="accent1" w:themeShade="80"/>
                    </w:rPr>
                    <w:t>Description</w:t>
                  </w:r>
                </w:p>
                <w:p w14:paraId="485DF224" w14:textId="77777777" w:rsidR="00383626" w:rsidRDefault="00383626" w:rsidP="006C3B7E">
                  <w:pPr>
                    <w:jc w:val="both"/>
                    <w:rPr>
                      <w:b/>
                      <w:color w:val="1F4E79" w:themeColor="accent1" w:themeShade="80"/>
                    </w:rPr>
                  </w:pPr>
                </w:p>
                <w:p w14:paraId="60E79740" w14:textId="77777777" w:rsidR="00383626" w:rsidRDefault="00383626" w:rsidP="006C3B7E">
                  <w:pPr>
                    <w:jc w:val="both"/>
                    <w:rPr>
                      <w:b/>
                      <w:color w:val="1F4E79" w:themeColor="accent1" w:themeShade="80"/>
                    </w:rPr>
                  </w:pPr>
                </w:p>
                <w:p w14:paraId="01229676" w14:textId="77777777" w:rsidR="00383626" w:rsidRDefault="00383626" w:rsidP="006C3B7E">
                  <w:pPr>
                    <w:jc w:val="both"/>
                    <w:rPr>
                      <w:b/>
                      <w:color w:val="1F4E79" w:themeColor="accent1" w:themeShade="80"/>
                    </w:rPr>
                  </w:pPr>
                </w:p>
                <w:p w14:paraId="4ECEDF0E" w14:textId="77777777" w:rsidR="00383626" w:rsidRDefault="00383626" w:rsidP="006C3B7E">
                  <w:pPr>
                    <w:jc w:val="both"/>
                    <w:rPr>
                      <w:b/>
                      <w:color w:val="1F4E79" w:themeColor="accent1" w:themeShade="80"/>
                    </w:rPr>
                  </w:pPr>
                </w:p>
                <w:p w14:paraId="2467DD90" w14:textId="77777777" w:rsidR="00383626" w:rsidRDefault="00383626" w:rsidP="006C3B7E">
                  <w:pPr>
                    <w:jc w:val="both"/>
                    <w:rPr>
                      <w:b/>
                      <w:color w:val="1F4E79" w:themeColor="accent1" w:themeShade="80"/>
                    </w:rPr>
                  </w:pPr>
                </w:p>
                <w:p w14:paraId="3628CCAC" w14:textId="77777777" w:rsidR="00383626" w:rsidRDefault="00383626" w:rsidP="006C3B7E">
                  <w:pPr>
                    <w:jc w:val="both"/>
                    <w:rPr>
                      <w:b/>
                      <w:color w:val="1F4E79" w:themeColor="accent1" w:themeShade="80"/>
                    </w:rPr>
                  </w:pPr>
                </w:p>
                <w:p w14:paraId="142F304B" w14:textId="77777777" w:rsidR="00383626" w:rsidRDefault="00383626" w:rsidP="006C3B7E">
                  <w:pPr>
                    <w:jc w:val="both"/>
                    <w:rPr>
                      <w:b/>
                      <w:color w:val="1F4E79" w:themeColor="accent1" w:themeShade="80"/>
                    </w:rPr>
                  </w:pPr>
                </w:p>
                <w:p w14:paraId="711EFAF2" w14:textId="77777777" w:rsidR="009028B3" w:rsidRDefault="009028B3" w:rsidP="006C3B7E">
                  <w:pPr>
                    <w:jc w:val="both"/>
                    <w:rPr>
                      <w:b/>
                      <w:color w:val="1F4E79" w:themeColor="accent1" w:themeShade="80"/>
                    </w:rPr>
                  </w:pPr>
                </w:p>
                <w:p w14:paraId="1BD64F3C" w14:textId="1E92644F" w:rsidR="00E431D5" w:rsidRDefault="00383626" w:rsidP="006C3B7E">
                  <w:pPr>
                    <w:jc w:val="both"/>
                    <w:rPr>
                      <w:b/>
                      <w:color w:val="1F4E79" w:themeColor="accent1" w:themeShade="80"/>
                    </w:rPr>
                  </w:pPr>
                  <w:r>
                    <w:rPr>
                      <w:b/>
                      <w:color w:val="1F4E79" w:themeColor="accent1" w:themeShade="80"/>
                    </w:rPr>
                    <w:t xml:space="preserve">Role </w:t>
                  </w:r>
                </w:p>
                <w:p w14:paraId="30E0CB91" w14:textId="77777777" w:rsidR="00E431D5" w:rsidRDefault="00E431D5" w:rsidP="006C3B7E">
                  <w:pPr>
                    <w:jc w:val="both"/>
                    <w:rPr>
                      <w:b/>
                      <w:color w:val="1F4E79" w:themeColor="accent1" w:themeShade="80"/>
                    </w:rPr>
                  </w:pPr>
                </w:p>
                <w:p w14:paraId="60CAE5DE" w14:textId="77777777" w:rsidR="00E431D5" w:rsidRDefault="00E431D5" w:rsidP="006C3B7E">
                  <w:pPr>
                    <w:jc w:val="both"/>
                    <w:rPr>
                      <w:b/>
                      <w:color w:val="1F4E79" w:themeColor="accent1" w:themeShade="80"/>
                    </w:rPr>
                  </w:pPr>
                </w:p>
                <w:p w14:paraId="7E05C2C7" w14:textId="77777777" w:rsidR="00E431D5" w:rsidRDefault="00E431D5" w:rsidP="006C3B7E">
                  <w:pPr>
                    <w:jc w:val="both"/>
                    <w:rPr>
                      <w:b/>
                      <w:color w:val="1F4E79" w:themeColor="accent1" w:themeShade="80"/>
                    </w:rPr>
                  </w:pPr>
                </w:p>
                <w:p w14:paraId="4600F13A" w14:textId="77777777" w:rsidR="00E431D5" w:rsidRDefault="00E431D5" w:rsidP="006C3B7E">
                  <w:pPr>
                    <w:jc w:val="both"/>
                    <w:rPr>
                      <w:b/>
                      <w:color w:val="1F4E79" w:themeColor="accent1" w:themeShade="80"/>
                    </w:rPr>
                  </w:pPr>
                </w:p>
                <w:p w14:paraId="1DE6A346" w14:textId="77777777" w:rsidR="00E431D5" w:rsidRDefault="00E431D5" w:rsidP="006C3B7E">
                  <w:pPr>
                    <w:jc w:val="both"/>
                    <w:rPr>
                      <w:b/>
                      <w:color w:val="1F4E79" w:themeColor="accent1" w:themeShade="80"/>
                    </w:rPr>
                  </w:pPr>
                </w:p>
                <w:p w14:paraId="431A4A94" w14:textId="77777777" w:rsidR="00E431D5" w:rsidRDefault="00E431D5" w:rsidP="006C3B7E">
                  <w:pPr>
                    <w:jc w:val="both"/>
                    <w:rPr>
                      <w:b/>
                      <w:color w:val="1F4E79" w:themeColor="accent1" w:themeShade="80"/>
                    </w:rPr>
                  </w:pPr>
                </w:p>
                <w:p w14:paraId="7A80B635" w14:textId="77777777" w:rsidR="00E431D5" w:rsidRDefault="00E431D5" w:rsidP="006C3B7E">
                  <w:pPr>
                    <w:jc w:val="both"/>
                    <w:rPr>
                      <w:b/>
                      <w:color w:val="1F4E79" w:themeColor="accent1" w:themeShade="80"/>
                    </w:rPr>
                  </w:pPr>
                </w:p>
                <w:p w14:paraId="0B7FBD9B" w14:textId="77777777" w:rsidR="00E431D5" w:rsidRDefault="00E431D5" w:rsidP="006C3B7E">
                  <w:pPr>
                    <w:jc w:val="both"/>
                    <w:rPr>
                      <w:b/>
                      <w:color w:val="1F4E79" w:themeColor="accent1" w:themeShade="80"/>
                    </w:rPr>
                  </w:pPr>
                </w:p>
                <w:p w14:paraId="231B2723" w14:textId="77777777" w:rsidR="00E431D5" w:rsidRDefault="00E431D5" w:rsidP="006C3B7E">
                  <w:pPr>
                    <w:jc w:val="both"/>
                    <w:rPr>
                      <w:b/>
                      <w:color w:val="1F4E79" w:themeColor="accent1" w:themeShade="80"/>
                    </w:rPr>
                  </w:pPr>
                </w:p>
                <w:p w14:paraId="514DFF34" w14:textId="77777777" w:rsidR="00E431D5" w:rsidRDefault="00E431D5" w:rsidP="006C3B7E">
                  <w:pPr>
                    <w:jc w:val="both"/>
                    <w:rPr>
                      <w:b/>
                      <w:color w:val="1F4E79" w:themeColor="accent1" w:themeShade="80"/>
                    </w:rPr>
                  </w:pPr>
                </w:p>
                <w:p w14:paraId="2E66C3C5" w14:textId="77777777" w:rsidR="00E431D5" w:rsidRDefault="00E431D5" w:rsidP="006C3B7E">
                  <w:pPr>
                    <w:jc w:val="both"/>
                    <w:rPr>
                      <w:b/>
                      <w:color w:val="1F4E79" w:themeColor="accent1" w:themeShade="80"/>
                    </w:rPr>
                  </w:pPr>
                </w:p>
                <w:p w14:paraId="0CFEE86E" w14:textId="77777777" w:rsidR="00E431D5" w:rsidRDefault="00E431D5" w:rsidP="006C3B7E">
                  <w:pPr>
                    <w:jc w:val="both"/>
                    <w:rPr>
                      <w:b/>
                      <w:color w:val="1F4E79" w:themeColor="accent1" w:themeShade="80"/>
                    </w:rPr>
                  </w:pPr>
                </w:p>
                <w:p w14:paraId="49C156F8" w14:textId="77777777" w:rsidR="00E431D5" w:rsidRDefault="00E431D5" w:rsidP="006C3B7E">
                  <w:pPr>
                    <w:jc w:val="both"/>
                    <w:rPr>
                      <w:b/>
                      <w:color w:val="1F4E79" w:themeColor="accent1" w:themeShade="80"/>
                    </w:rPr>
                  </w:pPr>
                </w:p>
                <w:p w14:paraId="369FB070" w14:textId="77777777" w:rsidR="00E431D5" w:rsidRDefault="00E431D5" w:rsidP="006C3B7E">
                  <w:pPr>
                    <w:jc w:val="both"/>
                    <w:rPr>
                      <w:b/>
                      <w:color w:val="1F4E79" w:themeColor="accent1" w:themeShade="80"/>
                    </w:rPr>
                  </w:pPr>
                </w:p>
                <w:p w14:paraId="739B32B4" w14:textId="77777777" w:rsidR="00E431D5" w:rsidRDefault="00E431D5" w:rsidP="006C3B7E">
                  <w:pPr>
                    <w:jc w:val="both"/>
                    <w:rPr>
                      <w:b/>
                      <w:color w:val="1F4E79" w:themeColor="accent1" w:themeShade="80"/>
                    </w:rPr>
                  </w:pPr>
                </w:p>
                <w:p w14:paraId="0C6C4687" w14:textId="77777777" w:rsidR="00E431D5" w:rsidRDefault="00E431D5" w:rsidP="006C3B7E">
                  <w:pPr>
                    <w:jc w:val="both"/>
                    <w:rPr>
                      <w:b/>
                      <w:color w:val="1F4E79" w:themeColor="accent1" w:themeShade="80"/>
                    </w:rPr>
                  </w:pPr>
                </w:p>
                <w:p w14:paraId="42E2DA16" w14:textId="77777777" w:rsidR="00E431D5" w:rsidRDefault="00E431D5" w:rsidP="006C3B7E">
                  <w:pPr>
                    <w:jc w:val="both"/>
                    <w:rPr>
                      <w:b/>
                      <w:color w:val="1F4E79" w:themeColor="accent1" w:themeShade="80"/>
                    </w:rPr>
                  </w:pPr>
                </w:p>
                <w:p w14:paraId="78D9CC18" w14:textId="77777777" w:rsidR="00E431D5" w:rsidRDefault="00E431D5" w:rsidP="006C3B7E">
                  <w:pPr>
                    <w:jc w:val="both"/>
                    <w:rPr>
                      <w:b/>
                      <w:color w:val="1F4E79" w:themeColor="accent1" w:themeShade="80"/>
                    </w:rPr>
                  </w:pPr>
                </w:p>
                <w:p w14:paraId="4750CB7B" w14:textId="77777777" w:rsidR="00E431D5" w:rsidRDefault="00E431D5" w:rsidP="006C3B7E">
                  <w:pPr>
                    <w:jc w:val="both"/>
                    <w:rPr>
                      <w:b/>
                      <w:color w:val="1F4E79" w:themeColor="accent1" w:themeShade="80"/>
                    </w:rPr>
                  </w:pPr>
                </w:p>
                <w:p w14:paraId="34C7027B" w14:textId="77777777" w:rsidR="00E431D5" w:rsidRDefault="00E431D5" w:rsidP="006C3B7E">
                  <w:pPr>
                    <w:jc w:val="both"/>
                    <w:rPr>
                      <w:b/>
                      <w:color w:val="1F4E79" w:themeColor="accent1" w:themeShade="80"/>
                    </w:rPr>
                  </w:pPr>
                </w:p>
                <w:p w14:paraId="72CF2409" w14:textId="77777777" w:rsidR="00E431D5" w:rsidRDefault="00E431D5" w:rsidP="006C3B7E">
                  <w:pPr>
                    <w:jc w:val="both"/>
                    <w:rPr>
                      <w:b/>
                      <w:color w:val="1F4E79" w:themeColor="accent1" w:themeShade="80"/>
                    </w:rPr>
                  </w:pPr>
                </w:p>
                <w:p w14:paraId="7BA65099" w14:textId="77777777" w:rsidR="00E431D5" w:rsidRDefault="00E431D5" w:rsidP="006C3B7E">
                  <w:pPr>
                    <w:jc w:val="both"/>
                    <w:rPr>
                      <w:b/>
                      <w:color w:val="1F4E79" w:themeColor="accent1" w:themeShade="80"/>
                    </w:rPr>
                  </w:pPr>
                </w:p>
                <w:p w14:paraId="5BA8F2BA" w14:textId="77777777" w:rsidR="00E431D5" w:rsidRDefault="00E431D5" w:rsidP="006C3B7E">
                  <w:pPr>
                    <w:jc w:val="both"/>
                    <w:rPr>
                      <w:b/>
                      <w:color w:val="1F4E79" w:themeColor="accent1" w:themeShade="80"/>
                    </w:rPr>
                  </w:pPr>
                </w:p>
                <w:p w14:paraId="473A4776" w14:textId="77777777" w:rsidR="00E431D5" w:rsidRDefault="00E431D5" w:rsidP="006C3B7E">
                  <w:pPr>
                    <w:jc w:val="both"/>
                    <w:rPr>
                      <w:b/>
                      <w:color w:val="1F4E79" w:themeColor="accent1" w:themeShade="80"/>
                    </w:rPr>
                  </w:pPr>
                </w:p>
                <w:p w14:paraId="6757728C" w14:textId="77777777" w:rsidR="00E431D5" w:rsidRDefault="00E431D5" w:rsidP="006C3B7E">
                  <w:pPr>
                    <w:jc w:val="both"/>
                    <w:rPr>
                      <w:b/>
                      <w:color w:val="1F4E79" w:themeColor="accent1" w:themeShade="80"/>
                    </w:rPr>
                  </w:pPr>
                </w:p>
                <w:p w14:paraId="40AFFD2D" w14:textId="77777777" w:rsidR="00E431D5" w:rsidRDefault="00E431D5" w:rsidP="006C3B7E">
                  <w:pPr>
                    <w:jc w:val="both"/>
                    <w:rPr>
                      <w:b/>
                      <w:color w:val="1F4E79" w:themeColor="accent1" w:themeShade="80"/>
                    </w:rPr>
                  </w:pPr>
                </w:p>
                <w:p w14:paraId="55BB9478" w14:textId="77777777" w:rsidR="00E431D5" w:rsidRDefault="00E431D5" w:rsidP="006C3B7E">
                  <w:pPr>
                    <w:jc w:val="both"/>
                    <w:rPr>
                      <w:b/>
                      <w:color w:val="1F4E79" w:themeColor="accent1" w:themeShade="80"/>
                    </w:rPr>
                  </w:pPr>
                </w:p>
                <w:p w14:paraId="435173C9" w14:textId="77777777" w:rsidR="00E431D5" w:rsidRDefault="00E431D5" w:rsidP="006C3B7E">
                  <w:pPr>
                    <w:jc w:val="both"/>
                    <w:rPr>
                      <w:b/>
                      <w:color w:val="1F4E79" w:themeColor="accent1" w:themeShade="80"/>
                    </w:rPr>
                  </w:pPr>
                </w:p>
                <w:p w14:paraId="26965406" w14:textId="77777777" w:rsidR="00E431D5" w:rsidRDefault="00E431D5" w:rsidP="006C3B7E">
                  <w:pPr>
                    <w:jc w:val="both"/>
                    <w:rPr>
                      <w:b/>
                      <w:color w:val="1F4E79" w:themeColor="accent1" w:themeShade="80"/>
                    </w:rPr>
                  </w:pPr>
                </w:p>
                <w:p w14:paraId="09798EA4" w14:textId="2DB5658C" w:rsidR="00383626" w:rsidRPr="006C3B7E" w:rsidRDefault="00E431D5" w:rsidP="006C3B7E">
                  <w:pPr>
                    <w:jc w:val="both"/>
                    <w:rPr>
                      <w:b/>
                      <w:color w:val="1F4E79" w:themeColor="accent1" w:themeShade="80"/>
                    </w:rPr>
                  </w:pPr>
                  <w:r>
                    <w:rPr>
                      <w:b/>
                      <w:color w:val="1F4E79" w:themeColor="accent1" w:themeShade="80"/>
                    </w:rPr>
                    <w:t>Environment</w:t>
                  </w:r>
                  <w:r w:rsidR="00383626">
                    <w:rPr>
                      <w:b/>
                      <w:color w:val="1F4E79" w:themeColor="accent1" w:themeShade="80"/>
                    </w:rPr>
                    <w:t xml:space="preserve">                     </w:t>
                  </w:r>
                </w:p>
              </w:tc>
              <w:tc>
                <w:tcPr>
                  <w:tcW w:w="6118" w:type="dxa"/>
                </w:tcPr>
                <w:p w14:paraId="09FAAAA9" w14:textId="77777777" w:rsidR="009028B3" w:rsidRDefault="009C046B" w:rsidP="009028B3">
                  <w:pPr>
                    <w:jc w:val="both"/>
                    <w:rPr>
                      <w:color w:val="2F5496" w:themeColor="accent5" w:themeShade="BF"/>
                      <w:lang w:val="en-US"/>
                    </w:rPr>
                  </w:pPr>
                  <w:r w:rsidRPr="00985BE2">
                    <w:rPr>
                      <w:color w:val="2F5496" w:themeColor="accent5" w:themeShade="BF"/>
                      <w:lang w:val="en-US"/>
                    </w:rPr>
                    <w:t>The company offers managed fee-for-service plans to select a preferred dentist; and prepaid plans to select a dentist in California. It also provides dental insurance plans through its subsidiary. The company offers its plans to individuals, families, seniors, retirees, and businesses, as well as for federal, state, and local government agencies. It allows customers to access various dentist locations in the United States, Canada, Mexico, and Puerto Ric...</w:t>
                  </w:r>
                </w:p>
                <w:p w14:paraId="23EE78C3" w14:textId="7071BA08" w:rsidR="00E431D5" w:rsidRPr="009028B3" w:rsidRDefault="00E431D5" w:rsidP="009028B3">
                  <w:pPr>
                    <w:pStyle w:val="ListParagraph"/>
                    <w:numPr>
                      <w:ilvl w:val="0"/>
                      <w:numId w:val="18"/>
                    </w:numPr>
                    <w:jc w:val="both"/>
                    <w:rPr>
                      <w:color w:val="2F5496" w:themeColor="accent5" w:themeShade="BF"/>
                      <w:lang w:val="en-US"/>
                    </w:rPr>
                  </w:pPr>
                  <w:r w:rsidRPr="009028B3">
                    <w:rPr>
                      <w:rFonts w:cstheme="minorHAnsi"/>
                      <w:color w:val="2F5496" w:themeColor="accent5" w:themeShade="BF"/>
                    </w:rPr>
                    <w:t xml:space="preserve">Involved in the requirements gathering and data model design. </w:t>
                  </w:r>
                </w:p>
                <w:p w14:paraId="0E9B88AA" w14:textId="77777777" w:rsidR="00E431D5" w:rsidRPr="00E431D5" w:rsidRDefault="00E431D5"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Worked on all kind of Configuration and customization issues.</w:t>
                  </w:r>
                </w:p>
                <w:p w14:paraId="7FD6A198" w14:textId="77777777" w:rsidR="00E431D5" w:rsidRPr="00E431D5" w:rsidRDefault="00E431D5"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Attending daily stand-ups to resolve the obstacles for the Entities and migration and configuration perquisites handled by me.</w:t>
                  </w:r>
                </w:p>
                <w:p w14:paraId="68023B21" w14:textId="77777777" w:rsidR="00E431D5" w:rsidRPr="00E431D5" w:rsidRDefault="00E431D5"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Implementation of Objects, Custom fields, Page Layouts, Tabs, Validation Rules, Workflows, Sharing Rules, Public Groups, Custom Settings, and Permission Sets.</w:t>
                  </w:r>
                </w:p>
                <w:p w14:paraId="38A34505" w14:textId="77777777" w:rsidR="00E431D5" w:rsidRPr="00E431D5" w:rsidRDefault="00E431D5"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Involved in Salesforce.com customization as well Configuration as per the requirement.</w:t>
                  </w:r>
                </w:p>
                <w:p w14:paraId="6A9B9719" w14:textId="77777777" w:rsidR="00E431D5" w:rsidRPr="00E431D5" w:rsidRDefault="00E431D5"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Created page layouts and worked on access level management.</w:t>
                  </w:r>
                </w:p>
                <w:p w14:paraId="6E008274" w14:textId="77777777" w:rsidR="00E431D5" w:rsidRPr="00E431D5" w:rsidRDefault="00E431D5"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 xml:space="preserve">Created Queues, Assignment rules, auto response rules and escalation rules, custom components, Feed views, mini page layouts, rollup summary fields, High light panel settings </w:t>
                  </w:r>
                  <w:proofErr w:type="gramStart"/>
                  <w:r w:rsidRPr="00E431D5">
                    <w:rPr>
                      <w:rFonts w:asciiTheme="minorHAnsi" w:hAnsiTheme="minorHAnsi" w:cstheme="minorHAnsi"/>
                      <w:color w:val="2F5496" w:themeColor="accent5" w:themeShade="BF"/>
                      <w:sz w:val="22"/>
                      <w:szCs w:val="22"/>
                    </w:rPr>
                    <w:t>etc..</w:t>
                  </w:r>
                  <w:proofErr w:type="gramEnd"/>
                </w:p>
                <w:p w14:paraId="24999D52" w14:textId="77777777" w:rsidR="00E431D5" w:rsidRPr="00E431D5" w:rsidRDefault="00E431D5"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 xml:space="preserve">Working on bug fixes on both customization and configuration.  </w:t>
                  </w:r>
                </w:p>
                <w:p w14:paraId="34350BF6" w14:textId="77777777" w:rsidR="00E431D5" w:rsidRPr="00E431D5" w:rsidRDefault="00E431D5" w:rsidP="00E431D5">
                  <w:pPr>
                    <w:pStyle w:val="Normal1"/>
                    <w:numPr>
                      <w:ilvl w:val="0"/>
                      <w:numId w:val="13"/>
                    </w:numPr>
                    <w:jc w:val="both"/>
                    <w:rPr>
                      <w:rFonts w:asciiTheme="minorHAnsi" w:hAnsiTheme="minorHAnsi" w:cstheme="minorHAnsi"/>
                      <w:color w:val="2F5496" w:themeColor="accent5" w:themeShade="BF"/>
                      <w:sz w:val="22"/>
                      <w:szCs w:val="22"/>
                    </w:rPr>
                  </w:pPr>
                  <w:r w:rsidRPr="00E431D5">
                    <w:rPr>
                      <w:rFonts w:asciiTheme="minorHAnsi" w:hAnsiTheme="minorHAnsi" w:cstheme="minorHAnsi"/>
                      <w:color w:val="2F5496" w:themeColor="accent5" w:themeShade="BF"/>
                      <w:sz w:val="22"/>
                      <w:szCs w:val="22"/>
                    </w:rPr>
                    <w:t>Created workflow Rules, field updates, email alerts, tasks assignment and created processes using process builder.</w:t>
                  </w:r>
                </w:p>
                <w:p w14:paraId="7218A68B" w14:textId="77777777" w:rsidR="00E431D5" w:rsidRPr="00E431D5" w:rsidRDefault="00E431D5" w:rsidP="00E431D5">
                  <w:pPr>
                    <w:numPr>
                      <w:ilvl w:val="0"/>
                      <w:numId w:val="13"/>
                    </w:numPr>
                    <w:jc w:val="both"/>
                    <w:rPr>
                      <w:rFonts w:eastAsia="Calibri" w:cstheme="minorHAnsi"/>
                      <w:color w:val="2F5496" w:themeColor="accent5" w:themeShade="BF"/>
                    </w:rPr>
                  </w:pPr>
                  <w:r w:rsidRPr="00E431D5">
                    <w:rPr>
                      <w:rFonts w:eastAsia="Calibri" w:cstheme="minorHAnsi"/>
                      <w:color w:val="2F5496" w:themeColor="accent5" w:themeShade="BF"/>
                    </w:rPr>
                    <w:t>Created Visual Force Pages and their Controllers, Apex classes and helping team in complex requirements.</w:t>
                  </w:r>
                </w:p>
                <w:p w14:paraId="36BA1BF5" w14:textId="77777777" w:rsidR="00E431D5" w:rsidRPr="00E431D5" w:rsidRDefault="00E431D5" w:rsidP="00E431D5">
                  <w:pPr>
                    <w:numPr>
                      <w:ilvl w:val="0"/>
                      <w:numId w:val="13"/>
                    </w:numPr>
                    <w:jc w:val="both"/>
                    <w:rPr>
                      <w:rFonts w:eastAsia="Calibri" w:cstheme="minorHAnsi"/>
                      <w:color w:val="2F5496" w:themeColor="accent5" w:themeShade="BF"/>
                    </w:rPr>
                  </w:pPr>
                  <w:r w:rsidRPr="00E431D5">
                    <w:rPr>
                      <w:rFonts w:eastAsia="Calibri" w:cstheme="minorHAnsi"/>
                      <w:color w:val="2F5496" w:themeColor="accent5" w:themeShade="BF"/>
                    </w:rPr>
                    <w:t>Worked on creation lightning page layout, app manager, lightning quick action buttons etc.</w:t>
                  </w:r>
                </w:p>
                <w:p w14:paraId="1CCF4A6A" w14:textId="77777777" w:rsidR="00E431D5" w:rsidRPr="00E431D5" w:rsidRDefault="00E431D5" w:rsidP="00E431D5">
                  <w:pPr>
                    <w:numPr>
                      <w:ilvl w:val="0"/>
                      <w:numId w:val="13"/>
                    </w:numPr>
                    <w:jc w:val="both"/>
                    <w:rPr>
                      <w:rFonts w:eastAsia="Calibri" w:cstheme="minorHAnsi"/>
                      <w:color w:val="2F5496" w:themeColor="accent5" w:themeShade="BF"/>
                    </w:rPr>
                  </w:pPr>
                  <w:r w:rsidRPr="00E431D5">
                    <w:rPr>
                      <w:rFonts w:eastAsia="Calibri" w:cstheme="minorHAnsi"/>
                      <w:color w:val="2F5496" w:themeColor="accent5" w:themeShade="BF"/>
                    </w:rPr>
                    <w:t>Created Lighting app builder components and its respective assignments.</w:t>
                  </w:r>
                </w:p>
                <w:p w14:paraId="1D9C0356" w14:textId="77777777" w:rsidR="00E431D5" w:rsidRDefault="00E431D5" w:rsidP="00E431D5">
                  <w:pPr>
                    <w:numPr>
                      <w:ilvl w:val="0"/>
                      <w:numId w:val="13"/>
                    </w:numPr>
                    <w:jc w:val="both"/>
                    <w:rPr>
                      <w:rFonts w:eastAsia="Calibri" w:cstheme="minorHAnsi"/>
                      <w:color w:val="2F5496" w:themeColor="accent5" w:themeShade="BF"/>
                    </w:rPr>
                  </w:pPr>
                  <w:r w:rsidRPr="00E431D5">
                    <w:rPr>
                      <w:rFonts w:eastAsia="Calibri" w:cstheme="minorHAnsi"/>
                      <w:color w:val="2F5496" w:themeColor="accent5" w:themeShade="BF"/>
                    </w:rPr>
                    <w:t>Worked on migration of visual force pages to lightning experience.</w:t>
                  </w:r>
                </w:p>
                <w:p w14:paraId="00C8CD56" w14:textId="422B9911" w:rsidR="00E431D5" w:rsidRPr="00E431D5" w:rsidRDefault="00E431D5" w:rsidP="00E431D5">
                  <w:pPr>
                    <w:jc w:val="both"/>
                    <w:rPr>
                      <w:rStyle w:val="normalchar1"/>
                      <w:rFonts w:asciiTheme="minorHAnsi" w:eastAsia="Calibri" w:hAnsiTheme="minorHAnsi" w:cstheme="minorHAnsi"/>
                      <w:color w:val="2F5496" w:themeColor="accent5" w:themeShade="BF"/>
                      <w:sz w:val="22"/>
                      <w:szCs w:val="22"/>
                    </w:rPr>
                  </w:pPr>
                  <w:r w:rsidRPr="00E431D5">
                    <w:rPr>
                      <w:rStyle w:val="normalchar1"/>
                      <w:rFonts w:asciiTheme="minorHAnsi" w:hAnsiTheme="minorHAnsi" w:cstheme="minorHAnsi"/>
                      <w:color w:val="2F5496" w:themeColor="accent5" w:themeShade="BF"/>
                      <w:sz w:val="22"/>
                      <w:szCs w:val="22"/>
                    </w:rPr>
                    <w:t>Lightning Experience, Visual Force, Apex Classes, Triggers, Salesforce.com configuration</w:t>
                  </w:r>
                  <w:r w:rsidRPr="00E431D5">
                    <w:rPr>
                      <w:rStyle w:val="normalchar1"/>
                      <w:color w:val="2F5496" w:themeColor="accent5" w:themeShade="BF"/>
                    </w:rPr>
                    <w:t>.</w:t>
                  </w:r>
                </w:p>
                <w:p w14:paraId="327A17AA" w14:textId="77777777" w:rsidR="00E431D5" w:rsidRDefault="00E431D5" w:rsidP="00E431D5"/>
                <w:p w14:paraId="256B5B43" w14:textId="77777777" w:rsidR="00E431D5" w:rsidRPr="00E431D5" w:rsidRDefault="00E431D5" w:rsidP="00E431D5">
                  <w:pPr>
                    <w:ind w:left="360"/>
                    <w:jc w:val="both"/>
                    <w:rPr>
                      <w:rFonts w:eastAsia="Calibri" w:cstheme="minorHAnsi"/>
                      <w:color w:val="2F5496" w:themeColor="accent5" w:themeShade="BF"/>
                    </w:rPr>
                  </w:pPr>
                </w:p>
                <w:p w14:paraId="70DB30DD" w14:textId="77777777" w:rsidR="00E431D5" w:rsidRPr="00985BE2" w:rsidRDefault="00E431D5" w:rsidP="009C046B">
                  <w:pPr>
                    <w:jc w:val="both"/>
                    <w:rPr>
                      <w:color w:val="2F5496" w:themeColor="accent5" w:themeShade="BF"/>
                      <w:lang w:val="en-US"/>
                    </w:rPr>
                  </w:pPr>
                </w:p>
                <w:p w14:paraId="1EFA4450" w14:textId="34589C09" w:rsidR="006C3B7E" w:rsidRPr="00985BE2" w:rsidRDefault="006C3B7E" w:rsidP="006C3B7E">
                  <w:pPr>
                    <w:jc w:val="both"/>
                    <w:rPr>
                      <w:b/>
                      <w:color w:val="2F5496" w:themeColor="accent5" w:themeShade="BF"/>
                      <w:sz w:val="24"/>
                      <w:szCs w:val="24"/>
                    </w:rPr>
                  </w:pPr>
                </w:p>
              </w:tc>
            </w:tr>
          </w:tbl>
          <w:p w14:paraId="742B62EB" w14:textId="77777777" w:rsidR="006C3B7E" w:rsidRPr="006C3B7E" w:rsidRDefault="006C3B7E" w:rsidP="009028B3">
            <w:pPr>
              <w:jc w:val="both"/>
              <w:rPr>
                <w:b/>
                <w:color w:val="1F4E79" w:themeColor="accent1"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F128FA" w14:paraId="71556323" w14:textId="77777777" w:rsidTr="009028B3">
              <w:tc>
                <w:tcPr>
                  <w:tcW w:w="1576" w:type="dxa"/>
                </w:tcPr>
                <w:p w14:paraId="3F7EB9E6" w14:textId="77777777" w:rsidR="00F128FA" w:rsidRPr="004D7CB9" w:rsidRDefault="00F128FA" w:rsidP="00F128FA">
                  <w:pPr>
                    <w:spacing w:line="276" w:lineRule="auto"/>
                    <w:jc w:val="both"/>
                    <w:rPr>
                      <w:b/>
                      <w:color w:val="1F4E79" w:themeColor="accent1" w:themeShade="80"/>
                    </w:rPr>
                  </w:pPr>
                  <w:r w:rsidRPr="00E431D5">
                    <w:rPr>
                      <w:b/>
                      <w:color w:val="1F4E79" w:themeColor="accent1" w:themeShade="80"/>
                      <w:highlight w:val="yellow"/>
                    </w:rPr>
                    <w:t>Project</w:t>
                  </w:r>
                </w:p>
              </w:tc>
              <w:tc>
                <w:tcPr>
                  <w:tcW w:w="6692" w:type="dxa"/>
                </w:tcPr>
                <w:p w14:paraId="7BAE85F1" w14:textId="32365728" w:rsidR="00F128FA" w:rsidRPr="004D7CB9" w:rsidRDefault="009C046B" w:rsidP="00F128FA">
                  <w:pPr>
                    <w:spacing w:line="276" w:lineRule="auto"/>
                    <w:jc w:val="both"/>
                    <w:rPr>
                      <w:b/>
                      <w:color w:val="1F4E79" w:themeColor="accent1" w:themeShade="80"/>
                    </w:rPr>
                  </w:pPr>
                  <w:r>
                    <w:rPr>
                      <w:b/>
                      <w:color w:val="1F4E79" w:themeColor="accent1" w:themeShade="80"/>
                    </w:rPr>
                    <w:t>Network Fleet</w:t>
                  </w:r>
                </w:p>
              </w:tc>
            </w:tr>
            <w:tr w:rsidR="00F128FA" w14:paraId="21407DE4" w14:textId="77777777" w:rsidTr="009028B3">
              <w:tc>
                <w:tcPr>
                  <w:tcW w:w="1576" w:type="dxa"/>
                </w:tcPr>
                <w:p w14:paraId="73C927D4" w14:textId="77777777" w:rsidR="00F128FA" w:rsidRPr="004D7CB9" w:rsidRDefault="00F128FA" w:rsidP="00F128FA">
                  <w:pPr>
                    <w:spacing w:line="276" w:lineRule="auto"/>
                    <w:jc w:val="both"/>
                    <w:rPr>
                      <w:b/>
                      <w:color w:val="1F4E79" w:themeColor="accent1" w:themeShade="80"/>
                    </w:rPr>
                  </w:pPr>
                  <w:r w:rsidRPr="004D7CB9">
                    <w:rPr>
                      <w:b/>
                      <w:color w:val="1F4E79" w:themeColor="accent1" w:themeShade="80"/>
                    </w:rPr>
                    <w:t>Client</w:t>
                  </w:r>
                </w:p>
              </w:tc>
              <w:tc>
                <w:tcPr>
                  <w:tcW w:w="6692" w:type="dxa"/>
                </w:tcPr>
                <w:p w14:paraId="0709E26F" w14:textId="7BA3DC81" w:rsidR="00F128FA" w:rsidRPr="00985BE2" w:rsidRDefault="009C046B" w:rsidP="00F128FA">
                  <w:pPr>
                    <w:spacing w:line="276" w:lineRule="auto"/>
                    <w:jc w:val="both"/>
                    <w:rPr>
                      <w:color w:val="2F5496" w:themeColor="accent5" w:themeShade="BF"/>
                    </w:rPr>
                  </w:pPr>
                  <w:r w:rsidRPr="00985BE2">
                    <w:rPr>
                      <w:color w:val="2F5496" w:themeColor="accent5" w:themeShade="BF"/>
                    </w:rPr>
                    <w:t>Verizon</w:t>
                  </w:r>
                  <w:r w:rsidR="00F128FA" w:rsidRPr="00985BE2">
                    <w:rPr>
                      <w:color w:val="2F5496" w:themeColor="accent5" w:themeShade="BF"/>
                    </w:rPr>
                    <w:t xml:space="preserve"> in United States</w:t>
                  </w:r>
                </w:p>
              </w:tc>
            </w:tr>
            <w:tr w:rsidR="00F128FA" w14:paraId="01C978BA" w14:textId="77777777" w:rsidTr="009028B3">
              <w:tc>
                <w:tcPr>
                  <w:tcW w:w="1576" w:type="dxa"/>
                </w:tcPr>
                <w:p w14:paraId="422A44D5" w14:textId="77777777" w:rsidR="00F128FA" w:rsidRPr="004D7CB9" w:rsidRDefault="00F128FA" w:rsidP="00F128FA">
                  <w:pPr>
                    <w:spacing w:line="276" w:lineRule="auto"/>
                    <w:jc w:val="both"/>
                    <w:rPr>
                      <w:b/>
                      <w:color w:val="1F4E79" w:themeColor="accent1" w:themeShade="80"/>
                    </w:rPr>
                  </w:pPr>
                  <w:r w:rsidRPr="004D7CB9">
                    <w:rPr>
                      <w:b/>
                      <w:color w:val="1F4E79" w:themeColor="accent1" w:themeShade="80"/>
                    </w:rPr>
                    <w:t>Period</w:t>
                  </w:r>
                </w:p>
              </w:tc>
              <w:tc>
                <w:tcPr>
                  <w:tcW w:w="6692" w:type="dxa"/>
                </w:tcPr>
                <w:p w14:paraId="6A9F7146" w14:textId="06CBA1C3" w:rsidR="00F128FA" w:rsidRPr="00985BE2" w:rsidRDefault="009C046B" w:rsidP="00F128FA">
                  <w:pPr>
                    <w:spacing w:line="276" w:lineRule="auto"/>
                    <w:jc w:val="both"/>
                    <w:rPr>
                      <w:color w:val="2F5496" w:themeColor="accent5" w:themeShade="BF"/>
                    </w:rPr>
                  </w:pPr>
                  <w:r w:rsidRPr="00985BE2">
                    <w:rPr>
                      <w:color w:val="2F5496" w:themeColor="accent5" w:themeShade="BF"/>
                    </w:rPr>
                    <w:t>25</w:t>
                  </w:r>
                  <w:r w:rsidR="00F128FA" w:rsidRPr="00985BE2">
                    <w:rPr>
                      <w:color w:val="2F5496" w:themeColor="accent5" w:themeShade="BF"/>
                    </w:rPr>
                    <w:t>-</w:t>
                  </w:r>
                  <w:r w:rsidRPr="00985BE2">
                    <w:rPr>
                      <w:color w:val="2F5496" w:themeColor="accent5" w:themeShade="BF"/>
                    </w:rPr>
                    <w:t>05</w:t>
                  </w:r>
                  <w:r w:rsidR="00F128FA" w:rsidRPr="00985BE2">
                    <w:rPr>
                      <w:color w:val="2F5496" w:themeColor="accent5" w:themeShade="BF"/>
                    </w:rPr>
                    <w:t>-201</w:t>
                  </w:r>
                  <w:r w:rsidRPr="00985BE2">
                    <w:rPr>
                      <w:color w:val="2F5496" w:themeColor="accent5" w:themeShade="BF"/>
                    </w:rPr>
                    <w:t>6</w:t>
                  </w:r>
                  <w:r w:rsidR="00F128FA" w:rsidRPr="00985BE2">
                    <w:rPr>
                      <w:color w:val="2F5496" w:themeColor="accent5" w:themeShade="BF"/>
                    </w:rPr>
                    <w:t xml:space="preserve"> to 15-08-20</w:t>
                  </w:r>
                  <w:r w:rsidRPr="00985BE2">
                    <w:rPr>
                      <w:color w:val="2F5496" w:themeColor="accent5" w:themeShade="BF"/>
                    </w:rPr>
                    <w:t>17</w:t>
                  </w:r>
                </w:p>
              </w:tc>
            </w:tr>
            <w:tr w:rsidR="00F128FA" w14:paraId="552F1210" w14:textId="77777777" w:rsidTr="009028B3">
              <w:tc>
                <w:tcPr>
                  <w:tcW w:w="1576" w:type="dxa"/>
                </w:tcPr>
                <w:p w14:paraId="0C69AF0E" w14:textId="77777777" w:rsidR="00F128FA" w:rsidRPr="00E431D5" w:rsidRDefault="00F128FA" w:rsidP="00F128FA">
                  <w:pPr>
                    <w:spacing w:line="276" w:lineRule="auto"/>
                    <w:jc w:val="both"/>
                    <w:rPr>
                      <w:rFonts w:cstheme="minorHAnsi"/>
                      <w:b/>
                      <w:color w:val="2F5496" w:themeColor="accent5" w:themeShade="BF"/>
                    </w:rPr>
                  </w:pPr>
                  <w:r w:rsidRPr="00E431D5">
                    <w:rPr>
                      <w:rFonts w:cstheme="minorHAnsi"/>
                      <w:b/>
                      <w:color w:val="2F5496" w:themeColor="accent5" w:themeShade="BF"/>
                    </w:rPr>
                    <w:t>Description</w:t>
                  </w:r>
                </w:p>
                <w:p w14:paraId="76CCF66E" w14:textId="77777777" w:rsidR="00E431D5" w:rsidRPr="00E431D5" w:rsidRDefault="00E431D5" w:rsidP="00F128FA">
                  <w:pPr>
                    <w:spacing w:line="276" w:lineRule="auto"/>
                    <w:jc w:val="both"/>
                    <w:rPr>
                      <w:rFonts w:cstheme="minorHAnsi"/>
                      <w:b/>
                      <w:color w:val="2F5496" w:themeColor="accent5" w:themeShade="BF"/>
                    </w:rPr>
                  </w:pPr>
                </w:p>
                <w:p w14:paraId="78A80466" w14:textId="77777777" w:rsidR="00E431D5" w:rsidRPr="00E431D5" w:rsidRDefault="00E431D5" w:rsidP="00F128FA">
                  <w:pPr>
                    <w:spacing w:line="276" w:lineRule="auto"/>
                    <w:jc w:val="both"/>
                    <w:rPr>
                      <w:rFonts w:cstheme="minorHAnsi"/>
                      <w:b/>
                      <w:color w:val="2F5496" w:themeColor="accent5" w:themeShade="BF"/>
                    </w:rPr>
                  </w:pPr>
                </w:p>
                <w:p w14:paraId="666668F0" w14:textId="77777777" w:rsidR="00E431D5" w:rsidRPr="00E431D5" w:rsidRDefault="00E431D5" w:rsidP="00F128FA">
                  <w:pPr>
                    <w:spacing w:line="276" w:lineRule="auto"/>
                    <w:jc w:val="both"/>
                    <w:rPr>
                      <w:rFonts w:cstheme="minorHAnsi"/>
                      <w:b/>
                      <w:color w:val="2F5496" w:themeColor="accent5" w:themeShade="BF"/>
                    </w:rPr>
                  </w:pPr>
                </w:p>
                <w:p w14:paraId="54A90B95" w14:textId="77777777" w:rsidR="00E431D5" w:rsidRPr="00E431D5" w:rsidRDefault="00E431D5" w:rsidP="00F128FA">
                  <w:pPr>
                    <w:spacing w:line="276" w:lineRule="auto"/>
                    <w:jc w:val="both"/>
                    <w:rPr>
                      <w:rFonts w:cstheme="minorHAnsi"/>
                      <w:b/>
                      <w:color w:val="2F5496" w:themeColor="accent5" w:themeShade="BF"/>
                    </w:rPr>
                  </w:pPr>
                </w:p>
                <w:p w14:paraId="2E3D43B4" w14:textId="77777777" w:rsidR="00E431D5" w:rsidRPr="00E431D5" w:rsidRDefault="00E431D5" w:rsidP="00F128FA">
                  <w:pPr>
                    <w:spacing w:line="276" w:lineRule="auto"/>
                    <w:jc w:val="both"/>
                    <w:rPr>
                      <w:rFonts w:cstheme="minorHAnsi"/>
                      <w:b/>
                      <w:color w:val="2F5496" w:themeColor="accent5" w:themeShade="BF"/>
                    </w:rPr>
                  </w:pPr>
                </w:p>
                <w:p w14:paraId="15BEF188" w14:textId="77777777" w:rsidR="00E431D5" w:rsidRPr="00E431D5" w:rsidRDefault="00E431D5" w:rsidP="00F128FA">
                  <w:pPr>
                    <w:spacing w:line="276" w:lineRule="auto"/>
                    <w:jc w:val="both"/>
                    <w:rPr>
                      <w:rFonts w:cstheme="minorHAnsi"/>
                      <w:b/>
                      <w:color w:val="2F5496" w:themeColor="accent5" w:themeShade="BF"/>
                    </w:rPr>
                  </w:pPr>
                  <w:r w:rsidRPr="00E431D5">
                    <w:rPr>
                      <w:rFonts w:cstheme="minorHAnsi"/>
                      <w:b/>
                      <w:color w:val="2F5496" w:themeColor="accent5" w:themeShade="BF"/>
                    </w:rPr>
                    <w:t>Role</w:t>
                  </w:r>
                </w:p>
                <w:p w14:paraId="4E12E4AA" w14:textId="77777777" w:rsidR="00E431D5" w:rsidRPr="00E431D5" w:rsidRDefault="00E431D5" w:rsidP="00F128FA">
                  <w:pPr>
                    <w:spacing w:line="276" w:lineRule="auto"/>
                    <w:jc w:val="both"/>
                    <w:rPr>
                      <w:rFonts w:cstheme="minorHAnsi"/>
                      <w:b/>
                      <w:color w:val="2F5496" w:themeColor="accent5" w:themeShade="BF"/>
                    </w:rPr>
                  </w:pPr>
                  <w:r w:rsidRPr="00E431D5">
                    <w:rPr>
                      <w:rFonts w:cstheme="minorHAnsi"/>
                      <w:b/>
                      <w:color w:val="2F5496" w:themeColor="accent5" w:themeShade="BF"/>
                    </w:rPr>
                    <w:t>Responsibilities</w:t>
                  </w:r>
                </w:p>
                <w:p w14:paraId="26073F90" w14:textId="77777777" w:rsidR="00E431D5" w:rsidRDefault="00E431D5" w:rsidP="00F128FA">
                  <w:pPr>
                    <w:spacing w:line="276" w:lineRule="auto"/>
                    <w:jc w:val="both"/>
                    <w:rPr>
                      <w:rFonts w:cstheme="minorHAnsi"/>
                      <w:b/>
                      <w:color w:val="2F5496" w:themeColor="accent5" w:themeShade="BF"/>
                    </w:rPr>
                  </w:pPr>
                </w:p>
                <w:p w14:paraId="48F3D8A6" w14:textId="77777777" w:rsidR="00E431D5" w:rsidRDefault="00E431D5" w:rsidP="00F128FA">
                  <w:pPr>
                    <w:spacing w:line="276" w:lineRule="auto"/>
                    <w:jc w:val="both"/>
                    <w:rPr>
                      <w:rFonts w:cstheme="minorHAnsi"/>
                      <w:b/>
                      <w:color w:val="2F5496" w:themeColor="accent5" w:themeShade="BF"/>
                    </w:rPr>
                  </w:pPr>
                </w:p>
                <w:p w14:paraId="0A23E687" w14:textId="77777777" w:rsidR="00E431D5" w:rsidRDefault="00E431D5" w:rsidP="00F128FA">
                  <w:pPr>
                    <w:spacing w:line="276" w:lineRule="auto"/>
                    <w:jc w:val="both"/>
                    <w:rPr>
                      <w:rFonts w:cstheme="minorHAnsi"/>
                      <w:b/>
                      <w:color w:val="2F5496" w:themeColor="accent5" w:themeShade="BF"/>
                    </w:rPr>
                  </w:pPr>
                </w:p>
                <w:p w14:paraId="69F0116B" w14:textId="77777777" w:rsidR="00E431D5" w:rsidRDefault="00E431D5" w:rsidP="00F128FA">
                  <w:pPr>
                    <w:spacing w:line="276" w:lineRule="auto"/>
                    <w:jc w:val="both"/>
                    <w:rPr>
                      <w:rFonts w:cstheme="minorHAnsi"/>
                      <w:b/>
                      <w:color w:val="2F5496" w:themeColor="accent5" w:themeShade="BF"/>
                    </w:rPr>
                  </w:pPr>
                </w:p>
                <w:p w14:paraId="5A1C69AE" w14:textId="77777777" w:rsidR="00E431D5" w:rsidRDefault="00E431D5" w:rsidP="00F128FA">
                  <w:pPr>
                    <w:spacing w:line="276" w:lineRule="auto"/>
                    <w:jc w:val="both"/>
                    <w:rPr>
                      <w:rFonts w:cstheme="minorHAnsi"/>
                      <w:b/>
                      <w:color w:val="2F5496" w:themeColor="accent5" w:themeShade="BF"/>
                    </w:rPr>
                  </w:pPr>
                </w:p>
                <w:p w14:paraId="5302EE10" w14:textId="77777777" w:rsidR="00E431D5" w:rsidRDefault="00E431D5" w:rsidP="00F128FA">
                  <w:pPr>
                    <w:spacing w:line="276" w:lineRule="auto"/>
                    <w:jc w:val="both"/>
                    <w:rPr>
                      <w:rFonts w:cstheme="minorHAnsi"/>
                      <w:b/>
                      <w:color w:val="2F5496" w:themeColor="accent5" w:themeShade="BF"/>
                    </w:rPr>
                  </w:pPr>
                </w:p>
                <w:p w14:paraId="1CD0108C" w14:textId="77777777" w:rsidR="00E431D5" w:rsidRDefault="00E431D5" w:rsidP="00F128FA">
                  <w:pPr>
                    <w:spacing w:line="276" w:lineRule="auto"/>
                    <w:jc w:val="both"/>
                    <w:rPr>
                      <w:rFonts w:cstheme="minorHAnsi"/>
                      <w:b/>
                      <w:color w:val="2F5496" w:themeColor="accent5" w:themeShade="BF"/>
                    </w:rPr>
                  </w:pPr>
                </w:p>
                <w:p w14:paraId="25448DA7" w14:textId="77777777" w:rsidR="00E431D5" w:rsidRDefault="00E431D5" w:rsidP="00F128FA">
                  <w:pPr>
                    <w:spacing w:line="276" w:lineRule="auto"/>
                    <w:jc w:val="both"/>
                    <w:rPr>
                      <w:rFonts w:cstheme="minorHAnsi"/>
                      <w:b/>
                      <w:color w:val="2F5496" w:themeColor="accent5" w:themeShade="BF"/>
                    </w:rPr>
                  </w:pPr>
                </w:p>
                <w:p w14:paraId="258D8A40" w14:textId="77777777" w:rsidR="00E431D5" w:rsidRDefault="00E431D5" w:rsidP="00F128FA">
                  <w:pPr>
                    <w:spacing w:line="276" w:lineRule="auto"/>
                    <w:jc w:val="both"/>
                    <w:rPr>
                      <w:rFonts w:cstheme="minorHAnsi"/>
                      <w:b/>
                      <w:color w:val="2F5496" w:themeColor="accent5" w:themeShade="BF"/>
                    </w:rPr>
                  </w:pPr>
                </w:p>
                <w:p w14:paraId="35268BE1" w14:textId="77777777" w:rsidR="00E431D5" w:rsidRDefault="00E431D5" w:rsidP="00F128FA">
                  <w:pPr>
                    <w:spacing w:line="276" w:lineRule="auto"/>
                    <w:jc w:val="both"/>
                    <w:rPr>
                      <w:rFonts w:cstheme="minorHAnsi"/>
                      <w:b/>
                      <w:color w:val="2F5496" w:themeColor="accent5" w:themeShade="BF"/>
                    </w:rPr>
                  </w:pPr>
                </w:p>
                <w:p w14:paraId="45487F8C" w14:textId="77777777" w:rsidR="00E431D5" w:rsidRDefault="00E431D5" w:rsidP="00F128FA">
                  <w:pPr>
                    <w:spacing w:line="276" w:lineRule="auto"/>
                    <w:jc w:val="both"/>
                    <w:rPr>
                      <w:rFonts w:cstheme="minorHAnsi"/>
                      <w:b/>
                      <w:color w:val="2F5496" w:themeColor="accent5" w:themeShade="BF"/>
                    </w:rPr>
                  </w:pPr>
                </w:p>
                <w:p w14:paraId="284DA310" w14:textId="77777777" w:rsidR="00E431D5" w:rsidRDefault="00E431D5" w:rsidP="00F128FA">
                  <w:pPr>
                    <w:spacing w:line="276" w:lineRule="auto"/>
                    <w:jc w:val="both"/>
                    <w:rPr>
                      <w:rFonts w:cstheme="minorHAnsi"/>
                      <w:b/>
                      <w:color w:val="2F5496" w:themeColor="accent5" w:themeShade="BF"/>
                    </w:rPr>
                  </w:pPr>
                </w:p>
                <w:p w14:paraId="4513C4D3" w14:textId="77777777" w:rsidR="00E431D5" w:rsidRDefault="00E431D5" w:rsidP="00F128FA">
                  <w:pPr>
                    <w:spacing w:line="276" w:lineRule="auto"/>
                    <w:jc w:val="both"/>
                    <w:rPr>
                      <w:rFonts w:cstheme="minorHAnsi"/>
                      <w:b/>
                      <w:color w:val="2F5496" w:themeColor="accent5" w:themeShade="BF"/>
                    </w:rPr>
                  </w:pPr>
                </w:p>
                <w:p w14:paraId="246CEE27" w14:textId="77777777" w:rsidR="00E431D5" w:rsidRDefault="00E431D5" w:rsidP="00F128FA">
                  <w:pPr>
                    <w:spacing w:line="276" w:lineRule="auto"/>
                    <w:jc w:val="both"/>
                    <w:rPr>
                      <w:rFonts w:cstheme="minorHAnsi"/>
                      <w:b/>
                      <w:color w:val="2F5496" w:themeColor="accent5" w:themeShade="BF"/>
                    </w:rPr>
                  </w:pPr>
                </w:p>
                <w:p w14:paraId="4E022C17" w14:textId="77777777" w:rsidR="00E431D5" w:rsidRDefault="00E431D5" w:rsidP="00F128FA">
                  <w:pPr>
                    <w:spacing w:line="276" w:lineRule="auto"/>
                    <w:jc w:val="both"/>
                    <w:rPr>
                      <w:rFonts w:cstheme="minorHAnsi"/>
                      <w:b/>
                      <w:color w:val="2F5496" w:themeColor="accent5" w:themeShade="BF"/>
                    </w:rPr>
                  </w:pPr>
                </w:p>
                <w:p w14:paraId="07D4E1B9" w14:textId="77777777" w:rsidR="00E431D5" w:rsidRDefault="00E431D5" w:rsidP="00F128FA">
                  <w:pPr>
                    <w:spacing w:line="276" w:lineRule="auto"/>
                    <w:jc w:val="both"/>
                    <w:rPr>
                      <w:rFonts w:cstheme="minorHAnsi"/>
                      <w:b/>
                      <w:color w:val="2F5496" w:themeColor="accent5" w:themeShade="BF"/>
                    </w:rPr>
                  </w:pPr>
                </w:p>
                <w:p w14:paraId="2AA0F368" w14:textId="77777777" w:rsidR="00E431D5" w:rsidRDefault="00E431D5" w:rsidP="00F128FA">
                  <w:pPr>
                    <w:spacing w:line="276" w:lineRule="auto"/>
                    <w:jc w:val="both"/>
                    <w:rPr>
                      <w:rFonts w:cstheme="minorHAnsi"/>
                      <w:b/>
                      <w:color w:val="2F5496" w:themeColor="accent5" w:themeShade="BF"/>
                    </w:rPr>
                  </w:pPr>
                </w:p>
                <w:p w14:paraId="45E9A13C" w14:textId="77777777" w:rsidR="00E431D5" w:rsidRDefault="00E431D5" w:rsidP="00F128FA">
                  <w:pPr>
                    <w:spacing w:line="276" w:lineRule="auto"/>
                    <w:jc w:val="both"/>
                    <w:rPr>
                      <w:rFonts w:cstheme="minorHAnsi"/>
                      <w:b/>
                      <w:color w:val="2F5496" w:themeColor="accent5" w:themeShade="BF"/>
                    </w:rPr>
                  </w:pPr>
                </w:p>
                <w:p w14:paraId="303C3806" w14:textId="77777777" w:rsidR="00E431D5" w:rsidRDefault="00E431D5" w:rsidP="00F128FA">
                  <w:pPr>
                    <w:spacing w:line="276" w:lineRule="auto"/>
                    <w:jc w:val="both"/>
                    <w:rPr>
                      <w:rFonts w:cstheme="minorHAnsi"/>
                      <w:b/>
                      <w:color w:val="2F5496" w:themeColor="accent5" w:themeShade="BF"/>
                    </w:rPr>
                  </w:pPr>
                </w:p>
                <w:p w14:paraId="15F88BD2" w14:textId="77777777" w:rsidR="00E431D5" w:rsidRDefault="00E431D5" w:rsidP="00F128FA">
                  <w:pPr>
                    <w:spacing w:line="276" w:lineRule="auto"/>
                    <w:jc w:val="both"/>
                    <w:rPr>
                      <w:rFonts w:cstheme="minorHAnsi"/>
                      <w:b/>
                      <w:color w:val="2F5496" w:themeColor="accent5" w:themeShade="BF"/>
                    </w:rPr>
                  </w:pPr>
                </w:p>
                <w:p w14:paraId="7BE8F80B" w14:textId="77777777" w:rsidR="00E431D5" w:rsidRDefault="00E431D5" w:rsidP="00F128FA">
                  <w:pPr>
                    <w:spacing w:line="276" w:lineRule="auto"/>
                    <w:jc w:val="both"/>
                    <w:rPr>
                      <w:rFonts w:cstheme="minorHAnsi"/>
                      <w:b/>
                      <w:color w:val="2F5496" w:themeColor="accent5" w:themeShade="BF"/>
                    </w:rPr>
                  </w:pPr>
                </w:p>
                <w:p w14:paraId="6EB6E922" w14:textId="77777777" w:rsidR="00E431D5" w:rsidRDefault="00E431D5" w:rsidP="00F128FA">
                  <w:pPr>
                    <w:spacing w:line="276" w:lineRule="auto"/>
                    <w:jc w:val="both"/>
                    <w:rPr>
                      <w:rFonts w:cstheme="minorHAnsi"/>
                      <w:b/>
                      <w:color w:val="2F5496" w:themeColor="accent5" w:themeShade="BF"/>
                    </w:rPr>
                  </w:pPr>
                </w:p>
                <w:p w14:paraId="19E7B802" w14:textId="77777777" w:rsidR="00E431D5" w:rsidRDefault="00E431D5" w:rsidP="00F128FA">
                  <w:pPr>
                    <w:spacing w:line="276" w:lineRule="auto"/>
                    <w:jc w:val="both"/>
                    <w:rPr>
                      <w:rFonts w:cstheme="minorHAnsi"/>
                      <w:b/>
                      <w:color w:val="2F5496" w:themeColor="accent5" w:themeShade="BF"/>
                    </w:rPr>
                  </w:pPr>
                </w:p>
                <w:p w14:paraId="2929396F" w14:textId="73BFA346" w:rsidR="00E431D5" w:rsidRPr="00E431D5" w:rsidRDefault="00E431D5" w:rsidP="00F128FA">
                  <w:pPr>
                    <w:spacing w:line="276" w:lineRule="auto"/>
                    <w:jc w:val="both"/>
                    <w:rPr>
                      <w:rFonts w:cstheme="minorHAnsi"/>
                      <w:b/>
                      <w:color w:val="2F5496" w:themeColor="accent5" w:themeShade="BF"/>
                    </w:rPr>
                  </w:pPr>
                  <w:r w:rsidRPr="00E431D5">
                    <w:rPr>
                      <w:rFonts w:cstheme="minorHAnsi"/>
                      <w:b/>
                      <w:color w:val="2F5496" w:themeColor="accent5" w:themeShade="BF"/>
                    </w:rPr>
                    <w:t>Environment</w:t>
                  </w:r>
                </w:p>
              </w:tc>
              <w:tc>
                <w:tcPr>
                  <w:tcW w:w="6692" w:type="dxa"/>
                </w:tcPr>
                <w:p w14:paraId="0E82A6AB" w14:textId="2CAEC0A5" w:rsidR="009C046B" w:rsidRPr="00E431D5" w:rsidRDefault="009C046B" w:rsidP="009C046B">
                  <w:pPr>
                    <w:jc w:val="both"/>
                    <w:rPr>
                      <w:rFonts w:cstheme="minorHAnsi"/>
                      <w:color w:val="2F5496" w:themeColor="accent5" w:themeShade="BF"/>
                      <w:lang w:val="en-US"/>
                    </w:rPr>
                  </w:pPr>
                  <w:r w:rsidRPr="00E431D5">
                    <w:rPr>
                      <w:rFonts w:cstheme="minorHAnsi"/>
                      <w:color w:val="2F5496" w:themeColor="accent5" w:themeShade="BF"/>
                      <w:lang w:val="en-US"/>
                    </w:rPr>
                    <w:lastRenderedPageBreak/>
                    <w:t xml:space="preserve">Verizon Network fleet is Vehicle and asset management. With the integration of Fleet </w:t>
                  </w:r>
                  <w:proofErr w:type="spellStart"/>
                  <w:r w:rsidRPr="00E431D5">
                    <w:rPr>
                      <w:rFonts w:cstheme="minorHAnsi"/>
                      <w:color w:val="2F5496" w:themeColor="accent5" w:themeShade="BF"/>
                      <w:lang w:val="en-US"/>
                    </w:rPr>
                    <w:t>Matics</w:t>
                  </w:r>
                  <w:proofErr w:type="spellEnd"/>
                  <w:r w:rsidRPr="00E431D5">
                    <w:rPr>
                      <w:rFonts w:cstheme="minorHAnsi"/>
                      <w:color w:val="2F5496" w:themeColor="accent5" w:themeShade="BF"/>
                      <w:lang w:val="en-US"/>
                    </w:rPr>
                    <w:t xml:space="preserve"> and </w:t>
                  </w:r>
                  <w:proofErr w:type="spellStart"/>
                  <w:r w:rsidRPr="00E431D5">
                    <w:rPr>
                      <w:rFonts w:cstheme="minorHAnsi"/>
                      <w:color w:val="2F5496" w:themeColor="accent5" w:themeShade="BF"/>
                      <w:lang w:val="en-US"/>
                    </w:rPr>
                    <w:t>Telogis</w:t>
                  </w:r>
                  <w:proofErr w:type="spellEnd"/>
                  <w:r w:rsidRPr="00E431D5">
                    <w:rPr>
                      <w:rFonts w:cstheme="minorHAnsi"/>
                      <w:color w:val="2F5496" w:themeColor="accent5" w:themeShade="BF"/>
                      <w:lang w:val="en-US"/>
                    </w:rPr>
                    <w:t xml:space="preserve">, Verizon offers a full range of fleet and mobile workforce solutions. Fleet management in the palm </w:t>
                  </w:r>
                  <w:r w:rsidRPr="00E431D5">
                    <w:rPr>
                      <w:rFonts w:cstheme="minorHAnsi"/>
                      <w:color w:val="2F5496" w:themeColor="accent5" w:themeShade="BF"/>
                      <w:lang w:val="en-US"/>
                    </w:rPr>
                    <w:lastRenderedPageBreak/>
                    <w:t>of your hand. Introducing Network Fleet Manager and Driver mobile apps to help improve fleet efficiency. This project mainly concentrated on Streamline Installation Processing, HUM and OEM product modules.</w:t>
                  </w:r>
                </w:p>
                <w:p w14:paraId="47214F6F" w14:textId="066BFC27" w:rsidR="00E431D5" w:rsidRPr="00E431D5" w:rsidRDefault="00E431D5" w:rsidP="009C046B">
                  <w:pPr>
                    <w:jc w:val="both"/>
                    <w:rPr>
                      <w:rFonts w:cstheme="minorHAnsi"/>
                      <w:color w:val="2F5496" w:themeColor="accent5" w:themeShade="BF"/>
                      <w:lang w:val="en-US"/>
                    </w:rPr>
                  </w:pPr>
                  <w:r w:rsidRPr="00E431D5">
                    <w:rPr>
                      <w:rFonts w:cstheme="minorHAnsi"/>
                      <w:color w:val="2F5496" w:themeColor="accent5" w:themeShade="BF"/>
                      <w:lang w:val="en-US"/>
                    </w:rPr>
                    <w:t>SFDC Administrator/Developer/Tech Lead</w:t>
                  </w:r>
                </w:p>
                <w:p w14:paraId="6E65F228" w14:textId="77777777" w:rsidR="00E431D5" w:rsidRPr="00E431D5" w:rsidRDefault="00E431D5" w:rsidP="00E431D5">
                  <w:pPr>
                    <w:numPr>
                      <w:ilvl w:val="0"/>
                      <w:numId w:val="14"/>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 xml:space="preserve">Involved in the requirements gathering and data model design. </w:t>
                  </w:r>
                </w:p>
                <w:p w14:paraId="5807D793" w14:textId="77777777" w:rsidR="00E431D5" w:rsidRPr="00E431D5" w:rsidRDefault="00E431D5" w:rsidP="00E431D5">
                  <w:pPr>
                    <w:numPr>
                      <w:ilvl w:val="0"/>
                      <w:numId w:val="14"/>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Worked on all kind of Configuration and customization issues.</w:t>
                  </w:r>
                </w:p>
                <w:p w14:paraId="3FE603BC"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Attending daily stand-ups to resolve the obstacles for the Entities and migration and configuration perquisites handled by me.</w:t>
                  </w:r>
                </w:p>
                <w:p w14:paraId="762A1B42"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Implemented and Migrated Templates/Clauses from Sandbox to Production.</w:t>
                  </w:r>
                </w:p>
                <w:p w14:paraId="4864BC9F"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Involved in Salesforce.com customization as well Configuration as per the requirement.</w:t>
                  </w:r>
                </w:p>
                <w:p w14:paraId="5BA4ED29" w14:textId="09659F50"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clauses, support documents and template based on user provided requirement documents.</w:t>
                  </w:r>
                </w:p>
                <w:p w14:paraId="612B3015"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After validating the templates in DEV or migrated to QA, UAT using change sets.</w:t>
                  </w:r>
                </w:p>
                <w:p w14:paraId="50E08EF0" w14:textId="313C4C1D"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custom Objects, custom fields, custom settings, custom labels, workflow rules, field update, and email alerts.</w:t>
                  </w:r>
                </w:p>
                <w:p w14:paraId="51D869F3"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page layouts and worked on access level management.</w:t>
                  </w:r>
                </w:p>
                <w:p w14:paraId="7665642B"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 xml:space="preserve">Developed various Validation rules as per the business requirement.  </w:t>
                  </w:r>
                </w:p>
                <w:p w14:paraId="2AC0BE1B"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 xml:space="preserve">Working on bug fixes on both customization and configuration.  </w:t>
                  </w:r>
                </w:p>
                <w:p w14:paraId="3F49EEA5"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workflow Rules, field updates and created processes using process builder.</w:t>
                  </w:r>
                </w:p>
                <w:p w14:paraId="12550BCE" w14:textId="77777777" w:rsidR="00E431D5" w:rsidRPr="00E431D5" w:rsidRDefault="00E431D5" w:rsidP="00E431D5">
                  <w:pPr>
                    <w:pStyle w:val="ListParagraph"/>
                    <w:numPr>
                      <w:ilvl w:val="0"/>
                      <w:numId w:val="15"/>
                    </w:numPr>
                    <w:jc w:val="both"/>
                    <w:rPr>
                      <w:rFonts w:eastAsia="Calibri" w:cstheme="minorHAnsi"/>
                      <w:color w:val="2F5496" w:themeColor="accent5" w:themeShade="BF"/>
                      <w:lang w:val="en-US"/>
                    </w:rPr>
                  </w:pPr>
                  <w:r w:rsidRPr="00E431D5">
                    <w:rPr>
                      <w:rFonts w:eastAsia="Calibri" w:cstheme="minorHAnsi"/>
                      <w:color w:val="2F5496" w:themeColor="accent5" w:themeShade="BF"/>
                      <w:lang w:val="en-US"/>
                    </w:rPr>
                    <w:t>Created Visual Force Pages and their Controllers, Apex classes and helping team in complex requirements.</w:t>
                  </w:r>
                </w:p>
                <w:p w14:paraId="0E5B9727" w14:textId="3978C542" w:rsidR="00E431D5" w:rsidRPr="00E431D5" w:rsidRDefault="00E431D5" w:rsidP="00E431D5">
                  <w:pPr>
                    <w:pStyle w:val="Normal1"/>
                    <w:spacing w:before="240"/>
                    <w:rPr>
                      <w:rStyle w:val="normalchar1"/>
                      <w:rFonts w:asciiTheme="minorHAnsi" w:hAnsiTheme="minorHAnsi" w:cstheme="minorHAnsi"/>
                      <w:color w:val="2F5496" w:themeColor="accent5" w:themeShade="BF"/>
                      <w:sz w:val="22"/>
                      <w:szCs w:val="22"/>
                    </w:rPr>
                  </w:pPr>
                  <w:r w:rsidRPr="00E431D5">
                    <w:rPr>
                      <w:rStyle w:val="normalchar1"/>
                      <w:rFonts w:asciiTheme="minorHAnsi" w:hAnsiTheme="minorHAnsi" w:cstheme="minorHAnsi"/>
                      <w:color w:val="2F5496" w:themeColor="accent5" w:themeShade="BF"/>
                      <w:sz w:val="22"/>
                      <w:szCs w:val="22"/>
                    </w:rPr>
                    <w:t>Visual Force, Apex Classes, Triggers, Data Migration, Salesforce.com configuration</w:t>
                  </w:r>
                  <w:r w:rsidR="00917CB3">
                    <w:rPr>
                      <w:rStyle w:val="normalchar1"/>
                      <w:rFonts w:asciiTheme="minorHAnsi" w:hAnsiTheme="minorHAnsi" w:cstheme="minorHAnsi"/>
                      <w:color w:val="2F5496" w:themeColor="accent5" w:themeShade="BF"/>
                      <w:sz w:val="22"/>
                      <w:szCs w:val="22"/>
                    </w:rPr>
                    <w:t xml:space="preserve">, </w:t>
                  </w:r>
                  <w:r w:rsidR="00917CB3" w:rsidRPr="004E63A0">
                    <w:rPr>
                      <w:rStyle w:val="normalchar1"/>
                      <w:rFonts w:asciiTheme="minorHAnsi" w:hAnsiTheme="minorHAnsi" w:cstheme="minorHAnsi"/>
                      <w:color w:val="1F4E79" w:themeColor="accent1" w:themeShade="80"/>
                      <w:sz w:val="22"/>
                      <w:szCs w:val="22"/>
                    </w:rPr>
                    <w:t>Service Cloud</w:t>
                  </w:r>
                  <w:r w:rsidR="00917CB3">
                    <w:rPr>
                      <w:rStyle w:val="normalchar1"/>
                      <w:rFonts w:asciiTheme="minorHAnsi" w:hAnsiTheme="minorHAnsi" w:cstheme="minorHAnsi"/>
                      <w:color w:val="1F4E79" w:themeColor="accent1" w:themeShade="80"/>
                      <w:sz w:val="22"/>
                      <w:szCs w:val="22"/>
                    </w:rPr>
                    <w:t xml:space="preserve"> </w:t>
                  </w:r>
                  <w:r w:rsidR="00917CB3">
                    <w:rPr>
                      <w:rStyle w:val="normalchar1"/>
                      <w:rFonts w:cstheme="minorHAnsi"/>
                      <w:color w:val="1F4E79" w:themeColor="accent1" w:themeShade="80"/>
                    </w:rPr>
                    <w:t>(</w:t>
                  </w:r>
                  <w:r w:rsidR="00917CB3" w:rsidRPr="004E63A0">
                    <w:rPr>
                      <w:rStyle w:val="normalchar1"/>
                      <w:rFonts w:asciiTheme="minorHAnsi" w:hAnsiTheme="minorHAnsi" w:cstheme="minorHAnsi"/>
                      <w:color w:val="1F4E79" w:themeColor="accent1" w:themeShade="80"/>
                      <w:sz w:val="22"/>
                      <w:szCs w:val="22"/>
                    </w:rPr>
                    <w:t>Lightning Service Console)</w:t>
                  </w:r>
                  <w:r w:rsidR="00917CB3">
                    <w:rPr>
                      <w:rStyle w:val="normalchar1"/>
                      <w:rFonts w:cstheme="minorHAnsi"/>
                    </w:rPr>
                    <w:t xml:space="preserve">, </w:t>
                  </w:r>
                  <w:r w:rsidR="00917CB3" w:rsidRPr="004E63A0">
                    <w:rPr>
                      <w:rStyle w:val="normalchar1"/>
                      <w:rFonts w:asciiTheme="minorHAnsi" w:hAnsiTheme="minorHAnsi" w:cstheme="minorHAnsi"/>
                      <w:color w:val="1F4E79" w:themeColor="accent1" w:themeShade="80"/>
                      <w:sz w:val="22"/>
                      <w:szCs w:val="22"/>
                    </w:rPr>
                    <w:t>Case Management</w:t>
                  </w:r>
                  <w:r w:rsidR="00917CB3">
                    <w:rPr>
                      <w:rStyle w:val="normalchar1"/>
                      <w:rFonts w:asciiTheme="minorHAnsi" w:hAnsiTheme="minorHAnsi" w:cstheme="minorHAnsi"/>
                      <w:color w:val="2F5496" w:themeColor="accent5" w:themeShade="BF"/>
                      <w:sz w:val="22"/>
                      <w:szCs w:val="22"/>
                    </w:rPr>
                    <w:t>, Live Agents, Omni-Channel Routing, Telephony Integration, Automation with Macros</w:t>
                  </w:r>
                  <w:r w:rsidRPr="00E431D5">
                    <w:rPr>
                      <w:rStyle w:val="normalchar1"/>
                      <w:rFonts w:asciiTheme="minorHAnsi" w:hAnsiTheme="minorHAnsi" w:cstheme="minorHAnsi"/>
                      <w:color w:val="2F5496" w:themeColor="accent5" w:themeShade="BF"/>
                      <w:sz w:val="22"/>
                      <w:szCs w:val="22"/>
                    </w:rPr>
                    <w:t>.</w:t>
                  </w:r>
                </w:p>
                <w:p w14:paraId="669EB6E6" w14:textId="77777777" w:rsidR="00E431D5" w:rsidRPr="00E431D5" w:rsidRDefault="00E431D5" w:rsidP="009C046B">
                  <w:pPr>
                    <w:jc w:val="both"/>
                    <w:rPr>
                      <w:rFonts w:cstheme="minorHAnsi"/>
                      <w:color w:val="2F5496" w:themeColor="accent5" w:themeShade="BF"/>
                      <w:lang w:val="en-US"/>
                    </w:rPr>
                  </w:pPr>
                </w:p>
                <w:p w14:paraId="6C862D0A" w14:textId="77777777" w:rsidR="00F128FA" w:rsidRPr="00E431D5" w:rsidRDefault="00F128FA" w:rsidP="00F128FA">
                  <w:pPr>
                    <w:jc w:val="both"/>
                    <w:rPr>
                      <w:rFonts w:cstheme="minorHAnsi"/>
                      <w:b/>
                      <w:color w:val="2F5496" w:themeColor="accent5" w:themeShade="BF"/>
                    </w:rPr>
                  </w:pPr>
                </w:p>
                <w:p w14:paraId="1AB2B74F" w14:textId="041674A9" w:rsidR="009C046B" w:rsidRPr="00E431D5" w:rsidRDefault="009C046B" w:rsidP="00F128FA">
                  <w:pPr>
                    <w:jc w:val="both"/>
                    <w:rPr>
                      <w:rFonts w:cstheme="minorHAnsi"/>
                      <w:b/>
                      <w:color w:val="2F5496" w:themeColor="accent5" w:themeShade="BF"/>
                    </w:rPr>
                  </w:pPr>
                </w:p>
              </w:tc>
            </w:tr>
          </w:tbl>
          <w:p w14:paraId="699318FC" w14:textId="1A2477D9" w:rsidR="009C046B" w:rsidRDefault="009C046B" w:rsidP="009028B3">
            <w:pPr>
              <w:jc w:val="both"/>
              <w:rPr>
                <w:b/>
                <w:color w:val="1F4E79" w:themeColor="accent1" w:themeShade="80"/>
                <w:sz w:val="24"/>
                <w:szCs w:val="24"/>
              </w:rPr>
            </w:pPr>
            <w:r>
              <w:rPr>
                <w:b/>
                <w:color w:val="1F4E79" w:themeColor="accent1" w:themeShade="80"/>
                <w:sz w:val="24"/>
                <w:szCs w:val="24"/>
              </w:rPr>
              <w:lastRenderedPageBreak/>
              <w:t xml:space="preserve">Thakral One Solutions </w:t>
            </w:r>
            <w:proofErr w:type="spellStart"/>
            <w:r>
              <w:rPr>
                <w:b/>
                <w:color w:val="1F4E79" w:themeColor="accent1" w:themeShade="80"/>
                <w:sz w:val="24"/>
                <w:szCs w:val="24"/>
              </w:rPr>
              <w:t>Pvt.</w:t>
            </w:r>
            <w:proofErr w:type="spellEnd"/>
            <w:r>
              <w:rPr>
                <w:b/>
                <w:color w:val="1F4E79" w:themeColor="accent1" w:themeShade="80"/>
                <w:sz w:val="24"/>
                <w:szCs w:val="24"/>
              </w:rPr>
              <w:t xml:space="preserve"> Ltd</w:t>
            </w:r>
          </w:p>
          <w:p w14:paraId="37F6360A" w14:textId="77777777" w:rsidR="009C046B" w:rsidRDefault="009C046B" w:rsidP="009028B3">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F128FA" w14:paraId="7EFD56E6" w14:textId="77777777" w:rsidTr="009028B3">
              <w:tc>
                <w:tcPr>
                  <w:tcW w:w="1576" w:type="dxa"/>
                </w:tcPr>
                <w:p w14:paraId="4373FB66" w14:textId="77777777" w:rsidR="00F128FA" w:rsidRPr="004D7CB9" w:rsidRDefault="00F128FA" w:rsidP="00F128FA">
                  <w:pPr>
                    <w:spacing w:line="276" w:lineRule="auto"/>
                    <w:jc w:val="both"/>
                    <w:rPr>
                      <w:b/>
                      <w:color w:val="1F4E79" w:themeColor="accent1" w:themeShade="80"/>
                    </w:rPr>
                  </w:pPr>
                  <w:r w:rsidRPr="00E431D5">
                    <w:rPr>
                      <w:b/>
                      <w:color w:val="1F4E79" w:themeColor="accent1" w:themeShade="80"/>
                      <w:highlight w:val="yellow"/>
                    </w:rPr>
                    <w:t>Project</w:t>
                  </w:r>
                </w:p>
              </w:tc>
              <w:tc>
                <w:tcPr>
                  <w:tcW w:w="6692" w:type="dxa"/>
                </w:tcPr>
                <w:p w14:paraId="5380605B" w14:textId="53E3ABB6" w:rsidR="00F128FA" w:rsidRPr="004D7CB9" w:rsidRDefault="00F128FA" w:rsidP="00F128FA">
                  <w:pPr>
                    <w:spacing w:line="276" w:lineRule="auto"/>
                    <w:jc w:val="both"/>
                    <w:rPr>
                      <w:b/>
                      <w:color w:val="1F4E79" w:themeColor="accent1" w:themeShade="80"/>
                    </w:rPr>
                  </w:pPr>
                  <w:r>
                    <w:rPr>
                      <w:b/>
                      <w:color w:val="1F4E79" w:themeColor="accent1" w:themeShade="80"/>
                    </w:rPr>
                    <w:t xml:space="preserve">Salesforce </w:t>
                  </w:r>
                  <w:r w:rsidR="009C046B">
                    <w:rPr>
                      <w:b/>
                      <w:color w:val="1F4E79" w:themeColor="accent1" w:themeShade="80"/>
                    </w:rPr>
                    <w:t>HR</w:t>
                  </w:r>
                  <w:r>
                    <w:rPr>
                      <w:b/>
                      <w:color w:val="1F4E79" w:themeColor="accent1" w:themeShade="80"/>
                    </w:rPr>
                    <w:t xml:space="preserve">S – </w:t>
                  </w:r>
                  <w:r w:rsidR="009C046B">
                    <w:rPr>
                      <w:b/>
                      <w:color w:val="1F4E79" w:themeColor="accent1" w:themeShade="80"/>
                    </w:rPr>
                    <w:t xml:space="preserve">Human Resource </w:t>
                  </w:r>
                  <w:r>
                    <w:rPr>
                      <w:b/>
                      <w:color w:val="1F4E79" w:themeColor="accent1" w:themeShade="80"/>
                    </w:rPr>
                    <w:t>System</w:t>
                  </w:r>
                </w:p>
              </w:tc>
            </w:tr>
            <w:tr w:rsidR="00F128FA" w14:paraId="13726B9E" w14:textId="77777777" w:rsidTr="009028B3">
              <w:tc>
                <w:tcPr>
                  <w:tcW w:w="1576" w:type="dxa"/>
                </w:tcPr>
                <w:p w14:paraId="57FBBF92" w14:textId="77777777" w:rsidR="00F128FA" w:rsidRPr="001802DD" w:rsidRDefault="00F128FA" w:rsidP="00F128FA">
                  <w:pPr>
                    <w:spacing w:line="276" w:lineRule="auto"/>
                    <w:jc w:val="both"/>
                    <w:rPr>
                      <w:b/>
                      <w:color w:val="2F5496" w:themeColor="accent5" w:themeShade="BF"/>
                    </w:rPr>
                  </w:pPr>
                  <w:r w:rsidRPr="001802DD">
                    <w:rPr>
                      <w:b/>
                      <w:color w:val="2F5496" w:themeColor="accent5" w:themeShade="BF"/>
                    </w:rPr>
                    <w:t>Client</w:t>
                  </w:r>
                </w:p>
              </w:tc>
              <w:tc>
                <w:tcPr>
                  <w:tcW w:w="6692" w:type="dxa"/>
                </w:tcPr>
                <w:p w14:paraId="6FF1345B" w14:textId="3E73EE6A" w:rsidR="00F128FA" w:rsidRPr="00985BE2" w:rsidRDefault="009C046B" w:rsidP="00F128FA">
                  <w:pPr>
                    <w:spacing w:line="276" w:lineRule="auto"/>
                    <w:jc w:val="both"/>
                    <w:rPr>
                      <w:color w:val="2F5496" w:themeColor="accent5" w:themeShade="BF"/>
                    </w:rPr>
                  </w:pPr>
                  <w:r w:rsidRPr="00985BE2">
                    <w:rPr>
                      <w:color w:val="2F5496" w:themeColor="accent5" w:themeShade="BF"/>
                    </w:rPr>
                    <w:t>Honeywell</w:t>
                  </w:r>
                </w:p>
              </w:tc>
            </w:tr>
            <w:tr w:rsidR="00F128FA" w14:paraId="6CDC70DE" w14:textId="77777777" w:rsidTr="009028B3">
              <w:tc>
                <w:tcPr>
                  <w:tcW w:w="1576" w:type="dxa"/>
                </w:tcPr>
                <w:p w14:paraId="279736E2" w14:textId="77777777" w:rsidR="00F128FA" w:rsidRPr="001802DD" w:rsidRDefault="00F128FA" w:rsidP="00F128FA">
                  <w:pPr>
                    <w:spacing w:line="276" w:lineRule="auto"/>
                    <w:jc w:val="both"/>
                    <w:rPr>
                      <w:b/>
                      <w:color w:val="2F5496" w:themeColor="accent5" w:themeShade="BF"/>
                    </w:rPr>
                  </w:pPr>
                  <w:r w:rsidRPr="001802DD">
                    <w:rPr>
                      <w:b/>
                      <w:color w:val="2F5496" w:themeColor="accent5" w:themeShade="BF"/>
                    </w:rPr>
                    <w:t>Period</w:t>
                  </w:r>
                </w:p>
              </w:tc>
              <w:tc>
                <w:tcPr>
                  <w:tcW w:w="6692" w:type="dxa"/>
                </w:tcPr>
                <w:p w14:paraId="6F215590" w14:textId="2E361F18" w:rsidR="00F128FA" w:rsidRPr="00985BE2" w:rsidRDefault="009C046B" w:rsidP="00F128FA">
                  <w:pPr>
                    <w:spacing w:line="276" w:lineRule="auto"/>
                    <w:jc w:val="both"/>
                    <w:rPr>
                      <w:color w:val="2F5496" w:themeColor="accent5" w:themeShade="BF"/>
                    </w:rPr>
                  </w:pPr>
                  <w:r w:rsidRPr="00985BE2">
                    <w:rPr>
                      <w:color w:val="2F5496" w:themeColor="accent5" w:themeShade="BF"/>
                    </w:rPr>
                    <w:t>2</w:t>
                  </w:r>
                  <w:r w:rsidR="00F128FA" w:rsidRPr="00985BE2">
                    <w:rPr>
                      <w:color w:val="2F5496" w:themeColor="accent5" w:themeShade="BF"/>
                    </w:rPr>
                    <w:t>3-0</w:t>
                  </w:r>
                  <w:r w:rsidRPr="00985BE2">
                    <w:rPr>
                      <w:color w:val="2F5496" w:themeColor="accent5" w:themeShade="BF"/>
                    </w:rPr>
                    <w:t>9</w:t>
                  </w:r>
                  <w:r w:rsidR="00F128FA" w:rsidRPr="00985BE2">
                    <w:rPr>
                      <w:color w:val="2F5496" w:themeColor="accent5" w:themeShade="BF"/>
                    </w:rPr>
                    <w:t>-201</w:t>
                  </w:r>
                  <w:r w:rsidRPr="00985BE2">
                    <w:rPr>
                      <w:color w:val="2F5496" w:themeColor="accent5" w:themeShade="BF"/>
                    </w:rPr>
                    <w:t xml:space="preserve">5 </w:t>
                  </w:r>
                  <w:r w:rsidR="00F128FA" w:rsidRPr="00985BE2">
                    <w:rPr>
                      <w:color w:val="2F5496" w:themeColor="accent5" w:themeShade="BF"/>
                    </w:rPr>
                    <w:t xml:space="preserve">to </w:t>
                  </w:r>
                  <w:r w:rsidRPr="00985BE2">
                    <w:rPr>
                      <w:color w:val="2F5496" w:themeColor="accent5" w:themeShade="BF"/>
                    </w:rPr>
                    <w:t>01</w:t>
                  </w:r>
                  <w:r w:rsidR="00F128FA" w:rsidRPr="00985BE2">
                    <w:rPr>
                      <w:color w:val="2F5496" w:themeColor="accent5" w:themeShade="BF"/>
                    </w:rPr>
                    <w:t>-</w:t>
                  </w:r>
                  <w:r w:rsidRPr="00985BE2">
                    <w:rPr>
                      <w:color w:val="2F5496" w:themeColor="accent5" w:themeShade="BF"/>
                    </w:rPr>
                    <w:t>03</w:t>
                  </w:r>
                  <w:r w:rsidR="00F128FA" w:rsidRPr="00985BE2">
                    <w:rPr>
                      <w:color w:val="2F5496" w:themeColor="accent5" w:themeShade="BF"/>
                    </w:rPr>
                    <w:t>-201</w:t>
                  </w:r>
                  <w:r w:rsidRPr="00985BE2">
                    <w:rPr>
                      <w:color w:val="2F5496" w:themeColor="accent5" w:themeShade="BF"/>
                    </w:rPr>
                    <w:t>6</w:t>
                  </w:r>
                </w:p>
              </w:tc>
            </w:tr>
            <w:tr w:rsidR="00F128FA" w14:paraId="5CB6ECAD" w14:textId="77777777" w:rsidTr="009028B3">
              <w:tc>
                <w:tcPr>
                  <w:tcW w:w="1576" w:type="dxa"/>
                </w:tcPr>
                <w:p w14:paraId="09F0AE0D" w14:textId="77777777" w:rsidR="00F128FA" w:rsidRDefault="00F128FA" w:rsidP="00F128FA">
                  <w:pPr>
                    <w:spacing w:line="276" w:lineRule="auto"/>
                    <w:jc w:val="both"/>
                    <w:rPr>
                      <w:b/>
                      <w:color w:val="2F5496" w:themeColor="accent5" w:themeShade="BF"/>
                    </w:rPr>
                  </w:pPr>
                  <w:r w:rsidRPr="001802DD">
                    <w:rPr>
                      <w:b/>
                      <w:color w:val="2F5496" w:themeColor="accent5" w:themeShade="BF"/>
                    </w:rPr>
                    <w:t>Description</w:t>
                  </w:r>
                </w:p>
                <w:p w14:paraId="6D98D544" w14:textId="77777777" w:rsidR="00E431D5" w:rsidRDefault="00E431D5" w:rsidP="00F128FA">
                  <w:pPr>
                    <w:spacing w:line="276" w:lineRule="auto"/>
                    <w:jc w:val="both"/>
                    <w:rPr>
                      <w:color w:val="2F5496" w:themeColor="accent5" w:themeShade="BF"/>
                    </w:rPr>
                  </w:pPr>
                </w:p>
                <w:p w14:paraId="2CAC74B1" w14:textId="77777777" w:rsidR="00E431D5" w:rsidRDefault="00E431D5" w:rsidP="00F128FA">
                  <w:pPr>
                    <w:spacing w:line="276" w:lineRule="auto"/>
                    <w:jc w:val="both"/>
                    <w:rPr>
                      <w:color w:val="2F5496" w:themeColor="accent5" w:themeShade="BF"/>
                    </w:rPr>
                  </w:pPr>
                </w:p>
                <w:p w14:paraId="3E557129" w14:textId="77777777" w:rsidR="00E431D5" w:rsidRDefault="00E431D5" w:rsidP="00F128FA">
                  <w:pPr>
                    <w:spacing w:line="276" w:lineRule="auto"/>
                    <w:jc w:val="both"/>
                    <w:rPr>
                      <w:color w:val="2F5496" w:themeColor="accent5" w:themeShade="BF"/>
                    </w:rPr>
                  </w:pPr>
                </w:p>
                <w:p w14:paraId="16AAC3F5" w14:textId="77777777" w:rsidR="00E431D5" w:rsidRDefault="00E431D5" w:rsidP="00F128FA">
                  <w:pPr>
                    <w:spacing w:line="276" w:lineRule="auto"/>
                    <w:jc w:val="both"/>
                    <w:rPr>
                      <w:color w:val="2F5496" w:themeColor="accent5" w:themeShade="BF"/>
                    </w:rPr>
                  </w:pPr>
                </w:p>
                <w:p w14:paraId="59284F24" w14:textId="77777777" w:rsidR="00E431D5" w:rsidRDefault="00E431D5" w:rsidP="00F128FA">
                  <w:pPr>
                    <w:spacing w:line="276" w:lineRule="auto"/>
                    <w:jc w:val="both"/>
                    <w:rPr>
                      <w:b/>
                      <w:bCs/>
                      <w:color w:val="2F5496" w:themeColor="accent5" w:themeShade="BF"/>
                    </w:rPr>
                  </w:pPr>
                  <w:r w:rsidRPr="00E431D5">
                    <w:rPr>
                      <w:b/>
                      <w:bCs/>
                      <w:color w:val="2F5496" w:themeColor="accent5" w:themeShade="BF"/>
                    </w:rPr>
                    <w:t>Role</w:t>
                  </w:r>
                </w:p>
                <w:p w14:paraId="2388FA74" w14:textId="77777777" w:rsidR="009028B3" w:rsidRDefault="00E431D5" w:rsidP="00F128FA">
                  <w:pPr>
                    <w:spacing w:line="276" w:lineRule="auto"/>
                    <w:jc w:val="both"/>
                    <w:rPr>
                      <w:b/>
                      <w:bCs/>
                      <w:color w:val="2F5496" w:themeColor="accent5" w:themeShade="BF"/>
                    </w:rPr>
                  </w:pPr>
                  <w:r>
                    <w:rPr>
                      <w:b/>
                      <w:bCs/>
                      <w:color w:val="2F5496" w:themeColor="accent5" w:themeShade="BF"/>
                    </w:rPr>
                    <w:lastRenderedPageBreak/>
                    <w:t>Responsibilities</w:t>
                  </w:r>
                </w:p>
                <w:p w14:paraId="7CC981FA" w14:textId="77777777" w:rsidR="009028B3" w:rsidRDefault="009028B3" w:rsidP="00F128FA">
                  <w:pPr>
                    <w:spacing w:line="276" w:lineRule="auto"/>
                    <w:jc w:val="both"/>
                    <w:rPr>
                      <w:b/>
                      <w:bCs/>
                      <w:color w:val="2F5496" w:themeColor="accent5" w:themeShade="BF"/>
                    </w:rPr>
                  </w:pPr>
                </w:p>
                <w:p w14:paraId="75B4509E" w14:textId="77777777" w:rsidR="009028B3" w:rsidRDefault="009028B3" w:rsidP="00F128FA">
                  <w:pPr>
                    <w:spacing w:line="276" w:lineRule="auto"/>
                    <w:jc w:val="both"/>
                    <w:rPr>
                      <w:b/>
                      <w:bCs/>
                      <w:color w:val="2F5496" w:themeColor="accent5" w:themeShade="BF"/>
                    </w:rPr>
                  </w:pPr>
                </w:p>
                <w:p w14:paraId="1F15D951" w14:textId="77777777" w:rsidR="009028B3" w:rsidRDefault="009028B3" w:rsidP="00F128FA">
                  <w:pPr>
                    <w:spacing w:line="276" w:lineRule="auto"/>
                    <w:jc w:val="both"/>
                    <w:rPr>
                      <w:b/>
                      <w:bCs/>
                      <w:color w:val="2F5496" w:themeColor="accent5" w:themeShade="BF"/>
                    </w:rPr>
                  </w:pPr>
                </w:p>
                <w:p w14:paraId="175200AF" w14:textId="77777777" w:rsidR="009028B3" w:rsidRDefault="009028B3" w:rsidP="00F128FA">
                  <w:pPr>
                    <w:spacing w:line="276" w:lineRule="auto"/>
                    <w:jc w:val="both"/>
                    <w:rPr>
                      <w:b/>
                      <w:bCs/>
                      <w:color w:val="2F5496" w:themeColor="accent5" w:themeShade="BF"/>
                    </w:rPr>
                  </w:pPr>
                </w:p>
                <w:p w14:paraId="17EB4719" w14:textId="77777777" w:rsidR="009028B3" w:rsidRDefault="009028B3" w:rsidP="00F128FA">
                  <w:pPr>
                    <w:spacing w:line="276" w:lineRule="auto"/>
                    <w:jc w:val="both"/>
                    <w:rPr>
                      <w:b/>
                      <w:bCs/>
                      <w:color w:val="2F5496" w:themeColor="accent5" w:themeShade="BF"/>
                    </w:rPr>
                  </w:pPr>
                </w:p>
                <w:p w14:paraId="556F85A5" w14:textId="77777777" w:rsidR="009028B3" w:rsidRDefault="009028B3" w:rsidP="00F128FA">
                  <w:pPr>
                    <w:spacing w:line="276" w:lineRule="auto"/>
                    <w:jc w:val="both"/>
                    <w:rPr>
                      <w:b/>
                      <w:bCs/>
                      <w:color w:val="2F5496" w:themeColor="accent5" w:themeShade="BF"/>
                    </w:rPr>
                  </w:pPr>
                </w:p>
                <w:p w14:paraId="335D5C0F" w14:textId="77777777" w:rsidR="009028B3" w:rsidRDefault="009028B3" w:rsidP="00F128FA">
                  <w:pPr>
                    <w:spacing w:line="276" w:lineRule="auto"/>
                    <w:jc w:val="both"/>
                    <w:rPr>
                      <w:b/>
                      <w:bCs/>
                      <w:color w:val="2F5496" w:themeColor="accent5" w:themeShade="BF"/>
                    </w:rPr>
                  </w:pPr>
                </w:p>
                <w:p w14:paraId="0FC2F93E" w14:textId="77777777" w:rsidR="009028B3" w:rsidRDefault="009028B3" w:rsidP="00F128FA">
                  <w:pPr>
                    <w:spacing w:line="276" w:lineRule="auto"/>
                    <w:jc w:val="both"/>
                    <w:rPr>
                      <w:b/>
                      <w:bCs/>
                      <w:color w:val="2F5496" w:themeColor="accent5" w:themeShade="BF"/>
                    </w:rPr>
                  </w:pPr>
                </w:p>
                <w:p w14:paraId="506BE45E" w14:textId="77777777" w:rsidR="009028B3" w:rsidRDefault="009028B3" w:rsidP="00F128FA">
                  <w:pPr>
                    <w:spacing w:line="276" w:lineRule="auto"/>
                    <w:jc w:val="both"/>
                    <w:rPr>
                      <w:b/>
                      <w:bCs/>
                      <w:color w:val="2F5496" w:themeColor="accent5" w:themeShade="BF"/>
                    </w:rPr>
                  </w:pPr>
                </w:p>
                <w:p w14:paraId="5C34AA6F" w14:textId="77777777" w:rsidR="009028B3" w:rsidRDefault="009028B3" w:rsidP="00F128FA">
                  <w:pPr>
                    <w:spacing w:line="276" w:lineRule="auto"/>
                    <w:jc w:val="both"/>
                    <w:rPr>
                      <w:b/>
                      <w:bCs/>
                      <w:color w:val="2F5496" w:themeColor="accent5" w:themeShade="BF"/>
                    </w:rPr>
                  </w:pPr>
                </w:p>
                <w:p w14:paraId="73517450" w14:textId="77777777" w:rsidR="009028B3" w:rsidRDefault="009028B3" w:rsidP="00F128FA">
                  <w:pPr>
                    <w:spacing w:line="276" w:lineRule="auto"/>
                    <w:jc w:val="both"/>
                    <w:rPr>
                      <w:b/>
                      <w:bCs/>
                      <w:color w:val="2F5496" w:themeColor="accent5" w:themeShade="BF"/>
                    </w:rPr>
                  </w:pPr>
                </w:p>
                <w:p w14:paraId="61768947" w14:textId="77777777" w:rsidR="009028B3" w:rsidRDefault="009028B3" w:rsidP="00F128FA">
                  <w:pPr>
                    <w:spacing w:line="276" w:lineRule="auto"/>
                    <w:jc w:val="both"/>
                    <w:rPr>
                      <w:b/>
                      <w:bCs/>
                      <w:color w:val="2F5496" w:themeColor="accent5" w:themeShade="BF"/>
                    </w:rPr>
                  </w:pPr>
                </w:p>
                <w:p w14:paraId="315D9C69" w14:textId="77777777" w:rsidR="009028B3" w:rsidRDefault="009028B3" w:rsidP="00F128FA">
                  <w:pPr>
                    <w:spacing w:line="276" w:lineRule="auto"/>
                    <w:jc w:val="both"/>
                    <w:rPr>
                      <w:b/>
                      <w:bCs/>
                      <w:color w:val="2F5496" w:themeColor="accent5" w:themeShade="BF"/>
                    </w:rPr>
                  </w:pPr>
                </w:p>
                <w:p w14:paraId="5FE2E2B7" w14:textId="2B574BBA" w:rsidR="00E431D5" w:rsidRPr="00E431D5" w:rsidRDefault="009028B3" w:rsidP="00F128FA">
                  <w:pPr>
                    <w:spacing w:line="276" w:lineRule="auto"/>
                    <w:jc w:val="both"/>
                    <w:rPr>
                      <w:b/>
                      <w:bCs/>
                      <w:color w:val="2F5496" w:themeColor="accent5" w:themeShade="BF"/>
                    </w:rPr>
                  </w:pPr>
                  <w:r>
                    <w:rPr>
                      <w:b/>
                      <w:bCs/>
                      <w:color w:val="2F5496" w:themeColor="accent5" w:themeShade="BF"/>
                    </w:rPr>
                    <w:t>Environment</w:t>
                  </w:r>
                  <w:r w:rsidR="00E431D5">
                    <w:rPr>
                      <w:b/>
                      <w:bCs/>
                      <w:color w:val="2F5496" w:themeColor="accent5" w:themeShade="BF"/>
                    </w:rPr>
                    <w:t xml:space="preserve">   </w:t>
                  </w:r>
                </w:p>
              </w:tc>
              <w:tc>
                <w:tcPr>
                  <w:tcW w:w="6692" w:type="dxa"/>
                </w:tcPr>
                <w:p w14:paraId="1E20803E" w14:textId="54244A27" w:rsidR="00F128FA" w:rsidRDefault="009C046B" w:rsidP="00F128FA">
                  <w:pPr>
                    <w:jc w:val="both"/>
                    <w:rPr>
                      <w:color w:val="2F5496" w:themeColor="accent5" w:themeShade="BF"/>
                    </w:rPr>
                  </w:pPr>
                  <w:r w:rsidRPr="00985BE2">
                    <w:rPr>
                      <w:color w:val="2F5496" w:themeColor="accent5" w:themeShade="BF"/>
                      <w:lang w:val="en-US"/>
                    </w:rPr>
                    <w:lastRenderedPageBreak/>
                    <w:t>Honeywell invents and manufactures technologies to address some of the world’s toughest challenges initiated by revolutionary macro trends in science, technology and society. HRS is an internal project that relates to the ticketing management system where the employee can raise a ticket on internal issues to the HR department, ticket assignment and tracking the tickets and updating the status</w:t>
                  </w:r>
                  <w:r w:rsidR="00F128FA" w:rsidRPr="00985BE2">
                    <w:rPr>
                      <w:color w:val="2F5496" w:themeColor="accent5" w:themeShade="BF"/>
                    </w:rPr>
                    <w:t>.</w:t>
                  </w:r>
                </w:p>
                <w:p w14:paraId="22CA639E" w14:textId="77777777" w:rsidR="009028B3" w:rsidRDefault="00E431D5" w:rsidP="009028B3">
                  <w:pPr>
                    <w:jc w:val="both"/>
                    <w:rPr>
                      <w:color w:val="2F5496" w:themeColor="accent5" w:themeShade="BF"/>
                    </w:rPr>
                  </w:pPr>
                  <w:r>
                    <w:rPr>
                      <w:color w:val="2F5496" w:themeColor="accent5" w:themeShade="BF"/>
                    </w:rPr>
                    <w:t>SFDC Senior Developer/SFDC Administrator</w:t>
                  </w:r>
                </w:p>
                <w:p w14:paraId="640D3BCB" w14:textId="06987B99" w:rsidR="009028B3" w:rsidRPr="009028B3" w:rsidRDefault="009028B3" w:rsidP="009028B3">
                  <w:pPr>
                    <w:pStyle w:val="ListParagraph"/>
                    <w:numPr>
                      <w:ilvl w:val="0"/>
                      <w:numId w:val="19"/>
                    </w:numPr>
                    <w:jc w:val="both"/>
                    <w:rPr>
                      <w:color w:val="2F5496" w:themeColor="accent5" w:themeShade="BF"/>
                    </w:rPr>
                  </w:pPr>
                  <w:r w:rsidRPr="009028B3">
                    <w:rPr>
                      <w:rFonts w:eastAsia="Calibri" w:cstheme="minorHAnsi"/>
                      <w:color w:val="2F5496" w:themeColor="accent5" w:themeShade="BF"/>
                      <w:lang w:val="en-US"/>
                    </w:rPr>
                    <w:lastRenderedPageBreak/>
                    <w:t>Responsible for securing requirements from the functional owners.</w:t>
                  </w:r>
                </w:p>
                <w:p w14:paraId="6ABBBBC7" w14:textId="77777777" w:rsidR="009028B3" w:rsidRPr="009028B3" w:rsidRDefault="009028B3"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Implementing the data model as per the requirement.</w:t>
                  </w:r>
                </w:p>
                <w:p w14:paraId="3F1FA3C0" w14:textId="77777777" w:rsidR="009028B3" w:rsidRPr="009028B3" w:rsidRDefault="009028B3"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Understanding of the new requirements or existing issues and new functionality into existing Salesforce.com system.</w:t>
                  </w:r>
                </w:p>
                <w:p w14:paraId="3BD9CA27" w14:textId="77777777" w:rsidR="009028B3" w:rsidRPr="009028B3" w:rsidRDefault="009028B3"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Creating Email Templates to auto send messages.</w:t>
                  </w:r>
                </w:p>
                <w:p w14:paraId="2D2D05FF" w14:textId="77777777" w:rsidR="009028B3" w:rsidRPr="009028B3" w:rsidRDefault="009028B3"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Creation of ERD diagram on objects flow.</w:t>
                  </w:r>
                </w:p>
                <w:p w14:paraId="334BDA95" w14:textId="77777777" w:rsidR="009028B3" w:rsidRPr="009028B3" w:rsidRDefault="009028B3"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Created Email alerts, profiles, permission sets, Deployment from Sandbox to Production environment.</w:t>
                  </w:r>
                </w:p>
                <w:p w14:paraId="000D62E5" w14:textId="77777777" w:rsidR="009028B3" w:rsidRPr="009028B3" w:rsidRDefault="009028B3" w:rsidP="009028B3">
                  <w:pPr>
                    <w:numPr>
                      <w:ilvl w:val="0"/>
                      <w:numId w:val="16"/>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Created Visual Force Pages and their Controllers, Apex classes and helping team in complex requirements.</w:t>
                  </w:r>
                </w:p>
                <w:p w14:paraId="1C9799B9" w14:textId="42CD9B84" w:rsidR="009028B3" w:rsidRDefault="009028B3" w:rsidP="009028B3">
                  <w:pPr>
                    <w:numPr>
                      <w:ilvl w:val="0"/>
                      <w:numId w:val="16"/>
                    </w:numPr>
                    <w:rPr>
                      <w:rFonts w:eastAsia="Calibri" w:cstheme="minorHAnsi"/>
                      <w:color w:val="2F5496" w:themeColor="accent5" w:themeShade="BF"/>
                      <w:lang w:val="en-US"/>
                    </w:rPr>
                  </w:pPr>
                  <w:r w:rsidRPr="009028B3">
                    <w:rPr>
                      <w:rFonts w:eastAsia="Calibri" w:cstheme="minorHAnsi"/>
                      <w:color w:val="2F5496" w:themeColor="accent5" w:themeShade="BF"/>
                      <w:lang w:val="en-US"/>
                    </w:rPr>
                    <w:t>Design and development of data load scripts and mapping template.</w:t>
                  </w:r>
                </w:p>
                <w:p w14:paraId="17777B43" w14:textId="5DC08790" w:rsidR="009028B3" w:rsidRDefault="009028B3" w:rsidP="009028B3">
                  <w:pPr>
                    <w:rPr>
                      <w:rFonts w:eastAsia="Calibri" w:cstheme="minorHAnsi"/>
                      <w:color w:val="2F5496" w:themeColor="accent5" w:themeShade="BF"/>
                      <w:lang w:val="en-US"/>
                    </w:rPr>
                  </w:pPr>
                </w:p>
                <w:p w14:paraId="6BCC18FD" w14:textId="670585BA" w:rsidR="009028B3" w:rsidRPr="009028B3" w:rsidRDefault="009028B3" w:rsidP="009028B3">
                  <w:pPr>
                    <w:spacing w:before="240"/>
                    <w:rPr>
                      <w:rFonts w:eastAsia="Calibri" w:cstheme="minorHAnsi"/>
                      <w:color w:val="2F5496" w:themeColor="accent5" w:themeShade="BF"/>
                      <w:lang w:val="en-US"/>
                    </w:rPr>
                  </w:pPr>
                  <w:r w:rsidRPr="009028B3">
                    <w:rPr>
                      <w:rFonts w:eastAsia="Calibri" w:cstheme="minorHAnsi"/>
                      <w:color w:val="2F5496" w:themeColor="accent5" w:themeShade="BF"/>
                      <w:lang w:val="en-US"/>
                    </w:rPr>
                    <w:t>Visual Force, Apex Classes, Data Migration, Salesforce.com configuration</w:t>
                  </w:r>
                  <w:r>
                    <w:rPr>
                      <w:rFonts w:eastAsia="Calibri" w:cstheme="minorHAnsi"/>
                      <w:color w:val="2F5496" w:themeColor="accent5" w:themeShade="BF"/>
                      <w:lang w:val="en-US"/>
                    </w:rPr>
                    <w:t>, Data loader</w:t>
                  </w:r>
                  <w:r w:rsidRPr="009028B3">
                    <w:rPr>
                      <w:rFonts w:eastAsia="Calibri" w:cstheme="minorHAnsi"/>
                      <w:color w:val="2F5496" w:themeColor="accent5" w:themeShade="BF"/>
                      <w:lang w:val="en-US"/>
                    </w:rPr>
                    <w:t>.</w:t>
                  </w:r>
                </w:p>
                <w:p w14:paraId="0FE78DE3" w14:textId="77777777" w:rsidR="009028B3" w:rsidRPr="009028B3" w:rsidRDefault="009028B3" w:rsidP="009028B3">
                  <w:pPr>
                    <w:rPr>
                      <w:rFonts w:ascii="Times New Roman" w:eastAsia="Times New Roman" w:hAnsi="Times New Roman" w:cs="Times New Roman"/>
                      <w:sz w:val="20"/>
                      <w:szCs w:val="20"/>
                      <w:lang w:val="en-US"/>
                    </w:rPr>
                  </w:pPr>
                </w:p>
                <w:p w14:paraId="456B0E91" w14:textId="77777777" w:rsidR="00E431D5" w:rsidRDefault="00E431D5" w:rsidP="00F128FA">
                  <w:pPr>
                    <w:jc w:val="both"/>
                    <w:rPr>
                      <w:color w:val="2F5496" w:themeColor="accent5" w:themeShade="BF"/>
                    </w:rPr>
                  </w:pPr>
                </w:p>
                <w:p w14:paraId="3D94EB97" w14:textId="77777777" w:rsidR="00E431D5" w:rsidRDefault="00E431D5" w:rsidP="00F128FA">
                  <w:pPr>
                    <w:jc w:val="both"/>
                    <w:rPr>
                      <w:color w:val="2F5496" w:themeColor="accent5" w:themeShade="BF"/>
                    </w:rPr>
                  </w:pPr>
                </w:p>
                <w:p w14:paraId="1C498E84" w14:textId="77777777" w:rsidR="00E431D5" w:rsidRDefault="00E431D5" w:rsidP="00F128FA">
                  <w:pPr>
                    <w:jc w:val="both"/>
                    <w:rPr>
                      <w:color w:val="2F5496" w:themeColor="accent5" w:themeShade="BF"/>
                    </w:rPr>
                  </w:pPr>
                </w:p>
                <w:p w14:paraId="5FE4845E" w14:textId="0CEC095A" w:rsidR="00F128FA" w:rsidRPr="00985BE2" w:rsidRDefault="00F128FA" w:rsidP="00E431D5">
                  <w:pPr>
                    <w:jc w:val="both"/>
                    <w:rPr>
                      <w:b/>
                      <w:color w:val="2F5496" w:themeColor="accent5" w:themeShade="BF"/>
                    </w:rPr>
                  </w:pPr>
                </w:p>
              </w:tc>
            </w:tr>
          </w:tbl>
          <w:p w14:paraId="70A2A394" w14:textId="77777777" w:rsidR="00F128FA" w:rsidRDefault="00F128FA" w:rsidP="009028B3">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F128FA" w14:paraId="1E63B1ED" w14:textId="77777777" w:rsidTr="009028B3">
              <w:tc>
                <w:tcPr>
                  <w:tcW w:w="1576" w:type="dxa"/>
                </w:tcPr>
                <w:p w14:paraId="2A6A52D6" w14:textId="77777777" w:rsidR="00F128FA" w:rsidRPr="004D7CB9" w:rsidRDefault="00F128FA" w:rsidP="00F128FA">
                  <w:pPr>
                    <w:spacing w:line="276" w:lineRule="auto"/>
                    <w:jc w:val="both"/>
                    <w:rPr>
                      <w:b/>
                      <w:color w:val="1F4E79" w:themeColor="accent1" w:themeShade="80"/>
                    </w:rPr>
                  </w:pPr>
                  <w:r w:rsidRPr="009028B3">
                    <w:rPr>
                      <w:b/>
                      <w:color w:val="1F4E79" w:themeColor="accent1" w:themeShade="80"/>
                      <w:highlight w:val="yellow"/>
                    </w:rPr>
                    <w:t>Project</w:t>
                  </w:r>
                </w:p>
              </w:tc>
              <w:tc>
                <w:tcPr>
                  <w:tcW w:w="6692" w:type="dxa"/>
                </w:tcPr>
                <w:p w14:paraId="4BF8AF23" w14:textId="080110F0" w:rsidR="00F128FA" w:rsidRPr="004D7CB9" w:rsidRDefault="009C046B" w:rsidP="00F128FA">
                  <w:pPr>
                    <w:spacing w:line="276" w:lineRule="auto"/>
                    <w:jc w:val="both"/>
                    <w:rPr>
                      <w:b/>
                      <w:color w:val="1F4E79" w:themeColor="accent1" w:themeShade="80"/>
                    </w:rPr>
                  </w:pPr>
                  <w:r>
                    <w:rPr>
                      <w:b/>
                      <w:color w:val="1F4E79" w:themeColor="accent1" w:themeShade="80"/>
                    </w:rPr>
                    <w:t>GMS Gateway</w:t>
                  </w:r>
                </w:p>
              </w:tc>
            </w:tr>
            <w:tr w:rsidR="00F128FA" w14:paraId="728726C1" w14:textId="77777777" w:rsidTr="009028B3">
              <w:tc>
                <w:tcPr>
                  <w:tcW w:w="1576" w:type="dxa"/>
                </w:tcPr>
                <w:p w14:paraId="71AD8D43" w14:textId="77777777" w:rsidR="00F128FA" w:rsidRPr="004D7CB9" w:rsidRDefault="00F128FA" w:rsidP="00F128FA">
                  <w:pPr>
                    <w:spacing w:line="276" w:lineRule="auto"/>
                    <w:jc w:val="both"/>
                    <w:rPr>
                      <w:b/>
                      <w:color w:val="1F4E79" w:themeColor="accent1" w:themeShade="80"/>
                    </w:rPr>
                  </w:pPr>
                  <w:r w:rsidRPr="004D7CB9">
                    <w:rPr>
                      <w:b/>
                      <w:color w:val="1F4E79" w:themeColor="accent1" w:themeShade="80"/>
                    </w:rPr>
                    <w:t>Client</w:t>
                  </w:r>
                </w:p>
              </w:tc>
              <w:tc>
                <w:tcPr>
                  <w:tcW w:w="6692" w:type="dxa"/>
                </w:tcPr>
                <w:p w14:paraId="2A113E13" w14:textId="69CD65BB" w:rsidR="00F128FA" w:rsidRPr="001802DD" w:rsidRDefault="009C046B" w:rsidP="00F128FA">
                  <w:pPr>
                    <w:spacing w:line="276" w:lineRule="auto"/>
                    <w:jc w:val="both"/>
                    <w:rPr>
                      <w:color w:val="2F5496" w:themeColor="accent5" w:themeShade="BF"/>
                    </w:rPr>
                  </w:pPr>
                  <w:r w:rsidRPr="001802DD">
                    <w:rPr>
                      <w:color w:val="2F5496" w:themeColor="accent5" w:themeShade="BF"/>
                    </w:rPr>
                    <w:t>Honeywell</w:t>
                  </w:r>
                </w:p>
              </w:tc>
            </w:tr>
            <w:tr w:rsidR="00F128FA" w14:paraId="4C3A5663" w14:textId="77777777" w:rsidTr="009028B3">
              <w:tc>
                <w:tcPr>
                  <w:tcW w:w="1576" w:type="dxa"/>
                </w:tcPr>
                <w:p w14:paraId="45E6C1BC" w14:textId="77777777" w:rsidR="00F128FA" w:rsidRPr="004D7CB9" w:rsidRDefault="00F128FA" w:rsidP="00F128FA">
                  <w:pPr>
                    <w:spacing w:line="276" w:lineRule="auto"/>
                    <w:jc w:val="both"/>
                    <w:rPr>
                      <w:b/>
                      <w:color w:val="1F4E79" w:themeColor="accent1" w:themeShade="80"/>
                    </w:rPr>
                  </w:pPr>
                  <w:r w:rsidRPr="004D7CB9">
                    <w:rPr>
                      <w:b/>
                      <w:color w:val="1F4E79" w:themeColor="accent1" w:themeShade="80"/>
                    </w:rPr>
                    <w:t>Period</w:t>
                  </w:r>
                </w:p>
              </w:tc>
              <w:tc>
                <w:tcPr>
                  <w:tcW w:w="6692" w:type="dxa"/>
                </w:tcPr>
                <w:p w14:paraId="40A31A72" w14:textId="6D43F0BC" w:rsidR="00F128FA" w:rsidRPr="001802DD" w:rsidRDefault="009C046B" w:rsidP="00F128FA">
                  <w:pPr>
                    <w:spacing w:line="276" w:lineRule="auto"/>
                    <w:jc w:val="both"/>
                    <w:rPr>
                      <w:color w:val="2F5496" w:themeColor="accent5" w:themeShade="BF"/>
                    </w:rPr>
                  </w:pPr>
                  <w:r w:rsidRPr="001802DD">
                    <w:rPr>
                      <w:color w:val="2F5496" w:themeColor="accent5" w:themeShade="BF"/>
                    </w:rPr>
                    <w:t>23-09-2015 to 01-03-2016</w:t>
                  </w:r>
                </w:p>
              </w:tc>
            </w:tr>
            <w:tr w:rsidR="00F128FA" w14:paraId="78A4DF42" w14:textId="77777777" w:rsidTr="009028B3">
              <w:tc>
                <w:tcPr>
                  <w:tcW w:w="1576" w:type="dxa"/>
                </w:tcPr>
                <w:p w14:paraId="6F7551C9" w14:textId="77777777" w:rsidR="00F128FA" w:rsidRDefault="00F128FA" w:rsidP="00F128FA">
                  <w:pPr>
                    <w:spacing w:line="276" w:lineRule="auto"/>
                    <w:jc w:val="both"/>
                    <w:rPr>
                      <w:b/>
                      <w:color w:val="1F4E79" w:themeColor="accent1" w:themeShade="80"/>
                    </w:rPr>
                  </w:pPr>
                  <w:r w:rsidRPr="004D7CB9">
                    <w:rPr>
                      <w:b/>
                      <w:color w:val="1F4E79" w:themeColor="accent1" w:themeShade="80"/>
                    </w:rPr>
                    <w:t>Description</w:t>
                  </w:r>
                </w:p>
                <w:p w14:paraId="6C7498C8" w14:textId="77777777" w:rsidR="009028B3" w:rsidRDefault="009028B3" w:rsidP="00F128FA">
                  <w:pPr>
                    <w:spacing w:line="276" w:lineRule="auto"/>
                    <w:jc w:val="both"/>
                    <w:rPr>
                      <w:b/>
                      <w:color w:val="1F4E79" w:themeColor="accent1" w:themeShade="80"/>
                    </w:rPr>
                  </w:pPr>
                </w:p>
                <w:p w14:paraId="7E82AEFD" w14:textId="77777777" w:rsidR="009028B3" w:rsidRDefault="009028B3" w:rsidP="00F128FA">
                  <w:pPr>
                    <w:spacing w:line="276" w:lineRule="auto"/>
                    <w:jc w:val="both"/>
                    <w:rPr>
                      <w:b/>
                      <w:color w:val="1F4E79" w:themeColor="accent1" w:themeShade="80"/>
                    </w:rPr>
                  </w:pPr>
                </w:p>
                <w:p w14:paraId="7881BEB4" w14:textId="77777777" w:rsidR="009028B3" w:rsidRDefault="009028B3" w:rsidP="00F128FA">
                  <w:pPr>
                    <w:spacing w:line="276" w:lineRule="auto"/>
                    <w:jc w:val="both"/>
                    <w:rPr>
                      <w:b/>
                      <w:color w:val="1F4E79" w:themeColor="accent1" w:themeShade="80"/>
                    </w:rPr>
                  </w:pPr>
                  <w:r>
                    <w:rPr>
                      <w:b/>
                      <w:color w:val="1F4E79" w:themeColor="accent1" w:themeShade="80"/>
                    </w:rPr>
                    <w:t>Role</w:t>
                  </w:r>
                </w:p>
                <w:p w14:paraId="7728CF4E" w14:textId="77777777" w:rsidR="009028B3" w:rsidRDefault="009028B3" w:rsidP="00F128FA">
                  <w:pPr>
                    <w:spacing w:line="276" w:lineRule="auto"/>
                    <w:jc w:val="both"/>
                    <w:rPr>
                      <w:b/>
                      <w:color w:val="2F5496" w:themeColor="accent5" w:themeShade="BF"/>
                    </w:rPr>
                  </w:pPr>
                  <w:r w:rsidRPr="009028B3">
                    <w:rPr>
                      <w:b/>
                      <w:color w:val="2F5496" w:themeColor="accent5" w:themeShade="BF"/>
                    </w:rPr>
                    <w:t>Responsibilities</w:t>
                  </w:r>
                </w:p>
                <w:p w14:paraId="3D731E54" w14:textId="77777777" w:rsidR="009028B3" w:rsidRDefault="009028B3" w:rsidP="00F128FA">
                  <w:pPr>
                    <w:spacing w:line="276" w:lineRule="auto"/>
                    <w:jc w:val="both"/>
                    <w:rPr>
                      <w:b/>
                    </w:rPr>
                  </w:pPr>
                </w:p>
                <w:p w14:paraId="557E5564" w14:textId="77777777" w:rsidR="009028B3" w:rsidRDefault="009028B3" w:rsidP="00F128FA">
                  <w:pPr>
                    <w:spacing w:line="276" w:lineRule="auto"/>
                    <w:jc w:val="both"/>
                    <w:rPr>
                      <w:b/>
                    </w:rPr>
                  </w:pPr>
                </w:p>
                <w:p w14:paraId="649E0D09" w14:textId="77777777" w:rsidR="009028B3" w:rsidRDefault="009028B3" w:rsidP="00F128FA">
                  <w:pPr>
                    <w:spacing w:line="276" w:lineRule="auto"/>
                    <w:jc w:val="both"/>
                    <w:rPr>
                      <w:b/>
                    </w:rPr>
                  </w:pPr>
                </w:p>
                <w:p w14:paraId="6ED5B052" w14:textId="77777777" w:rsidR="009028B3" w:rsidRDefault="009028B3" w:rsidP="00F128FA">
                  <w:pPr>
                    <w:spacing w:line="276" w:lineRule="auto"/>
                    <w:jc w:val="both"/>
                    <w:rPr>
                      <w:b/>
                    </w:rPr>
                  </w:pPr>
                </w:p>
                <w:p w14:paraId="4D7F508E" w14:textId="77777777" w:rsidR="009028B3" w:rsidRDefault="009028B3" w:rsidP="00F128FA">
                  <w:pPr>
                    <w:spacing w:line="276" w:lineRule="auto"/>
                    <w:jc w:val="both"/>
                    <w:rPr>
                      <w:b/>
                    </w:rPr>
                  </w:pPr>
                </w:p>
                <w:p w14:paraId="0D46E198" w14:textId="77777777" w:rsidR="009028B3" w:rsidRDefault="009028B3" w:rsidP="00F128FA">
                  <w:pPr>
                    <w:spacing w:line="276" w:lineRule="auto"/>
                    <w:jc w:val="both"/>
                    <w:rPr>
                      <w:b/>
                    </w:rPr>
                  </w:pPr>
                </w:p>
                <w:p w14:paraId="5B3815D8" w14:textId="77777777" w:rsidR="009028B3" w:rsidRDefault="009028B3" w:rsidP="00F128FA">
                  <w:pPr>
                    <w:spacing w:line="276" w:lineRule="auto"/>
                    <w:jc w:val="both"/>
                    <w:rPr>
                      <w:b/>
                    </w:rPr>
                  </w:pPr>
                </w:p>
                <w:p w14:paraId="62E3B76C" w14:textId="77777777" w:rsidR="009028B3" w:rsidRDefault="009028B3" w:rsidP="00F128FA">
                  <w:pPr>
                    <w:spacing w:line="276" w:lineRule="auto"/>
                    <w:jc w:val="both"/>
                    <w:rPr>
                      <w:b/>
                    </w:rPr>
                  </w:pPr>
                </w:p>
                <w:p w14:paraId="101C9B79" w14:textId="77777777" w:rsidR="009028B3" w:rsidRDefault="009028B3" w:rsidP="00F128FA">
                  <w:pPr>
                    <w:spacing w:line="276" w:lineRule="auto"/>
                    <w:jc w:val="both"/>
                    <w:rPr>
                      <w:b/>
                    </w:rPr>
                  </w:pPr>
                </w:p>
                <w:p w14:paraId="752F2CD6" w14:textId="77777777" w:rsidR="009028B3" w:rsidRDefault="009028B3" w:rsidP="00F128FA">
                  <w:pPr>
                    <w:spacing w:line="276" w:lineRule="auto"/>
                    <w:jc w:val="both"/>
                    <w:rPr>
                      <w:b/>
                    </w:rPr>
                  </w:pPr>
                </w:p>
                <w:p w14:paraId="5154746C" w14:textId="77777777" w:rsidR="009028B3" w:rsidRDefault="009028B3" w:rsidP="00F128FA">
                  <w:pPr>
                    <w:spacing w:line="276" w:lineRule="auto"/>
                    <w:jc w:val="both"/>
                    <w:rPr>
                      <w:b/>
                    </w:rPr>
                  </w:pPr>
                </w:p>
                <w:p w14:paraId="07FB8003" w14:textId="77777777" w:rsidR="009028B3" w:rsidRDefault="009028B3" w:rsidP="00F128FA">
                  <w:pPr>
                    <w:spacing w:line="276" w:lineRule="auto"/>
                    <w:jc w:val="both"/>
                    <w:rPr>
                      <w:b/>
                    </w:rPr>
                  </w:pPr>
                </w:p>
                <w:p w14:paraId="57171CBB" w14:textId="77777777" w:rsidR="009028B3" w:rsidRDefault="009028B3" w:rsidP="00F128FA">
                  <w:pPr>
                    <w:spacing w:line="276" w:lineRule="auto"/>
                    <w:jc w:val="both"/>
                    <w:rPr>
                      <w:b/>
                    </w:rPr>
                  </w:pPr>
                </w:p>
                <w:p w14:paraId="612A82DD" w14:textId="77777777" w:rsidR="009028B3" w:rsidRDefault="009028B3" w:rsidP="00F128FA">
                  <w:pPr>
                    <w:spacing w:line="276" w:lineRule="auto"/>
                    <w:jc w:val="both"/>
                    <w:rPr>
                      <w:b/>
                    </w:rPr>
                  </w:pPr>
                </w:p>
                <w:p w14:paraId="7B727ED1" w14:textId="77777777" w:rsidR="009028B3" w:rsidRDefault="009028B3" w:rsidP="00F128FA">
                  <w:pPr>
                    <w:spacing w:line="276" w:lineRule="auto"/>
                    <w:jc w:val="both"/>
                    <w:rPr>
                      <w:b/>
                    </w:rPr>
                  </w:pPr>
                </w:p>
                <w:p w14:paraId="009C45D8" w14:textId="77777777" w:rsidR="009028B3" w:rsidRPr="009028B3" w:rsidRDefault="009028B3" w:rsidP="00F128FA">
                  <w:pPr>
                    <w:spacing w:line="276" w:lineRule="auto"/>
                    <w:jc w:val="both"/>
                    <w:rPr>
                      <w:b/>
                      <w:color w:val="2F5496" w:themeColor="accent5" w:themeShade="BF"/>
                    </w:rPr>
                  </w:pPr>
                </w:p>
                <w:p w14:paraId="7510FF09" w14:textId="75A8BDD8" w:rsidR="009028B3" w:rsidRDefault="009028B3" w:rsidP="00F128FA">
                  <w:pPr>
                    <w:spacing w:line="276" w:lineRule="auto"/>
                    <w:jc w:val="both"/>
                    <w:rPr>
                      <w:b/>
                    </w:rPr>
                  </w:pPr>
                  <w:r w:rsidRPr="009028B3">
                    <w:rPr>
                      <w:b/>
                      <w:color w:val="2F5496" w:themeColor="accent5" w:themeShade="BF"/>
                    </w:rPr>
                    <w:t>Envir</w:t>
                  </w:r>
                  <w:r>
                    <w:rPr>
                      <w:b/>
                      <w:color w:val="2F5496" w:themeColor="accent5" w:themeShade="BF"/>
                    </w:rPr>
                    <w:t>o</w:t>
                  </w:r>
                  <w:r w:rsidRPr="009028B3">
                    <w:rPr>
                      <w:b/>
                      <w:color w:val="2F5496" w:themeColor="accent5" w:themeShade="BF"/>
                    </w:rPr>
                    <w:t>nment</w:t>
                  </w:r>
                </w:p>
              </w:tc>
              <w:tc>
                <w:tcPr>
                  <w:tcW w:w="6692" w:type="dxa"/>
                </w:tcPr>
                <w:p w14:paraId="5DEA6B55" w14:textId="3FFFCA94" w:rsidR="00F128FA" w:rsidRDefault="009C046B" w:rsidP="00F128FA">
                  <w:pPr>
                    <w:jc w:val="both"/>
                    <w:rPr>
                      <w:color w:val="2F5496" w:themeColor="accent5" w:themeShade="BF"/>
                      <w:lang w:val="en-US"/>
                    </w:rPr>
                  </w:pPr>
                  <w:r w:rsidRPr="001802DD">
                    <w:rPr>
                      <w:color w:val="2F5496" w:themeColor="accent5" w:themeShade="BF"/>
                      <w:lang w:val="en-US"/>
                    </w:rPr>
                    <w:t>Honeywell invents and manufactures technologies to address some of the world’s toughest challenges initiated by revolutionary macro trends in science, technology and society. GMS Gateway is an internal employee relocation management system.</w:t>
                  </w:r>
                </w:p>
                <w:p w14:paraId="0CC81DC3" w14:textId="77777777" w:rsidR="009028B3" w:rsidRDefault="009028B3" w:rsidP="009028B3">
                  <w:pPr>
                    <w:jc w:val="both"/>
                    <w:rPr>
                      <w:color w:val="2F5496" w:themeColor="accent5" w:themeShade="BF"/>
                      <w:lang w:val="en-US"/>
                    </w:rPr>
                  </w:pPr>
                  <w:r>
                    <w:rPr>
                      <w:color w:val="2F5496" w:themeColor="accent5" w:themeShade="BF"/>
                      <w:lang w:val="en-US"/>
                    </w:rPr>
                    <w:t>SFDC Developer</w:t>
                  </w:r>
                </w:p>
                <w:p w14:paraId="52768E7C" w14:textId="7393EBC0" w:rsidR="009028B3" w:rsidRPr="009028B3" w:rsidRDefault="009028B3" w:rsidP="009028B3">
                  <w:pPr>
                    <w:pStyle w:val="ListParagraph"/>
                    <w:numPr>
                      <w:ilvl w:val="0"/>
                      <w:numId w:val="20"/>
                    </w:numPr>
                    <w:jc w:val="both"/>
                    <w:rPr>
                      <w:color w:val="2F5496" w:themeColor="accent5" w:themeShade="BF"/>
                      <w:lang w:val="en-US"/>
                    </w:rPr>
                  </w:pPr>
                  <w:r w:rsidRPr="009028B3">
                    <w:rPr>
                      <w:rFonts w:eastAsia="Calibri" w:cstheme="minorHAnsi"/>
                      <w:color w:val="2F5496" w:themeColor="accent5" w:themeShade="BF"/>
                      <w:lang w:val="en-US"/>
                    </w:rPr>
                    <w:t>Responsible for securing requirements from the functional owners.</w:t>
                  </w:r>
                </w:p>
                <w:p w14:paraId="294513F3" w14:textId="77777777" w:rsidR="009028B3" w:rsidRPr="009028B3" w:rsidRDefault="009028B3"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Implementing the data model as per the requirement.</w:t>
                  </w:r>
                </w:p>
                <w:p w14:paraId="5A1B1024" w14:textId="77777777" w:rsidR="009028B3" w:rsidRPr="009028B3" w:rsidRDefault="009028B3"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Understanding of the new requirements or existing issues and new functionality into existing Salesforce.com system.</w:t>
                  </w:r>
                </w:p>
                <w:p w14:paraId="5B471E20" w14:textId="77777777" w:rsidR="009028B3" w:rsidRPr="009028B3" w:rsidRDefault="009028B3"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Creating Email Templates to auto send messages.</w:t>
                  </w:r>
                </w:p>
                <w:p w14:paraId="525BA4CA" w14:textId="77777777" w:rsidR="009028B3" w:rsidRPr="009028B3" w:rsidRDefault="009028B3"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Creation of ERD diagram on objects flow.</w:t>
                  </w:r>
                </w:p>
                <w:p w14:paraId="20CDBA31" w14:textId="77777777" w:rsidR="009028B3" w:rsidRPr="009028B3" w:rsidRDefault="009028B3"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Created Email alerts, profiles, permission sets, Deployment from Sandbox to Production environment.</w:t>
                  </w:r>
                </w:p>
                <w:p w14:paraId="0F6CB75B" w14:textId="77777777" w:rsidR="009028B3" w:rsidRPr="009028B3" w:rsidRDefault="009028B3" w:rsidP="009028B3">
                  <w:pPr>
                    <w:numPr>
                      <w:ilvl w:val="0"/>
                      <w:numId w:val="17"/>
                    </w:numPr>
                    <w:jc w:val="both"/>
                    <w:rPr>
                      <w:rFonts w:eastAsia="Calibri" w:cstheme="minorHAnsi"/>
                      <w:color w:val="2F5496" w:themeColor="accent5" w:themeShade="BF"/>
                      <w:lang w:val="en-US"/>
                    </w:rPr>
                  </w:pPr>
                  <w:r w:rsidRPr="009028B3">
                    <w:rPr>
                      <w:rFonts w:eastAsia="Calibri" w:cstheme="minorHAnsi"/>
                      <w:color w:val="2F5496" w:themeColor="accent5" w:themeShade="BF"/>
                      <w:lang w:val="en-US"/>
                    </w:rPr>
                    <w:t>Created Visual Force Pages and their Controllers, Apex classes and helping team in complex requirements.</w:t>
                  </w:r>
                </w:p>
                <w:p w14:paraId="58C2D175" w14:textId="77777777" w:rsidR="009028B3" w:rsidRPr="009028B3" w:rsidRDefault="009028B3" w:rsidP="009028B3">
                  <w:pPr>
                    <w:numPr>
                      <w:ilvl w:val="0"/>
                      <w:numId w:val="17"/>
                    </w:numPr>
                    <w:rPr>
                      <w:rFonts w:eastAsia="Calibri" w:cstheme="minorHAnsi"/>
                      <w:color w:val="2F5496" w:themeColor="accent5" w:themeShade="BF"/>
                      <w:lang w:val="en-US"/>
                    </w:rPr>
                  </w:pPr>
                  <w:r w:rsidRPr="009028B3">
                    <w:rPr>
                      <w:rFonts w:eastAsia="Calibri" w:cstheme="minorHAnsi"/>
                      <w:color w:val="2F5496" w:themeColor="accent5" w:themeShade="BF"/>
                      <w:lang w:val="en-US"/>
                    </w:rPr>
                    <w:t>Design and development of data load scripts and mapping template.</w:t>
                  </w:r>
                </w:p>
                <w:p w14:paraId="44EA6692" w14:textId="77777777" w:rsidR="009028B3" w:rsidRPr="009028B3" w:rsidRDefault="009028B3" w:rsidP="009028B3">
                  <w:pPr>
                    <w:numPr>
                      <w:ilvl w:val="0"/>
                      <w:numId w:val="17"/>
                    </w:numPr>
                    <w:rPr>
                      <w:rFonts w:eastAsia="Calibri" w:cstheme="minorHAnsi"/>
                      <w:color w:val="2F5496" w:themeColor="accent5" w:themeShade="BF"/>
                      <w:lang w:val="en-US"/>
                    </w:rPr>
                  </w:pPr>
                  <w:r w:rsidRPr="009028B3">
                    <w:rPr>
                      <w:rFonts w:eastAsia="Calibri" w:cstheme="minorHAnsi"/>
                      <w:color w:val="2F5496" w:themeColor="accent5" w:themeShade="BF"/>
                      <w:lang w:val="en-US"/>
                    </w:rPr>
                    <w:t>Service console application creation, case management, milestones, entitlements, entitlement process.</w:t>
                  </w:r>
                </w:p>
                <w:p w14:paraId="1DE870EF" w14:textId="77777777" w:rsidR="009A67DB" w:rsidRDefault="009028B3" w:rsidP="009028B3">
                  <w:pPr>
                    <w:numPr>
                      <w:ilvl w:val="0"/>
                      <w:numId w:val="17"/>
                    </w:numPr>
                    <w:rPr>
                      <w:rFonts w:eastAsia="Calibri" w:cstheme="minorHAnsi"/>
                      <w:color w:val="2F5496" w:themeColor="accent5" w:themeShade="BF"/>
                      <w:lang w:val="en-US"/>
                    </w:rPr>
                  </w:pPr>
                  <w:r w:rsidRPr="009028B3">
                    <w:rPr>
                      <w:rFonts w:eastAsia="Calibri" w:cstheme="minorHAnsi"/>
                      <w:color w:val="2F5496" w:themeColor="accent5" w:themeShade="BF"/>
                      <w:lang w:val="en-US"/>
                    </w:rPr>
                    <w:t>Worked CTI integration, Live agents, Macros, History, Omni channels, custom sidebar components, mini page layouts and mini console view, Feed filters etc.</w:t>
                  </w:r>
                </w:p>
                <w:p w14:paraId="417E2F7B" w14:textId="77777777" w:rsidR="009A67DB" w:rsidRDefault="009A67DB" w:rsidP="009A67DB">
                  <w:pPr>
                    <w:ind w:left="720"/>
                    <w:rPr>
                      <w:rFonts w:eastAsia="Calibri" w:cstheme="minorHAnsi"/>
                      <w:color w:val="2F5496" w:themeColor="accent5" w:themeShade="BF"/>
                      <w:lang w:val="en-US"/>
                    </w:rPr>
                  </w:pPr>
                </w:p>
                <w:p w14:paraId="65BE59BF" w14:textId="1F029797" w:rsidR="009028B3" w:rsidRPr="009A67DB" w:rsidRDefault="009028B3" w:rsidP="009A67DB">
                  <w:pPr>
                    <w:rPr>
                      <w:rFonts w:eastAsia="Calibri" w:cstheme="minorHAnsi"/>
                      <w:color w:val="2F5496" w:themeColor="accent5" w:themeShade="BF"/>
                      <w:lang w:val="en-US"/>
                    </w:rPr>
                  </w:pPr>
                  <w:r w:rsidRPr="009A67DB">
                    <w:rPr>
                      <w:rFonts w:eastAsia="Calibri" w:cstheme="minorHAnsi"/>
                      <w:color w:val="2F5496" w:themeColor="accent5" w:themeShade="BF"/>
                      <w:lang w:val="en-US"/>
                    </w:rPr>
                    <w:t>Visual Force, Apex Classes, Salesforce.com configuration, Service console, service cloud.</w:t>
                  </w:r>
                </w:p>
                <w:p w14:paraId="690F5595" w14:textId="77777777" w:rsidR="009028B3" w:rsidRPr="009028B3" w:rsidRDefault="009028B3" w:rsidP="009028B3">
                  <w:pPr>
                    <w:rPr>
                      <w:rFonts w:eastAsia="Calibri" w:cstheme="minorHAnsi"/>
                      <w:color w:val="2F5496" w:themeColor="accent5" w:themeShade="BF"/>
                      <w:lang w:val="en-US"/>
                    </w:rPr>
                  </w:pPr>
                </w:p>
                <w:p w14:paraId="08E0E7EC" w14:textId="77777777" w:rsidR="009028B3" w:rsidRPr="009028B3" w:rsidRDefault="009028B3" w:rsidP="00F128FA">
                  <w:pPr>
                    <w:jc w:val="both"/>
                    <w:rPr>
                      <w:rFonts w:cstheme="minorHAnsi"/>
                      <w:color w:val="2F5496" w:themeColor="accent5" w:themeShade="BF"/>
                      <w:lang w:val="en-US"/>
                    </w:rPr>
                  </w:pPr>
                </w:p>
                <w:p w14:paraId="20D8BC64" w14:textId="77777777" w:rsidR="009C046B" w:rsidRPr="001802DD" w:rsidRDefault="009C046B" w:rsidP="00F128FA">
                  <w:pPr>
                    <w:jc w:val="both"/>
                    <w:rPr>
                      <w:color w:val="2F5496" w:themeColor="accent5" w:themeShade="BF"/>
                      <w:lang w:val="en-US"/>
                    </w:rPr>
                  </w:pPr>
                </w:p>
                <w:p w14:paraId="45A57C78" w14:textId="33B911BE" w:rsidR="009C046B" w:rsidRPr="001802DD" w:rsidRDefault="009C046B" w:rsidP="00F128FA">
                  <w:pPr>
                    <w:jc w:val="both"/>
                    <w:rPr>
                      <w:b/>
                      <w:color w:val="2F5496" w:themeColor="accent5" w:themeShade="BF"/>
                    </w:rPr>
                  </w:pPr>
                </w:p>
              </w:tc>
            </w:tr>
          </w:tbl>
          <w:p w14:paraId="6815D4BF" w14:textId="78FD2578" w:rsidR="00F128FA" w:rsidRDefault="009C046B" w:rsidP="009028B3">
            <w:pPr>
              <w:jc w:val="both"/>
              <w:rPr>
                <w:b/>
                <w:sz w:val="24"/>
                <w:szCs w:val="24"/>
              </w:rPr>
            </w:pPr>
            <w:r>
              <w:rPr>
                <w:b/>
                <w:color w:val="1F4E79" w:themeColor="accent1" w:themeShade="80"/>
                <w:sz w:val="24"/>
                <w:szCs w:val="24"/>
              </w:rPr>
              <w:lastRenderedPageBreak/>
              <w:t>Birla soft (India) Limited.</w:t>
            </w:r>
          </w:p>
          <w:p w14:paraId="496E9C6C" w14:textId="52711189" w:rsidR="009C046B" w:rsidRDefault="009C046B" w:rsidP="009028B3">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9C046B" w:rsidRPr="009C046B" w14:paraId="7C91C92E" w14:textId="77777777" w:rsidTr="009C046B">
              <w:tc>
                <w:tcPr>
                  <w:tcW w:w="1560" w:type="dxa"/>
                </w:tcPr>
                <w:p w14:paraId="51C95CA1" w14:textId="77777777" w:rsidR="009C046B" w:rsidRPr="004D7CB9" w:rsidRDefault="009C046B" w:rsidP="009C046B">
                  <w:pPr>
                    <w:spacing w:line="276" w:lineRule="auto"/>
                    <w:jc w:val="both"/>
                    <w:rPr>
                      <w:b/>
                      <w:color w:val="1F4E79" w:themeColor="accent1" w:themeShade="80"/>
                    </w:rPr>
                  </w:pPr>
                  <w:r w:rsidRPr="009028B3">
                    <w:rPr>
                      <w:b/>
                      <w:color w:val="1F4E79" w:themeColor="accent1" w:themeShade="80"/>
                      <w:highlight w:val="yellow"/>
                    </w:rPr>
                    <w:t>Project</w:t>
                  </w:r>
                </w:p>
              </w:tc>
              <w:tc>
                <w:tcPr>
                  <w:tcW w:w="6440" w:type="dxa"/>
                </w:tcPr>
                <w:p w14:paraId="34F38067" w14:textId="77777777" w:rsidR="009C046B" w:rsidRPr="009C046B" w:rsidRDefault="009C046B" w:rsidP="009C046B">
                  <w:pPr>
                    <w:spacing w:line="276" w:lineRule="auto"/>
                    <w:jc w:val="both"/>
                    <w:rPr>
                      <w:b/>
                      <w:bCs/>
                      <w:color w:val="1F4E79" w:themeColor="accent1" w:themeShade="80"/>
                      <w:lang w:val="en-US"/>
                    </w:rPr>
                  </w:pPr>
                  <w:r w:rsidRPr="009C046B">
                    <w:rPr>
                      <w:b/>
                      <w:bCs/>
                      <w:color w:val="1F4E79" w:themeColor="accent1" w:themeShade="80"/>
                      <w:lang w:val="en-US"/>
                    </w:rPr>
                    <w:t>COMMEX SFDC GR18-21 201</w:t>
                  </w:r>
                  <w:r>
                    <w:rPr>
                      <w:b/>
                      <w:bCs/>
                      <w:color w:val="1F4E79" w:themeColor="accent1" w:themeShade="80"/>
                      <w:lang w:val="en-US"/>
                    </w:rPr>
                    <w:t>5</w:t>
                  </w:r>
                </w:p>
              </w:tc>
            </w:tr>
            <w:tr w:rsidR="009C046B" w:rsidRPr="004D7CB9" w14:paraId="205E49A2" w14:textId="77777777" w:rsidTr="009C046B">
              <w:tc>
                <w:tcPr>
                  <w:tcW w:w="1560" w:type="dxa"/>
                </w:tcPr>
                <w:p w14:paraId="7FDFDAC6" w14:textId="77777777" w:rsidR="009C046B" w:rsidRPr="004D7CB9" w:rsidRDefault="009C046B" w:rsidP="009C046B">
                  <w:pPr>
                    <w:spacing w:line="276" w:lineRule="auto"/>
                    <w:jc w:val="both"/>
                    <w:rPr>
                      <w:b/>
                      <w:color w:val="1F4E79" w:themeColor="accent1" w:themeShade="80"/>
                    </w:rPr>
                  </w:pPr>
                  <w:r w:rsidRPr="004D7CB9">
                    <w:rPr>
                      <w:b/>
                      <w:color w:val="1F4E79" w:themeColor="accent1" w:themeShade="80"/>
                    </w:rPr>
                    <w:t>Client</w:t>
                  </w:r>
                </w:p>
              </w:tc>
              <w:tc>
                <w:tcPr>
                  <w:tcW w:w="6440" w:type="dxa"/>
                </w:tcPr>
                <w:p w14:paraId="49D8E1E1" w14:textId="77777777" w:rsidR="009C046B" w:rsidRPr="001802DD" w:rsidRDefault="009C046B" w:rsidP="009C046B">
                  <w:pPr>
                    <w:spacing w:line="276" w:lineRule="auto"/>
                    <w:jc w:val="both"/>
                    <w:rPr>
                      <w:color w:val="2F5496" w:themeColor="accent5" w:themeShade="BF"/>
                    </w:rPr>
                  </w:pPr>
                  <w:r w:rsidRPr="001802DD">
                    <w:rPr>
                      <w:color w:val="2F5496" w:themeColor="accent5" w:themeShade="BF"/>
                    </w:rPr>
                    <w:t>GE Healthcare</w:t>
                  </w:r>
                </w:p>
              </w:tc>
            </w:tr>
            <w:tr w:rsidR="009C046B" w:rsidRPr="004D7CB9" w14:paraId="7FB7B71B" w14:textId="77777777" w:rsidTr="009C046B">
              <w:tc>
                <w:tcPr>
                  <w:tcW w:w="1560" w:type="dxa"/>
                </w:tcPr>
                <w:p w14:paraId="5C3B9DF9" w14:textId="77777777" w:rsidR="009C046B" w:rsidRPr="004D7CB9" w:rsidRDefault="009C046B" w:rsidP="009C046B">
                  <w:pPr>
                    <w:spacing w:line="276" w:lineRule="auto"/>
                    <w:jc w:val="both"/>
                    <w:rPr>
                      <w:b/>
                      <w:color w:val="1F4E79" w:themeColor="accent1" w:themeShade="80"/>
                    </w:rPr>
                  </w:pPr>
                  <w:r w:rsidRPr="004D7CB9">
                    <w:rPr>
                      <w:b/>
                      <w:color w:val="1F4E79" w:themeColor="accent1" w:themeShade="80"/>
                    </w:rPr>
                    <w:t>Period</w:t>
                  </w:r>
                </w:p>
              </w:tc>
              <w:tc>
                <w:tcPr>
                  <w:tcW w:w="6440" w:type="dxa"/>
                </w:tcPr>
                <w:p w14:paraId="7628364A" w14:textId="77777777" w:rsidR="009C046B" w:rsidRPr="001802DD" w:rsidRDefault="009C046B" w:rsidP="009C046B">
                  <w:pPr>
                    <w:spacing w:line="276" w:lineRule="auto"/>
                    <w:jc w:val="both"/>
                    <w:rPr>
                      <w:color w:val="2F5496" w:themeColor="accent5" w:themeShade="BF"/>
                    </w:rPr>
                  </w:pPr>
                  <w:r w:rsidRPr="001802DD">
                    <w:rPr>
                      <w:color w:val="2F5496" w:themeColor="accent5" w:themeShade="BF"/>
                    </w:rPr>
                    <w:t>10-02-2013 to 29-07-2015</w:t>
                  </w:r>
                </w:p>
              </w:tc>
            </w:tr>
            <w:tr w:rsidR="009C046B" w14:paraId="34C0C0EB" w14:textId="77777777" w:rsidTr="009C046B">
              <w:tc>
                <w:tcPr>
                  <w:tcW w:w="1560" w:type="dxa"/>
                </w:tcPr>
                <w:p w14:paraId="08947358" w14:textId="77777777" w:rsidR="009C046B" w:rsidRDefault="009C046B" w:rsidP="009C046B">
                  <w:pPr>
                    <w:spacing w:line="276" w:lineRule="auto"/>
                    <w:jc w:val="both"/>
                    <w:rPr>
                      <w:b/>
                      <w:color w:val="1F4E79" w:themeColor="accent1" w:themeShade="80"/>
                    </w:rPr>
                  </w:pPr>
                  <w:r w:rsidRPr="004D7CB9">
                    <w:rPr>
                      <w:b/>
                      <w:color w:val="1F4E79" w:themeColor="accent1" w:themeShade="80"/>
                    </w:rPr>
                    <w:t>Description</w:t>
                  </w:r>
                </w:p>
                <w:p w14:paraId="7083E85D" w14:textId="77777777" w:rsidR="009028B3" w:rsidRDefault="009028B3" w:rsidP="009C046B">
                  <w:pPr>
                    <w:spacing w:line="276" w:lineRule="auto"/>
                    <w:jc w:val="both"/>
                    <w:rPr>
                      <w:b/>
                      <w:color w:val="1F4E79" w:themeColor="accent1" w:themeShade="80"/>
                    </w:rPr>
                  </w:pPr>
                </w:p>
                <w:p w14:paraId="4437E347" w14:textId="77777777" w:rsidR="009028B3" w:rsidRDefault="009028B3" w:rsidP="009C046B">
                  <w:pPr>
                    <w:spacing w:line="276" w:lineRule="auto"/>
                    <w:jc w:val="both"/>
                    <w:rPr>
                      <w:b/>
                      <w:color w:val="1F4E79" w:themeColor="accent1" w:themeShade="80"/>
                    </w:rPr>
                  </w:pPr>
                </w:p>
                <w:p w14:paraId="1D636BA8" w14:textId="77777777" w:rsidR="009028B3" w:rsidRDefault="009028B3" w:rsidP="009C046B">
                  <w:pPr>
                    <w:spacing w:line="276" w:lineRule="auto"/>
                    <w:jc w:val="both"/>
                    <w:rPr>
                      <w:b/>
                      <w:color w:val="1F4E79" w:themeColor="accent1" w:themeShade="80"/>
                    </w:rPr>
                  </w:pPr>
                </w:p>
                <w:p w14:paraId="6863EB0A" w14:textId="77777777" w:rsidR="009028B3" w:rsidRDefault="009028B3" w:rsidP="009C046B">
                  <w:pPr>
                    <w:spacing w:line="276" w:lineRule="auto"/>
                    <w:jc w:val="both"/>
                    <w:rPr>
                      <w:b/>
                      <w:color w:val="1F4E79" w:themeColor="accent1" w:themeShade="80"/>
                    </w:rPr>
                  </w:pPr>
                </w:p>
                <w:p w14:paraId="22A2D2EE" w14:textId="77777777" w:rsidR="009028B3" w:rsidRDefault="009028B3" w:rsidP="009C046B">
                  <w:pPr>
                    <w:spacing w:line="276" w:lineRule="auto"/>
                    <w:jc w:val="both"/>
                    <w:rPr>
                      <w:b/>
                      <w:color w:val="1F4E79" w:themeColor="accent1" w:themeShade="80"/>
                    </w:rPr>
                  </w:pPr>
                </w:p>
                <w:p w14:paraId="412634B1" w14:textId="77777777" w:rsidR="009028B3" w:rsidRDefault="009028B3" w:rsidP="009C046B">
                  <w:pPr>
                    <w:spacing w:line="276" w:lineRule="auto"/>
                    <w:jc w:val="both"/>
                    <w:rPr>
                      <w:b/>
                      <w:color w:val="1F4E79" w:themeColor="accent1" w:themeShade="80"/>
                    </w:rPr>
                  </w:pPr>
                </w:p>
                <w:p w14:paraId="78958427" w14:textId="77777777" w:rsidR="009028B3" w:rsidRDefault="009028B3" w:rsidP="009C046B">
                  <w:pPr>
                    <w:spacing w:line="276" w:lineRule="auto"/>
                    <w:jc w:val="both"/>
                    <w:rPr>
                      <w:b/>
                      <w:color w:val="1F4E79" w:themeColor="accent1" w:themeShade="80"/>
                    </w:rPr>
                  </w:pPr>
                </w:p>
                <w:p w14:paraId="30CF88A8" w14:textId="77777777" w:rsidR="009028B3" w:rsidRDefault="009028B3" w:rsidP="009C046B">
                  <w:pPr>
                    <w:spacing w:line="276" w:lineRule="auto"/>
                    <w:jc w:val="both"/>
                    <w:rPr>
                      <w:b/>
                    </w:rPr>
                  </w:pPr>
                </w:p>
                <w:p w14:paraId="46390978" w14:textId="77777777" w:rsidR="009028B3" w:rsidRDefault="009028B3" w:rsidP="009C046B">
                  <w:pPr>
                    <w:spacing w:line="276" w:lineRule="auto"/>
                    <w:jc w:val="both"/>
                    <w:rPr>
                      <w:b/>
                      <w:color w:val="2F5496" w:themeColor="accent5" w:themeShade="BF"/>
                    </w:rPr>
                  </w:pPr>
                  <w:r w:rsidRPr="009028B3">
                    <w:rPr>
                      <w:b/>
                      <w:color w:val="2F5496" w:themeColor="accent5" w:themeShade="BF"/>
                    </w:rPr>
                    <w:t>Role</w:t>
                  </w:r>
                </w:p>
                <w:p w14:paraId="38580EB5" w14:textId="77777777" w:rsidR="009028B3" w:rsidRDefault="009028B3" w:rsidP="009C046B">
                  <w:pPr>
                    <w:spacing w:line="276" w:lineRule="auto"/>
                    <w:jc w:val="both"/>
                    <w:rPr>
                      <w:b/>
                      <w:color w:val="2F5496" w:themeColor="accent5" w:themeShade="BF"/>
                    </w:rPr>
                  </w:pPr>
                  <w:r w:rsidRPr="009028B3">
                    <w:rPr>
                      <w:b/>
                      <w:color w:val="2F5496" w:themeColor="accent5" w:themeShade="BF"/>
                    </w:rPr>
                    <w:t>Responsibilities</w:t>
                  </w:r>
                </w:p>
                <w:p w14:paraId="158BB4C3" w14:textId="77777777" w:rsidR="009028B3" w:rsidRDefault="009028B3" w:rsidP="009C046B">
                  <w:pPr>
                    <w:spacing w:line="276" w:lineRule="auto"/>
                    <w:jc w:val="both"/>
                    <w:rPr>
                      <w:b/>
                      <w:color w:val="2F5496" w:themeColor="accent5" w:themeShade="BF"/>
                    </w:rPr>
                  </w:pPr>
                </w:p>
                <w:p w14:paraId="0C8E4980" w14:textId="77777777" w:rsidR="009028B3" w:rsidRDefault="009028B3" w:rsidP="009C046B">
                  <w:pPr>
                    <w:spacing w:line="276" w:lineRule="auto"/>
                    <w:jc w:val="both"/>
                    <w:rPr>
                      <w:b/>
                      <w:color w:val="2F5496" w:themeColor="accent5" w:themeShade="BF"/>
                    </w:rPr>
                  </w:pPr>
                </w:p>
                <w:p w14:paraId="0DB86E4B" w14:textId="77777777" w:rsidR="009028B3" w:rsidRDefault="009028B3" w:rsidP="009C046B">
                  <w:pPr>
                    <w:spacing w:line="276" w:lineRule="auto"/>
                    <w:jc w:val="both"/>
                    <w:rPr>
                      <w:b/>
                      <w:color w:val="2F5496" w:themeColor="accent5" w:themeShade="BF"/>
                    </w:rPr>
                  </w:pPr>
                </w:p>
                <w:p w14:paraId="0014E92E" w14:textId="77777777" w:rsidR="009028B3" w:rsidRDefault="009028B3" w:rsidP="009C046B">
                  <w:pPr>
                    <w:spacing w:line="276" w:lineRule="auto"/>
                    <w:jc w:val="both"/>
                    <w:rPr>
                      <w:b/>
                      <w:color w:val="2F5496" w:themeColor="accent5" w:themeShade="BF"/>
                    </w:rPr>
                  </w:pPr>
                </w:p>
                <w:p w14:paraId="2E74CBAB" w14:textId="77777777" w:rsidR="009028B3" w:rsidRDefault="009028B3" w:rsidP="009C046B">
                  <w:pPr>
                    <w:spacing w:line="276" w:lineRule="auto"/>
                    <w:jc w:val="both"/>
                    <w:rPr>
                      <w:b/>
                      <w:color w:val="2F5496" w:themeColor="accent5" w:themeShade="BF"/>
                    </w:rPr>
                  </w:pPr>
                </w:p>
                <w:p w14:paraId="5424A486" w14:textId="77777777" w:rsidR="009028B3" w:rsidRDefault="009028B3" w:rsidP="009C046B">
                  <w:pPr>
                    <w:spacing w:line="276" w:lineRule="auto"/>
                    <w:jc w:val="both"/>
                    <w:rPr>
                      <w:b/>
                      <w:color w:val="2F5496" w:themeColor="accent5" w:themeShade="BF"/>
                    </w:rPr>
                  </w:pPr>
                </w:p>
                <w:p w14:paraId="56071A2C" w14:textId="77777777" w:rsidR="009028B3" w:rsidRDefault="009028B3" w:rsidP="009C046B">
                  <w:pPr>
                    <w:spacing w:line="276" w:lineRule="auto"/>
                    <w:jc w:val="both"/>
                    <w:rPr>
                      <w:b/>
                      <w:color w:val="2F5496" w:themeColor="accent5" w:themeShade="BF"/>
                    </w:rPr>
                  </w:pPr>
                </w:p>
                <w:p w14:paraId="0703C215" w14:textId="77777777" w:rsidR="009028B3" w:rsidRDefault="009028B3" w:rsidP="009C046B">
                  <w:pPr>
                    <w:spacing w:line="276" w:lineRule="auto"/>
                    <w:jc w:val="both"/>
                    <w:rPr>
                      <w:b/>
                      <w:color w:val="2F5496" w:themeColor="accent5" w:themeShade="BF"/>
                    </w:rPr>
                  </w:pPr>
                </w:p>
                <w:p w14:paraId="5080C11E" w14:textId="77777777" w:rsidR="009028B3" w:rsidRDefault="009028B3" w:rsidP="009C046B">
                  <w:pPr>
                    <w:spacing w:line="276" w:lineRule="auto"/>
                    <w:jc w:val="both"/>
                    <w:rPr>
                      <w:b/>
                      <w:color w:val="2F5496" w:themeColor="accent5" w:themeShade="BF"/>
                    </w:rPr>
                  </w:pPr>
                </w:p>
                <w:p w14:paraId="473A1866" w14:textId="77777777" w:rsidR="009028B3" w:rsidRDefault="009028B3" w:rsidP="009C046B">
                  <w:pPr>
                    <w:spacing w:line="276" w:lineRule="auto"/>
                    <w:jc w:val="both"/>
                    <w:rPr>
                      <w:b/>
                      <w:color w:val="2F5496" w:themeColor="accent5" w:themeShade="BF"/>
                    </w:rPr>
                  </w:pPr>
                </w:p>
                <w:p w14:paraId="5B38444F" w14:textId="77777777" w:rsidR="009028B3" w:rsidRDefault="009028B3" w:rsidP="009C046B">
                  <w:pPr>
                    <w:spacing w:line="276" w:lineRule="auto"/>
                    <w:jc w:val="both"/>
                    <w:rPr>
                      <w:b/>
                      <w:color w:val="2F5496" w:themeColor="accent5" w:themeShade="BF"/>
                    </w:rPr>
                  </w:pPr>
                </w:p>
                <w:p w14:paraId="03F98408" w14:textId="77777777" w:rsidR="009028B3" w:rsidRDefault="009028B3" w:rsidP="009C046B">
                  <w:pPr>
                    <w:spacing w:line="276" w:lineRule="auto"/>
                    <w:jc w:val="both"/>
                    <w:rPr>
                      <w:b/>
                      <w:color w:val="2F5496" w:themeColor="accent5" w:themeShade="BF"/>
                    </w:rPr>
                  </w:pPr>
                </w:p>
                <w:p w14:paraId="4FFC3B08" w14:textId="77777777" w:rsidR="009028B3" w:rsidRDefault="009028B3" w:rsidP="009C046B">
                  <w:pPr>
                    <w:spacing w:line="276" w:lineRule="auto"/>
                    <w:jc w:val="both"/>
                    <w:rPr>
                      <w:b/>
                      <w:color w:val="2F5496" w:themeColor="accent5" w:themeShade="BF"/>
                    </w:rPr>
                  </w:pPr>
                </w:p>
                <w:p w14:paraId="1123435A" w14:textId="77777777" w:rsidR="009028B3" w:rsidRDefault="009028B3" w:rsidP="009C046B">
                  <w:pPr>
                    <w:spacing w:line="276" w:lineRule="auto"/>
                    <w:jc w:val="both"/>
                    <w:rPr>
                      <w:b/>
                      <w:color w:val="2F5496" w:themeColor="accent5" w:themeShade="BF"/>
                    </w:rPr>
                  </w:pPr>
                </w:p>
                <w:p w14:paraId="51AC6B58" w14:textId="77777777" w:rsidR="009028B3" w:rsidRDefault="009028B3" w:rsidP="009C046B">
                  <w:pPr>
                    <w:spacing w:line="276" w:lineRule="auto"/>
                    <w:jc w:val="both"/>
                    <w:rPr>
                      <w:b/>
                      <w:color w:val="2F5496" w:themeColor="accent5" w:themeShade="BF"/>
                    </w:rPr>
                  </w:pPr>
                </w:p>
                <w:p w14:paraId="12CBCE10" w14:textId="77777777" w:rsidR="009028B3" w:rsidRDefault="009028B3" w:rsidP="009C046B">
                  <w:pPr>
                    <w:spacing w:line="276" w:lineRule="auto"/>
                    <w:jc w:val="both"/>
                    <w:rPr>
                      <w:b/>
                      <w:color w:val="2F5496" w:themeColor="accent5" w:themeShade="BF"/>
                    </w:rPr>
                  </w:pPr>
                </w:p>
                <w:p w14:paraId="18873A01" w14:textId="77777777" w:rsidR="009028B3" w:rsidRDefault="009028B3" w:rsidP="009C046B">
                  <w:pPr>
                    <w:spacing w:line="276" w:lineRule="auto"/>
                    <w:jc w:val="both"/>
                    <w:rPr>
                      <w:b/>
                      <w:color w:val="2F5496" w:themeColor="accent5" w:themeShade="BF"/>
                    </w:rPr>
                  </w:pPr>
                </w:p>
                <w:p w14:paraId="39117A7B" w14:textId="77777777" w:rsidR="009028B3" w:rsidRDefault="009028B3" w:rsidP="009C046B">
                  <w:pPr>
                    <w:spacing w:line="276" w:lineRule="auto"/>
                    <w:jc w:val="both"/>
                    <w:rPr>
                      <w:b/>
                      <w:color w:val="2F5496" w:themeColor="accent5" w:themeShade="BF"/>
                    </w:rPr>
                  </w:pPr>
                </w:p>
                <w:p w14:paraId="5346F764" w14:textId="77777777" w:rsidR="009028B3" w:rsidRDefault="009028B3" w:rsidP="009C046B">
                  <w:pPr>
                    <w:spacing w:line="276" w:lineRule="auto"/>
                    <w:jc w:val="both"/>
                    <w:rPr>
                      <w:b/>
                      <w:color w:val="2F5496" w:themeColor="accent5" w:themeShade="BF"/>
                    </w:rPr>
                  </w:pPr>
                </w:p>
                <w:p w14:paraId="48791AA7" w14:textId="77777777" w:rsidR="00B66025" w:rsidRDefault="00B66025" w:rsidP="009C046B">
                  <w:pPr>
                    <w:spacing w:line="276" w:lineRule="auto"/>
                    <w:jc w:val="both"/>
                    <w:rPr>
                      <w:b/>
                      <w:color w:val="2F5496" w:themeColor="accent5" w:themeShade="BF"/>
                    </w:rPr>
                  </w:pPr>
                </w:p>
                <w:p w14:paraId="45F87B52" w14:textId="38B30FFC" w:rsidR="009028B3" w:rsidRDefault="009028B3" w:rsidP="009C046B">
                  <w:pPr>
                    <w:spacing w:line="276" w:lineRule="auto"/>
                    <w:jc w:val="both"/>
                    <w:rPr>
                      <w:b/>
                    </w:rPr>
                  </w:pPr>
                  <w:r>
                    <w:rPr>
                      <w:b/>
                      <w:color w:val="2F5496" w:themeColor="accent5" w:themeShade="BF"/>
                    </w:rPr>
                    <w:t>Environment</w:t>
                  </w:r>
                  <w:r w:rsidRPr="009028B3">
                    <w:rPr>
                      <w:b/>
                      <w:color w:val="2F5496" w:themeColor="accent5" w:themeShade="BF"/>
                    </w:rPr>
                    <w:t xml:space="preserve"> </w:t>
                  </w:r>
                </w:p>
              </w:tc>
              <w:tc>
                <w:tcPr>
                  <w:tcW w:w="6440" w:type="dxa"/>
                </w:tcPr>
                <w:p w14:paraId="689FE402" w14:textId="6587FC5B" w:rsidR="009C046B" w:rsidRDefault="009C046B" w:rsidP="009C046B">
                  <w:pPr>
                    <w:jc w:val="both"/>
                    <w:rPr>
                      <w:color w:val="2F5496" w:themeColor="accent5" w:themeShade="BF"/>
                      <w:lang w:val="en-US"/>
                    </w:rPr>
                  </w:pPr>
                  <w:r w:rsidRPr="001802DD">
                    <w:rPr>
                      <w:color w:val="2F5496" w:themeColor="accent5" w:themeShade="BF"/>
                      <w:lang w:val="en-US"/>
                    </w:rPr>
                    <w:t>GE Healthcare has a range of products that include medical imaging and information technologies, medical diagnostics, patient monitoring systems, drug discovery, and biopharmaceutical manufacturing technologies. The company sales representatives will contact hospitals and create account and related contacts and opportunity. Based on the opportunity sales quotes will be created and once it is approved from all the approvals then sales order will have submitted after that invoice will generated and billing will happen. This sales quote will process by back office, and then they will deliver the products accordingly.</w:t>
                  </w:r>
                </w:p>
                <w:p w14:paraId="2CE916B0" w14:textId="5357D076" w:rsidR="009028B3" w:rsidRDefault="009028B3" w:rsidP="009C046B">
                  <w:pPr>
                    <w:jc w:val="both"/>
                    <w:rPr>
                      <w:color w:val="2F5496" w:themeColor="accent5" w:themeShade="BF"/>
                      <w:lang w:val="en-US"/>
                    </w:rPr>
                  </w:pPr>
                  <w:r>
                    <w:rPr>
                      <w:color w:val="2F5496" w:themeColor="accent5" w:themeShade="BF"/>
                      <w:lang w:val="en-US"/>
                    </w:rPr>
                    <w:t>SFDC Administrator</w:t>
                  </w:r>
                </w:p>
                <w:p w14:paraId="6AE50E97" w14:textId="706D9AE2" w:rsidR="009028B3" w:rsidRDefault="009028B3" w:rsidP="009C046B">
                  <w:pPr>
                    <w:jc w:val="both"/>
                    <w:rPr>
                      <w:color w:val="2F5496" w:themeColor="accent5" w:themeShade="BF"/>
                      <w:lang w:val="en-US"/>
                    </w:rPr>
                  </w:pPr>
                </w:p>
                <w:p w14:paraId="2C25E525"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Responsible for securing requirements from the functional owners.</w:t>
                  </w:r>
                </w:p>
                <w:p w14:paraId="44D48C8A"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Implementing the data model as per the requirement.</w:t>
                  </w:r>
                </w:p>
                <w:p w14:paraId="29206AA4"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Understanding of the new requirements or existing issues and new functionality into existing Salesforce.com system.</w:t>
                  </w:r>
                </w:p>
                <w:p w14:paraId="5BA7ED9E"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Creating page layouts, profiles and applications.</w:t>
                  </w:r>
                </w:p>
                <w:p w14:paraId="5453B0A5"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Setting up Security and sharing model.</w:t>
                  </w:r>
                </w:p>
                <w:p w14:paraId="29AC9983"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Creation of ERD diagram on objects flow.</w:t>
                  </w:r>
                </w:p>
                <w:p w14:paraId="5D89FBD2"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Created Email alerts, Validation Rules, Workflows, Roles and profiles to achieve required functionality.</w:t>
                  </w:r>
                </w:p>
                <w:p w14:paraId="118EA133"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Deployment from Sandbox to Production environment.</w:t>
                  </w:r>
                </w:p>
                <w:p w14:paraId="27CAE94F"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Reviewing Visual Force Pages and their Controllers, Apex classes and helping team in complex requirements.</w:t>
                  </w:r>
                </w:p>
                <w:p w14:paraId="2E6555FD"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 xml:space="preserve">Assisting the development team with complex requirements. </w:t>
                  </w:r>
                </w:p>
                <w:p w14:paraId="00A0A008"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 xml:space="preserve">Design and development of data load scripts and mapping template. </w:t>
                  </w:r>
                </w:p>
                <w:p w14:paraId="2D281392"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Overcoming Limitations (SOQL, DML Operations) of Sales force.</w:t>
                  </w:r>
                </w:p>
                <w:p w14:paraId="75839883"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Created a workflow when a quote is ready for sending email to a customer.</w:t>
                  </w:r>
                </w:p>
                <w:p w14:paraId="547EC214" w14:textId="77777777" w:rsidR="009028B3" w:rsidRPr="009028B3" w:rsidRDefault="009028B3" w:rsidP="009028B3">
                  <w:pPr>
                    <w:numPr>
                      <w:ilvl w:val="0"/>
                      <w:numId w:val="22"/>
                    </w:numPr>
                    <w:jc w:val="both"/>
                    <w:rPr>
                      <w:color w:val="2F5496" w:themeColor="accent5" w:themeShade="BF"/>
                      <w:lang w:val="en-US"/>
                    </w:rPr>
                  </w:pPr>
                  <w:r w:rsidRPr="009028B3">
                    <w:rPr>
                      <w:color w:val="2F5496" w:themeColor="accent5" w:themeShade="BF"/>
                      <w:lang w:val="en-US"/>
                    </w:rPr>
                    <w:t>Automation of Data Loader.</w:t>
                  </w:r>
                </w:p>
                <w:p w14:paraId="5123F9EF" w14:textId="77777777" w:rsidR="009A67DB" w:rsidRDefault="009028B3" w:rsidP="009A67DB">
                  <w:pPr>
                    <w:numPr>
                      <w:ilvl w:val="0"/>
                      <w:numId w:val="22"/>
                    </w:numPr>
                    <w:jc w:val="both"/>
                    <w:rPr>
                      <w:color w:val="2F5496" w:themeColor="accent5" w:themeShade="BF"/>
                      <w:lang w:val="en-US"/>
                    </w:rPr>
                  </w:pPr>
                  <w:r w:rsidRPr="009028B3">
                    <w:rPr>
                      <w:color w:val="2F5496" w:themeColor="accent5" w:themeShade="BF"/>
                      <w:lang w:val="en-US"/>
                    </w:rPr>
                    <w:t>Initiation of automation tools into project.</w:t>
                  </w:r>
                </w:p>
                <w:p w14:paraId="4A872CA0" w14:textId="77777777" w:rsidR="00B66025" w:rsidRDefault="00B66025" w:rsidP="009A67DB">
                  <w:pPr>
                    <w:jc w:val="both"/>
                    <w:rPr>
                      <w:rStyle w:val="normalchar1"/>
                      <w:rFonts w:asciiTheme="minorHAnsi" w:hAnsiTheme="minorHAnsi" w:cstheme="minorHAnsi"/>
                      <w:color w:val="2F5496" w:themeColor="accent5" w:themeShade="BF"/>
                      <w:sz w:val="22"/>
                      <w:szCs w:val="22"/>
                    </w:rPr>
                  </w:pPr>
                </w:p>
                <w:p w14:paraId="45135A4D" w14:textId="690045EB" w:rsidR="009028B3" w:rsidRPr="009A67DB" w:rsidRDefault="009028B3" w:rsidP="009A67DB">
                  <w:pPr>
                    <w:jc w:val="both"/>
                    <w:rPr>
                      <w:rStyle w:val="normalchar1"/>
                      <w:rFonts w:asciiTheme="minorHAnsi" w:hAnsiTheme="minorHAnsi" w:cstheme="minorBidi"/>
                      <w:color w:val="2F5496" w:themeColor="accent5" w:themeShade="BF"/>
                      <w:sz w:val="22"/>
                      <w:szCs w:val="22"/>
                      <w:lang w:val="en-US"/>
                    </w:rPr>
                  </w:pPr>
                  <w:r w:rsidRPr="009A67DB">
                    <w:rPr>
                      <w:rStyle w:val="normalchar1"/>
                      <w:rFonts w:asciiTheme="minorHAnsi" w:hAnsiTheme="minorHAnsi" w:cstheme="minorHAnsi"/>
                      <w:color w:val="2F5496" w:themeColor="accent5" w:themeShade="BF"/>
                      <w:sz w:val="22"/>
                      <w:szCs w:val="22"/>
                    </w:rPr>
                    <w:t>Visual Force, Apex Classes, Data Migration, Salesforce.com configuration.</w:t>
                  </w:r>
                </w:p>
                <w:p w14:paraId="45925AA1" w14:textId="3EC7D150" w:rsidR="009028B3" w:rsidRDefault="009028B3" w:rsidP="009028B3">
                  <w:pPr>
                    <w:jc w:val="both"/>
                    <w:rPr>
                      <w:color w:val="2F5496" w:themeColor="accent5" w:themeShade="BF"/>
                      <w:lang w:val="en-US"/>
                    </w:rPr>
                  </w:pPr>
                </w:p>
                <w:p w14:paraId="12B5C614" w14:textId="77777777" w:rsidR="00B66025" w:rsidRPr="009028B3" w:rsidRDefault="00B66025" w:rsidP="009028B3">
                  <w:pPr>
                    <w:jc w:val="both"/>
                    <w:rPr>
                      <w:color w:val="2F5496" w:themeColor="accent5" w:themeShade="BF"/>
                      <w:lang w:val="en-US"/>
                    </w:rPr>
                  </w:pPr>
                </w:p>
                <w:p w14:paraId="37DBBCD3" w14:textId="77777777" w:rsidR="009028B3" w:rsidRPr="001802DD" w:rsidRDefault="009028B3" w:rsidP="009C046B">
                  <w:pPr>
                    <w:jc w:val="both"/>
                    <w:rPr>
                      <w:color w:val="2F5496" w:themeColor="accent5" w:themeShade="BF"/>
                      <w:lang w:val="en-US"/>
                    </w:rPr>
                  </w:pPr>
                </w:p>
                <w:p w14:paraId="58FB1E28" w14:textId="77777777" w:rsidR="009C046B" w:rsidRPr="001802DD" w:rsidRDefault="009C046B" w:rsidP="009C046B">
                  <w:pPr>
                    <w:jc w:val="both"/>
                    <w:rPr>
                      <w:b/>
                      <w:color w:val="2F5496" w:themeColor="accent5" w:themeShade="BF"/>
                    </w:rPr>
                  </w:pPr>
                </w:p>
              </w:tc>
            </w:tr>
            <w:tr w:rsidR="009C046B" w:rsidRPr="009C046B" w14:paraId="3F1AD25A" w14:textId="77777777" w:rsidTr="009C046B">
              <w:tc>
                <w:tcPr>
                  <w:tcW w:w="1560" w:type="dxa"/>
                </w:tcPr>
                <w:p w14:paraId="61B5CFC9" w14:textId="77777777" w:rsidR="009C046B" w:rsidRPr="009028B3" w:rsidRDefault="009C046B" w:rsidP="009C046B">
                  <w:pPr>
                    <w:spacing w:line="276" w:lineRule="auto"/>
                    <w:jc w:val="both"/>
                    <w:rPr>
                      <w:b/>
                      <w:color w:val="1F4E79" w:themeColor="accent1" w:themeShade="80"/>
                      <w:highlight w:val="yellow"/>
                    </w:rPr>
                  </w:pPr>
                  <w:r w:rsidRPr="009028B3">
                    <w:rPr>
                      <w:b/>
                      <w:color w:val="1F4E79" w:themeColor="accent1" w:themeShade="80"/>
                      <w:highlight w:val="yellow"/>
                    </w:rPr>
                    <w:t>Project</w:t>
                  </w:r>
                </w:p>
              </w:tc>
              <w:tc>
                <w:tcPr>
                  <w:tcW w:w="6440" w:type="dxa"/>
                </w:tcPr>
                <w:p w14:paraId="16F138C0" w14:textId="0DF1D27B" w:rsidR="009C046B" w:rsidRPr="009C046B" w:rsidRDefault="009C046B" w:rsidP="009C046B">
                  <w:pPr>
                    <w:spacing w:line="276" w:lineRule="auto"/>
                    <w:jc w:val="both"/>
                    <w:rPr>
                      <w:b/>
                      <w:bCs/>
                      <w:color w:val="1F4E79" w:themeColor="accent1" w:themeShade="80"/>
                      <w:lang w:val="en-US"/>
                    </w:rPr>
                  </w:pPr>
                  <w:r>
                    <w:rPr>
                      <w:b/>
                      <w:bCs/>
                      <w:color w:val="1F4E79" w:themeColor="accent1" w:themeShade="80"/>
                      <w:lang w:val="en-US"/>
                    </w:rPr>
                    <w:t>Next Gen Service CRM</w:t>
                  </w:r>
                </w:p>
              </w:tc>
            </w:tr>
            <w:tr w:rsidR="009C046B" w:rsidRPr="004D7CB9" w14:paraId="616F54C6" w14:textId="77777777" w:rsidTr="009C046B">
              <w:tc>
                <w:tcPr>
                  <w:tcW w:w="1560" w:type="dxa"/>
                </w:tcPr>
                <w:p w14:paraId="03048DCE" w14:textId="77777777" w:rsidR="009C046B" w:rsidRPr="004D7CB9" w:rsidRDefault="009C046B" w:rsidP="009C046B">
                  <w:pPr>
                    <w:spacing w:line="276" w:lineRule="auto"/>
                    <w:jc w:val="both"/>
                    <w:rPr>
                      <w:b/>
                      <w:color w:val="1F4E79" w:themeColor="accent1" w:themeShade="80"/>
                    </w:rPr>
                  </w:pPr>
                  <w:r w:rsidRPr="004D7CB9">
                    <w:rPr>
                      <w:b/>
                      <w:color w:val="1F4E79" w:themeColor="accent1" w:themeShade="80"/>
                    </w:rPr>
                    <w:t>Client</w:t>
                  </w:r>
                </w:p>
              </w:tc>
              <w:tc>
                <w:tcPr>
                  <w:tcW w:w="6440" w:type="dxa"/>
                </w:tcPr>
                <w:p w14:paraId="60C0D9C5" w14:textId="77777777" w:rsidR="009C046B" w:rsidRPr="001802DD" w:rsidRDefault="009C046B" w:rsidP="009C046B">
                  <w:pPr>
                    <w:spacing w:line="276" w:lineRule="auto"/>
                    <w:jc w:val="both"/>
                    <w:rPr>
                      <w:color w:val="2F5496" w:themeColor="accent5" w:themeShade="BF"/>
                    </w:rPr>
                  </w:pPr>
                  <w:r w:rsidRPr="001802DD">
                    <w:rPr>
                      <w:color w:val="2F5496" w:themeColor="accent5" w:themeShade="BF"/>
                    </w:rPr>
                    <w:t>GE Healthcare</w:t>
                  </w:r>
                </w:p>
              </w:tc>
            </w:tr>
            <w:tr w:rsidR="009C046B" w:rsidRPr="004D7CB9" w14:paraId="7F3AD5A8" w14:textId="77777777" w:rsidTr="009C046B">
              <w:tc>
                <w:tcPr>
                  <w:tcW w:w="1560" w:type="dxa"/>
                </w:tcPr>
                <w:p w14:paraId="07142A97" w14:textId="77777777" w:rsidR="009C046B" w:rsidRPr="004D7CB9" w:rsidRDefault="009C046B" w:rsidP="009C046B">
                  <w:pPr>
                    <w:spacing w:line="276" w:lineRule="auto"/>
                    <w:jc w:val="both"/>
                    <w:rPr>
                      <w:b/>
                      <w:color w:val="1F4E79" w:themeColor="accent1" w:themeShade="80"/>
                    </w:rPr>
                  </w:pPr>
                  <w:r w:rsidRPr="004D7CB9">
                    <w:rPr>
                      <w:b/>
                      <w:color w:val="1F4E79" w:themeColor="accent1" w:themeShade="80"/>
                    </w:rPr>
                    <w:lastRenderedPageBreak/>
                    <w:t>Period</w:t>
                  </w:r>
                </w:p>
              </w:tc>
              <w:tc>
                <w:tcPr>
                  <w:tcW w:w="6440" w:type="dxa"/>
                </w:tcPr>
                <w:p w14:paraId="2BB2A398" w14:textId="77777777" w:rsidR="009C046B" w:rsidRPr="001802DD" w:rsidRDefault="009C046B" w:rsidP="009C046B">
                  <w:pPr>
                    <w:spacing w:line="276" w:lineRule="auto"/>
                    <w:jc w:val="both"/>
                    <w:rPr>
                      <w:color w:val="2F5496" w:themeColor="accent5" w:themeShade="BF"/>
                    </w:rPr>
                  </w:pPr>
                  <w:r w:rsidRPr="001802DD">
                    <w:rPr>
                      <w:color w:val="2F5496" w:themeColor="accent5" w:themeShade="BF"/>
                    </w:rPr>
                    <w:t>10-02-2013 to 29-07-2015</w:t>
                  </w:r>
                </w:p>
              </w:tc>
            </w:tr>
            <w:tr w:rsidR="009C046B" w14:paraId="261EA3EB" w14:textId="77777777" w:rsidTr="009C046B">
              <w:tc>
                <w:tcPr>
                  <w:tcW w:w="1560" w:type="dxa"/>
                </w:tcPr>
                <w:p w14:paraId="0FF712C8" w14:textId="77777777" w:rsidR="009C046B" w:rsidRDefault="009C046B" w:rsidP="009C046B">
                  <w:pPr>
                    <w:spacing w:line="276" w:lineRule="auto"/>
                    <w:jc w:val="both"/>
                    <w:rPr>
                      <w:b/>
                      <w:color w:val="1F4E79" w:themeColor="accent1" w:themeShade="80"/>
                    </w:rPr>
                  </w:pPr>
                  <w:r w:rsidRPr="004D7CB9">
                    <w:rPr>
                      <w:b/>
                      <w:color w:val="1F4E79" w:themeColor="accent1" w:themeShade="80"/>
                    </w:rPr>
                    <w:t>Description</w:t>
                  </w:r>
                </w:p>
                <w:p w14:paraId="30B76D20" w14:textId="77777777" w:rsidR="009028B3" w:rsidRDefault="009028B3" w:rsidP="009C046B">
                  <w:pPr>
                    <w:spacing w:line="276" w:lineRule="auto"/>
                    <w:jc w:val="both"/>
                    <w:rPr>
                      <w:b/>
                      <w:color w:val="1F4E79" w:themeColor="accent1" w:themeShade="80"/>
                    </w:rPr>
                  </w:pPr>
                </w:p>
                <w:p w14:paraId="0B780471" w14:textId="77777777" w:rsidR="009028B3" w:rsidRDefault="009028B3" w:rsidP="009C046B">
                  <w:pPr>
                    <w:spacing w:line="276" w:lineRule="auto"/>
                    <w:jc w:val="both"/>
                    <w:rPr>
                      <w:b/>
                      <w:color w:val="1F4E79" w:themeColor="accent1" w:themeShade="80"/>
                    </w:rPr>
                  </w:pPr>
                </w:p>
                <w:p w14:paraId="76396705" w14:textId="77777777" w:rsidR="009028B3" w:rsidRDefault="009028B3" w:rsidP="009C046B">
                  <w:pPr>
                    <w:spacing w:line="276" w:lineRule="auto"/>
                    <w:jc w:val="both"/>
                    <w:rPr>
                      <w:b/>
                      <w:color w:val="1F4E79" w:themeColor="accent1" w:themeShade="80"/>
                    </w:rPr>
                  </w:pPr>
                </w:p>
                <w:p w14:paraId="02DD9C48" w14:textId="77777777" w:rsidR="009028B3" w:rsidRDefault="009028B3" w:rsidP="009C046B">
                  <w:pPr>
                    <w:spacing w:line="276" w:lineRule="auto"/>
                    <w:jc w:val="both"/>
                    <w:rPr>
                      <w:b/>
                      <w:color w:val="1F4E79" w:themeColor="accent1" w:themeShade="80"/>
                    </w:rPr>
                  </w:pPr>
                </w:p>
                <w:p w14:paraId="2C67800F" w14:textId="77777777" w:rsidR="009028B3" w:rsidRDefault="009028B3" w:rsidP="009C046B">
                  <w:pPr>
                    <w:spacing w:line="276" w:lineRule="auto"/>
                    <w:jc w:val="both"/>
                    <w:rPr>
                      <w:b/>
                      <w:color w:val="1F4E79" w:themeColor="accent1" w:themeShade="80"/>
                    </w:rPr>
                  </w:pPr>
                </w:p>
                <w:p w14:paraId="6FDA11F2" w14:textId="77777777" w:rsidR="009028B3" w:rsidRDefault="009028B3" w:rsidP="009C046B">
                  <w:pPr>
                    <w:spacing w:line="276" w:lineRule="auto"/>
                    <w:jc w:val="both"/>
                    <w:rPr>
                      <w:b/>
                      <w:color w:val="1F4E79" w:themeColor="accent1" w:themeShade="80"/>
                    </w:rPr>
                  </w:pPr>
                </w:p>
                <w:p w14:paraId="4A1A2175" w14:textId="77777777" w:rsidR="009028B3" w:rsidRDefault="009028B3" w:rsidP="009C046B">
                  <w:pPr>
                    <w:spacing w:line="276" w:lineRule="auto"/>
                    <w:jc w:val="both"/>
                    <w:rPr>
                      <w:b/>
                      <w:color w:val="1F4E79" w:themeColor="accent1" w:themeShade="80"/>
                    </w:rPr>
                  </w:pPr>
                </w:p>
                <w:p w14:paraId="12D4FF03" w14:textId="77777777" w:rsidR="009028B3" w:rsidRDefault="009028B3" w:rsidP="009C046B">
                  <w:pPr>
                    <w:spacing w:line="276" w:lineRule="auto"/>
                    <w:jc w:val="both"/>
                    <w:rPr>
                      <w:b/>
                      <w:color w:val="1F4E79" w:themeColor="accent1" w:themeShade="80"/>
                    </w:rPr>
                  </w:pPr>
                </w:p>
                <w:p w14:paraId="59D1CCC3" w14:textId="00E70D8E" w:rsidR="009028B3" w:rsidRDefault="009028B3" w:rsidP="009C046B">
                  <w:pPr>
                    <w:spacing w:line="276" w:lineRule="auto"/>
                    <w:jc w:val="both"/>
                    <w:rPr>
                      <w:b/>
                      <w:color w:val="1F4E79" w:themeColor="accent1" w:themeShade="80"/>
                    </w:rPr>
                  </w:pPr>
                  <w:r>
                    <w:rPr>
                      <w:b/>
                      <w:color w:val="1F4E79" w:themeColor="accent1" w:themeShade="80"/>
                    </w:rPr>
                    <w:t>Role</w:t>
                  </w:r>
                </w:p>
                <w:p w14:paraId="5FF7D9E6" w14:textId="77777777" w:rsidR="00B66025" w:rsidRDefault="00B66025" w:rsidP="009C046B">
                  <w:pPr>
                    <w:spacing w:line="276" w:lineRule="auto"/>
                    <w:jc w:val="both"/>
                    <w:rPr>
                      <w:b/>
                      <w:color w:val="1F4E79" w:themeColor="accent1" w:themeShade="80"/>
                    </w:rPr>
                  </w:pPr>
                </w:p>
                <w:p w14:paraId="20F3502A" w14:textId="2BC92E09" w:rsidR="009028B3" w:rsidRDefault="009028B3" w:rsidP="009C046B">
                  <w:pPr>
                    <w:spacing w:line="276" w:lineRule="auto"/>
                    <w:jc w:val="both"/>
                    <w:rPr>
                      <w:b/>
                      <w:color w:val="1F4E79" w:themeColor="accent1" w:themeShade="80"/>
                    </w:rPr>
                  </w:pPr>
                  <w:r>
                    <w:rPr>
                      <w:b/>
                      <w:color w:val="1F4E79" w:themeColor="accent1" w:themeShade="80"/>
                    </w:rPr>
                    <w:t xml:space="preserve">Responsibilities </w:t>
                  </w:r>
                </w:p>
                <w:p w14:paraId="73F9D2AC" w14:textId="77777777" w:rsidR="009028B3" w:rsidRDefault="009028B3" w:rsidP="009C046B">
                  <w:pPr>
                    <w:spacing w:line="276" w:lineRule="auto"/>
                    <w:jc w:val="both"/>
                    <w:rPr>
                      <w:b/>
                      <w:color w:val="1F4E79" w:themeColor="accent1" w:themeShade="80"/>
                    </w:rPr>
                  </w:pPr>
                </w:p>
                <w:p w14:paraId="6652875F" w14:textId="77777777" w:rsidR="009028B3" w:rsidRDefault="009028B3" w:rsidP="009C046B">
                  <w:pPr>
                    <w:spacing w:line="276" w:lineRule="auto"/>
                    <w:jc w:val="both"/>
                    <w:rPr>
                      <w:b/>
                      <w:color w:val="1F4E79" w:themeColor="accent1" w:themeShade="80"/>
                    </w:rPr>
                  </w:pPr>
                </w:p>
                <w:p w14:paraId="7BD3B001" w14:textId="77777777" w:rsidR="009028B3" w:rsidRDefault="009028B3" w:rsidP="009C046B">
                  <w:pPr>
                    <w:spacing w:line="276" w:lineRule="auto"/>
                    <w:jc w:val="both"/>
                    <w:rPr>
                      <w:b/>
                      <w:color w:val="1F4E79" w:themeColor="accent1" w:themeShade="80"/>
                    </w:rPr>
                  </w:pPr>
                </w:p>
                <w:p w14:paraId="32DDFF6E" w14:textId="77777777" w:rsidR="009028B3" w:rsidRDefault="009028B3" w:rsidP="009C046B">
                  <w:pPr>
                    <w:spacing w:line="276" w:lineRule="auto"/>
                    <w:jc w:val="both"/>
                    <w:rPr>
                      <w:b/>
                      <w:color w:val="1F4E79" w:themeColor="accent1" w:themeShade="80"/>
                    </w:rPr>
                  </w:pPr>
                </w:p>
                <w:p w14:paraId="631EFA62" w14:textId="77777777" w:rsidR="009028B3" w:rsidRDefault="009028B3" w:rsidP="009C046B">
                  <w:pPr>
                    <w:spacing w:line="276" w:lineRule="auto"/>
                    <w:jc w:val="both"/>
                    <w:rPr>
                      <w:b/>
                      <w:color w:val="1F4E79" w:themeColor="accent1" w:themeShade="80"/>
                    </w:rPr>
                  </w:pPr>
                </w:p>
                <w:p w14:paraId="4469B7ED" w14:textId="77777777" w:rsidR="009028B3" w:rsidRDefault="009028B3" w:rsidP="009C046B">
                  <w:pPr>
                    <w:spacing w:line="276" w:lineRule="auto"/>
                    <w:jc w:val="both"/>
                    <w:rPr>
                      <w:b/>
                      <w:color w:val="1F4E79" w:themeColor="accent1" w:themeShade="80"/>
                    </w:rPr>
                  </w:pPr>
                </w:p>
                <w:p w14:paraId="76F3F21D" w14:textId="77777777" w:rsidR="009028B3" w:rsidRDefault="009028B3" w:rsidP="009C046B">
                  <w:pPr>
                    <w:spacing w:line="276" w:lineRule="auto"/>
                    <w:jc w:val="both"/>
                    <w:rPr>
                      <w:b/>
                      <w:color w:val="1F4E79" w:themeColor="accent1" w:themeShade="80"/>
                    </w:rPr>
                  </w:pPr>
                </w:p>
                <w:p w14:paraId="0F3DAF7B" w14:textId="77777777" w:rsidR="009028B3" w:rsidRDefault="009028B3" w:rsidP="009C046B">
                  <w:pPr>
                    <w:spacing w:line="276" w:lineRule="auto"/>
                    <w:jc w:val="both"/>
                    <w:rPr>
                      <w:b/>
                      <w:color w:val="1F4E79" w:themeColor="accent1" w:themeShade="80"/>
                    </w:rPr>
                  </w:pPr>
                </w:p>
                <w:p w14:paraId="2912406B" w14:textId="77777777" w:rsidR="009028B3" w:rsidRDefault="009028B3" w:rsidP="009C046B">
                  <w:pPr>
                    <w:spacing w:line="276" w:lineRule="auto"/>
                    <w:jc w:val="both"/>
                    <w:rPr>
                      <w:b/>
                      <w:color w:val="1F4E79" w:themeColor="accent1" w:themeShade="80"/>
                    </w:rPr>
                  </w:pPr>
                </w:p>
                <w:p w14:paraId="3564E1B2" w14:textId="77777777" w:rsidR="009028B3" w:rsidRDefault="009028B3" w:rsidP="009C046B">
                  <w:pPr>
                    <w:spacing w:line="276" w:lineRule="auto"/>
                    <w:jc w:val="both"/>
                    <w:rPr>
                      <w:b/>
                      <w:color w:val="1F4E79" w:themeColor="accent1" w:themeShade="80"/>
                    </w:rPr>
                  </w:pPr>
                </w:p>
                <w:p w14:paraId="1CD99038" w14:textId="77777777" w:rsidR="009028B3" w:rsidRDefault="009028B3" w:rsidP="009C046B">
                  <w:pPr>
                    <w:spacing w:line="276" w:lineRule="auto"/>
                    <w:jc w:val="both"/>
                    <w:rPr>
                      <w:b/>
                      <w:color w:val="1F4E79" w:themeColor="accent1" w:themeShade="80"/>
                    </w:rPr>
                  </w:pPr>
                </w:p>
                <w:p w14:paraId="48F479E0" w14:textId="77777777" w:rsidR="009028B3" w:rsidRDefault="009028B3" w:rsidP="009C046B">
                  <w:pPr>
                    <w:spacing w:line="276" w:lineRule="auto"/>
                    <w:jc w:val="both"/>
                    <w:rPr>
                      <w:b/>
                      <w:color w:val="1F4E79" w:themeColor="accent1" w:themeShade="80"/>
                    </w:rPr>
                  </w:pPr>
                </w:p>
                <w:p w14:paraId="6B836AFF" w14:textId="77777777" w:rsidR="009028B3" w:rsidRDefault="009028B3" w:rsidP="009C046B">
                  <w:pPr>
                    <w:spacing w:line="276" w:lineRule="auto"/>
                    <w:jc w:val="both"/>
                    <w:rPr>
                      <w:b/>
                      <w:color w:val="1F4E79" w:themeColor="accent1" w:themeShade="80"/>
                    </w:rPr>
                  </w:pPr>
                </w:p>
                <w:p w14:paraId="172E5C0D" w14:textId="77777777" w:rsidR="009028B3" w:rsidRDefault="009028B3" w:rsidP="009C046B">
                  <w:pPr>
                    <w:spacing w:line="276" w:lineRule="auto"/>
                    <w:jc w:val="both"/>
                    <w:rPr>
                      <w:b/>
                      <w:color w:val="1F4E79" w:themeColor="accent1" w:themeShade="80"/>
                    </w:rPr>
                  </w:pPr>
                </w:p>
                <w:p w14:paraId="0F238D43" w14:textId="10392416" w:rsidR="009028B3" w:rsidRDefault="009028B3" w:rsidP="009C046B">
                  <w:pPr>
                    <w:spacing w:line="276" w:lineRule="auto"/>
                    <w:jc w:val="both"/>
                    <w:rPr>
                      <w:b/>
                    </w:rPr>
                  </w:pPr>
                  <w:r>
                    <w:rPr>
                      <w:b/>
                      <w:color w:val="1F4E79" w:themeColor="accent1" w:themeShade="80"/>
                    </w:rPr>
                    <w:t xml:space="preserve">Environment </w:t>
                  </w:r>
                </w:p>
              </w:tc>
              <w:tc>
                <w:tcPr>
                  <w:tcW w:w="6440" w:type="dxa"/>
                </w:tcPr>
                <w:p w14:paraId="2B2EC321" w14:textId="74F29BD3" w:rsidR="009C046B" w:rsidRDefault="009C046B" w:rsidP="009C046B">
                  <w:pPr>
                    <w:jc w:val="both"/>
                    <w:rPr>
                      <w:color w:val="2F5496" w:themeColor="accent5" w:themeShade="BF"/>
                      <w:lang w:val="en-US"/>
                    </w:rPr>
                  </w:pPr>
                  <w:r w:rsidRPr="001802DD">
                    <w:rPr>
                      <w:color w:val="2F5496" w:themeColor="accent5" w:themeShade="BF"/>
                      <w:lang w:val="en-US"/>
                    </w:rPr>
                    <w:t>GE Healthcare provides transformational medical technologies and services that are shaping a new age of patient care. GE Healthcare broad expertise in medical imaging and information technologies, medical diagnostics, patient monitoring systems, drug discovery, biopharmaceutical manufacturing technologies, performance improvement and performance solutions services help our customers to deliver better care to more people around the world at a lower cost. In addition, partner with healthcare leaders, striving to leverage the global policy change necessary to implement a successful shift to sustainable healthcare systems.</w:t>
                  </w:r>
                </w:p>
                <w:p w14:paraId="45D1CA3C" w14:textId="65336CF0" w:rsidR="009028B3" w:rsidRDefault="009028B3" w:rsidP="009C046B">
                  <w:pPr>
                    <w:jc w:val="both"/>
                    <w:rPr>
                      <w:color w:val="2F5496" w:themeColor="accent5" w:themeShade="BF"/>
                      <w:lang w:val="en-US"/>
                    </w:rPr>
                  </w:pPr>
                  <w:r>
                    <w:rPr>
                      <w:color w:val="2F5496" w:themeColor="accent5" w:themeShade="BF"/>
                      <w:lang w:val="en-US"/>
                    </w:rPr>
                    <w:t>Data Analyst</w:t>
                  </w:r>
                </w:p>
                <w:p w14:paraId="1D4E9D35"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 xml:space="preserve">Design and development of data load scripts and mapping template. </w:t>
                  </w:r>
                </w:p>
                <w:p w14:paraId="6BF1CB79"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Ensuring code movement to production from Sandbox.</w:t>
                  </w:r>
                </w:p>
                <w:p w14:paraId="3617DD44"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Overcoming Limitations (SOQL, DML Operations) of Sales force.</w:t>
                  </w:r>
                </w:p>
                <w:p w14:paraId="4C903A5E"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Decision maker in complex requirements.</w:t>
                  </w:r>
                </w:p>
                <w:p w14:paraId="541BF89F"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Initiation of automation tools into project.</w:t>
                  </w:r>
                </w:p>
                <w:p w14:paraId="501DC8BF"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Understanding of the new requirements or existing issues and new functionality into existing Salesforce system.</w:t>
                  </w:r>
                </w:p>
                <w:p w14:paraId="21AB3130"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Created Email alerts, Validation Rules, Workflows, Roles and profiles to achieve required functionality.</w:t>
                  </w:r>
                </w:p>
                <w:p w14:paraId="3F8AC432"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Deployment from Sandbox to Production environment.</w:t>
                  </w:r>
                </w:p>
                <w:p w14:paraId="49959020"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Modified Existing Functionality for better performance.</w:t>
                  </w:r>
                </w:p>
                <w:p w14:paraId="09C6ECED"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Automation of Data Loader.</w:t>
                  </w:r>
                </w:p>
                <w:p w14:paraId="2F7BF6A6" w14:textId="77777777" w:rsidR="009028B3" w:rsidRPr="009028B3" w:rsidRDefault="009028B3" w:rsidP="009028B3">
                  <w:pPr>
                    <w:numPr>
                      <w:ilvl w:val="0"/>
                      <w:numId w:val="23"/>
                    </w:numPr>
                    <w:jc w:val="both"/>
                    <w:rPr>
                      <w:color w:val="2F5496" w:themeColor="accent5" w:themeShade="BF"/>
                      <w:lang w:val="en-US"/>
                    </w:rPr>
                  </w:pPr>
                  <w:r w:rsidRPr="009028B3">
                    <w:rPr>
                      <w:color w:val="2F5496" w:themeColor="accent5" w:themeShade="BF"/>
                      <w:lang w:val="en-US"/>
                    </w:rPr>
                    <w:t>Presented Seismic App Exchange for SFDC.</w:t>
                  </w:r>
                </w:p>
                <w:p w14:paraId="323FF52E" w14:textId="77777777" w:rsidR="00E375B7" w:rsidRDefault="009028B3" w:rsidP="00E375B7">
                  <w:pPr>
                    <w:numPr>
                      <w:ilvl w:val="0"/>
                      <w:numId w:val="23"/>
                    </w:numPr>
                    <w:jc w:val="both"/>
                    <w:rPr>
                      <w:color w:val="2F5496" w:themeColor="accent5" w:themeShade="BF"/>
                      <w:lang w:val="en-US"/>
                    </w:rPr>
                  </w:pPr>
                  <w:r w:rsidRPr="009028B3">
                    <w:rPr>
                      <w:color w:val="2F5496" w:themeColor="accent5" w:themeShade="BF"/>
                      <w:lang w:val="en-US"/>
                    </w:rPr>
                    <w:t>Good knowledge on service max.</w:t>
                  </w:r>
                </w:p>
                <w:p w14:paraId="3CA2480E" w14:textId="77777777" w:rsidR="00B66025" w:rsidRDefault="00B66025" w:rsidP="00E375B7">
                  <w:pPr>
                    <w:jc w:val="both"/>
                    <w:rPr>
                      <w:rStyle w:val="normalchar1"/>
                      <w:rFonts w:asciiTheme="minorHAnsi" w:hAnsiTheme="minorHAnsi" w:cstheme="minorHAnsi"/>
                      <w:color w:val="2F5496" w:themeColor="accent5" w:themeShade="BF"/>
                      <w:sz w:val="22"/>
                      <w:szCs w:val="22"/>
                    </w:rPr>
                  </w:pPr>
                </w:p>
                <w:p w14:paraId="37B7FC58" w14:textId="426F2319" w:rsidR="00E375B7" w:rsidRPr="00E375B7" w:rsidRDefault="00E375B7" w:rsidP="00E375B7">
                  <w:pPr>
                    <w:jc w:val="both"/>
                    <w:rPr>
                      <w:rStyle w:val="normalchar1"/>
                      <w:rFonts w:asciiTheme="minorHAnsi" w:hAnsiTheme="minorHAnsi" w:cstheme="minorBidi"/>
                      <w:color w:val="2F5496" w:themeColor="accent5" w:themeShade="BF"/>
                      <w:sz w:val="22"/>
                      <w:szCs w:val="22"/>
                      <w:lang w:val="en-US"/>
                    </w:rPr>
                  </w:pPr>
                  <w:r w:rsidRPr="00E375B7">
                    <w:rPr>
                      <w:rStyle w:val="normalchar1"/>
                      <w:rFonts w:asciiTheme="minorHAnsi" w:hAnsiTheme="minorHAnsi" w:cstheme="minorHAnsi"/>
                      <w:color w:val="2F5496" w:themeColor="accent5" w:themeShade="BF"/>
                      <w:sz w:val="22"/>
                      <w:szCs w:val="22"/>
                    </w:rPr>
                    <w:t>Visual Force, Apex Classes, Data Migration, Data loader, Salesforce.com configuration.</w:t>
                  </w:r>
                </w:p>
                <w:p w14:paraId="7FAEE9F9" w14:textId="7294E7FE" w:rsidR="00E375B7" w:rsidRPr="00E375B7" w:rsidRDefault="00E375B7" w:rsidP="00E375B7">
                  <w:pPr>
                    <w:jc w:val="both"/>
                    <w:rPr>
                      <w:rFonts w:cstheme="minorHAnsi"/>
                      <w:color w:val="2F5496" w:themeColor="accent5" w:themeShade="BF"/>
                      <w:lang w:val="en-US"/>
                    </w:rPr>
                  </w:pPr>
                </w:p>
                <w:p w14:paraId="29F7E526" w14:textId="77777777" w:rsidR="009C046B" w:rsidRPr="001802DD" w:rsidRDefault="009C046B" w:rsidP="009C046B">
                  <w:pPr>
                    <w:jc w:val="both"/>
                    <w:rPr>
                      <w:b/>
                      <w:color w:val="2F5496" w:themeColor="accent5" w:themeShade="BF"/>
                    </w:rPr>
                  </w:pPr>
                </w:p>
              </w:tc>
            </w:tr>
          </w:tbl>
          <w:p w14:paraId="56BAA7EF" w14:textId="77777777" w:rsidR="009C046B" w:rsidRDefault="009C046B" w:rsidP="009028B3">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356"/>
            </w:tblGrid>
            <w:tr w:rsidR="00F128FA" w14:paraId="5BB6E8AE" w14:textId="77777777" w:rsidTr="00E375B7">
              <w:tc>
                <w:tcPr>
                  <w:tcW w:w="990" w:type="dxa"/>
                </w:tcPr>
                <w:p w14:paraId="245F24C3" w14:textId="77777777" w:rsidR="00F128FA" w:rsidRPr="004D7CB9" w:rsidRDefault="00F128FA" w:rsidP="00F128FA">
                  <w:pPr>
                    <w:spacing w:line="276" w:lineRule="auto"/>
                    <w:jc w:val="both"/>
                    <w:rPr>
                      <w:b/>
                      <w:color w:val="1F4E79" w:themeColor="accent1" w:themeShade="80"/>
                    </w:rPr>
                  </w:pPr>
                  <w:r w:rsidRPr="00E375B7">
                    <w:rPr>
                      <w:b/>
                      <w:color w:val="1F4E79" w:themeColor="accent1" w:themeShade="80"/>
                      <w:highlight w:val="yellow"/>
                    </w:rPr>
                    <w:t>Project</w:t>
                  </w:r>
                </w:p>
              </w:tc>
              <w:tc>
                <w:tcPr>
                  <w:tcW w:w="7010" w:type="dxa"/>
                </w:tcPr>
                <w:p w14:paraId="71120782" w14:textId="21855C30" w:rsidR="00F128FA" w:rsidRPr="009C046B" w:rsidRDefault="009C046B" w:rsidP="00F128FA">
                  <w:pPr>
                    <w:spacing w:line="276" w:lineRule="auto"/>
                    <w:jc w:val="both"/>
                    <w:rPr>
                      <w:b/>
                      <w:bCs/>
                      <w:color w:val="1F4E79" w:themeColor="accent1" w:themeShade="80"/>
                      <w:lang w:val="en-US"/>
                    </w:rPr>
                  </w:pPr>
                  <w:r>
                    <w:rPr>
                      <w:b/>
                      <w:bCs/>
                      <w:color w:val="1F4E79" w:themeColor="accent1" w:themeShade="80"/>
                      <w:lang w:val="en-US"/>
                    </w:rPr>
                    <w:t>Warranty Registration</w:t>
                  </w:r>
                </w:p>
              </w:tc>
            </w:tr>
            <w:tr w:rsidR="00F128FA" w14:paraId="51A4BF08" w14:textId="77777777" w:rsidTr="00E375B7">
              <w:tc>
                <w:tcPr>
                  <w:tcW w:w="990" w:type="dxa"/>
                </w:tcPr>
                <w:p w14:paraId="13094F21" w14:textId="77777777" w:rsidR="00F128FA" w:rsidRPr="004D7CB9" w:rsidRDefault="00F128FA" w:rsidP="00F128FA">
                  <w:pPr>
                    <w:spacing w:line="276" w:lineRule="auto"/>
                    <w:jc w:val="both"/>
                    <w:rPr>
                      <w:b/>
                      <w:color w:val="1F4E79" w:themeColor="accent1" w:themeShade="80"/>
                    </w:rPr>
                  </w:pPr>
                  <w:r w:rsidRPr="004D7CB9">
                    <w:rPr>
                      <w:b/>
                      <w:color w:val="1F4E79" w:themeColor="accent1" w:themeShade="80"/>
                    </w:rPr>
                    <w:t>Client</w:t>
                  </w:r>
                </w:p>
              </w:tc>
              <w:tc>
                <w:tcPr>
                  <w:tcW w:w="7010" w:type="dxa"/>
                </w:tcPr>
                <w:p w14:paraId="672D5863" w14:textId="58B5B617" w:rsidR="00F128FA" w:rsidRPr="001802DD" w:rsidRDefault="009C046B" w:rsidP="00F128FA">
                  <w:pPr>
                    <w:spacing w:line="276" w:lineRule="auto"/>
                    <w:jc w:val="both"/>
                    <w:rPr>
                      <w:color w:val="2F5496" w:themeColor="accent5" w:themeShade="BF"/>
                    </w:rPr>
                  </w:pPr>
                  <w:r w:rsidRPr="001802DD">
                    <w:rPr>
                      <w:color w:val="2F5496" w:themeColor="accent5" w:themeShade="BF"/>
                    </w:rPr>
                    <w:t>Sun Power</w:t>
                  </w:r>
                </w:p>
              </w:tc>
            </w:tr>
            <w:tr w:rsidR="00F128FA" w14:paraId="06B0917C" w14:textId="77777777" w:rsidTr="00E375B7">
              <w:tc>
                <w:tcPr>
                  <w:tcW w:w="990" w:type="dxa"/>
                </w:tcPr>
                <w:p w14:paraId="3841736B" w14:textId="77777777" w:rsidR="00F128FA" w:rsidRPr="004D7CB9" w:rsidRDefault="00F128FA" w:rsidP="00F128FA">
                  <w:pPr>
                    <w:spacing w:line="276" w:lineRule="auto"/>
                    <w:jc w:val="both"/>
                    <w:rPr>
                      <w:b/>
                      <w:color w:val="1F4E79" w:themeColor="accent1" w:themeShade="80"/>
                    </w:rPr>
                  </w:pPr>
                  <w:r w:rsidRPr="004D7CB9">
                    <w:rPr>
                      <w:b/>
                      <w:color w:val="1F4E79" w:themeColor="accent1" w:themeShade="80"/>
                    </w:rPr>
                    <w:t>Period</w:t>
                  </w:r>
                </w:p>
              </w:tc>
              <w:tc>
                <w:tcPr>
                  <w:tcW w:w="7010" w:type="dxa"/>
                </w:tcPr>
                <w:p w14:paraId="41F59DB9" w14:textId="75C43C50" w:rsidR="00F128FA" w:rsidRPr="001802DD" w:rsidRDefault="00F128FA" w:rsidP="00F128FA">
                  <w:pPr>
                    <w:spacing w:line="276" w:lineRule="auto"/>
                    <w:jc w:val="both"/>
                    <w:rPr>
                      <w:color w:val="2F5496" w:themeColor="accent5" w:themeShade="BF"/>
                    </w:rPr>
                  </w:pPr>
                  <w:r w:rsidRPr="001802DD">
                    <w:rPr>
                      <w:color w:val="2F5496" w:themeColor="accent5" w:themeShade="BF"/>
                    </w:rPr>
                    <w:t>10-0</w:t>
                  </w:r>
                  <w:r w:rsidR="009C046B" w:rsidRPr="001802DD">
                    <w:rPr>
                      <w:color w:val="2F5496" w:themeColor="accent5" w:themeShade="BF"/>
                    </w:rPr>
                    <w:t>2</w:t>
                  </w:r>
                  <w:r w:rsidRPr="001802DD">
                    <w:rPr>
                      <w:color w:val="2F5496" w:themeColor="accent5" w:themeShade="BF"/>
                    </w:rPr>
                    <w:t>-20</w:t>
                  </w:r>
                  <w:r w:rsidR="009C046B" w:rsidRPr="001802DD">
                    <w:rPr>
                      <w:color w:val="2F5496" w:themeColor="accent5" w:themeShade="BF"/>
                    </w:rPr>
                    <w:t>12</w:t>
                  </w:r>
                  <w:r w:rsidRPr="001802DD">
                    <w:rPr>
                      <w:color w:val="2F5496" w:themeColor="accent5" w:themeShade="BF"/>
                    </w:rPr>
                    <w:t xml:space="preserve"> to </w:t>
                  </w:r>
                  <w:r w:rsidR="009C046B" w:rsidRPr="001802DD">
                    <w:rPr>
                      <w:color w:val="2F5496" w:themeColor="accent5" w:themeShade="BF"/>
                    </w:rPr>
                    <w:t>31</w:t>
                  </w:r>
                  <w:r w:rsidRPr="001802DD">
                    <w:rPr>
                      <w:color w:val="2F5496" w:themeColor="accent5" w:themeShade="BF"/>
                    </w:rPr>
                    <w:t>-0</w:t>
                  </w:r>
                  <w:r w:rsidR="009C046B" w:rsidRPr="001802DD">
                    <w:rPr>
                      <w:color w:val="2F5496" w:themeColor="accent5" w:themeShade="BF"/>
                    </w:rPr>
                    <w:t>1</w:t>
                  </w:r>
                  <w:r w:rsidRPr="001802DD">
                    <w:rPr>
                      <w:color w:val="2F5496" w:themeColor="accent5" w:themeShade="BF"/>
                    </w:rPr>
                    <w:t>-201</w:t>
                  </w:r>
                  <w:r w:rsidR="009C046B" w:rsidRPr="001802DD">
                    <w:rPr>
                      <w:color w:val="2F5496" w:themeColor="accent5" w:themeShade="BF"/>
                    </w:rPr>
                    <w:t>3</w:t>
                  </w:r>
                </w:p>
              </w:tc>
            </w:tr>
            <w:tr w:rsidR="00F128FA" w14:paraId="2635E978" w14:textId="77777777" w:rsidTr="00E375B7">
              <w:tc>
                <w:tcPr>
                  <w:tcW w:w="990" w:type="dxa"/>
                </w:tcPr>
                <w:p w14:paraId="1FB7A63E" w14:textId="77777777" w:rsidR="00F128FA" w:rsidRDefault="00F128FA" w:rsidP="00F128FA">
                  <w:pPr>
                    <w:spacing w:line="276" w:lineRule="auto"/>
                    <w:jc w:val="both"/>
                    <w:rPr>
                      <w:b/>
                      <w:color w:val="1F4E79" w:themeColor="accent1" w:themeShade="80"/>
                    </w:rPr>
                  </w:pPr>
                  <w:r w:rsidRPr="004D7CB9">
                    <w:rPr>
                      <w:b/>
                      <w:color w:val="1F4E79" w:themeColor="accent1" w:themeShade="80"/>
                    </w:rPr>
                    <w:t>Description</w:t>
                  </w:r>
                </w:p>
                <w:p w14:paraId="0CB12B59" w14:textId="77777777" w:rsidR="009028B3" w:rsidRDefault="009028B3" w:rsidP="00F128FA">
                  <w:pPr>
                    <w:spacing w:line="276" w:lineRule="auto"/>
                    <w:jc w:val="both"/>
                    <w:rPr>
                      <w:b/>
                      <w:color w:val="1F4E79" w:themeColor="accent1" w:themeShade="80"/>
                    </w:rPr>
                  </w:pPr>
                </w:p>
                <w:p w14:paraId="2A215B40" w14:textId="77777777" w:rsidR="009028B3" w:rsidRDefault="009028B3" w:rsidP="00F128FA">
                  <w:pPr>
                    <w:spacing w:line="276" w:lineRule="auto"/>
                    <w:jc w:val="both"/>
                    <w:rPr>
                      <w:b/>
                      <w:color w:val="1F4E79" w:themeColor="accent1" w:themeShade="80"/>
                    </w:rPr>
                  </w:pPr>
                </w:p>
                <w:p w14:paraId="60400552" w14:textId="77777777" w:rsidR="009028B3" w:rsidRDefault="009028B3" w:rsidP="00F128FA">
                  <w:pPr>
                    <w:spacing w:line="276" w:lineRule="auto"/>
                    <w:jc w:val="both"/>
                    <w:rPr>
                      <w:b/>
                      <w:color w:val="1F4E79" w:themeColor="accent1" w:themeShade="80"/>
                    </w:rPr>
                  </w:pPr>
                </w:p>
                <w:p w14:paraId="3FC99206" w14:textId="77777777" w:rsidR="009028B3" w:rsidRDefault="009028B3" w:rsidP="00F128FA">
                  <w:pPr>
                    <w:spacing w:line="276" w:lineRule="auto"/>
                    <w:jc w:val="both"/>
                    <w:rPr>
                      <w:b/>
                      <w:color w:val="1F4E79" w:themeColor="accent1" w:themeShade="80"/>
                    </w:rPr>
                  </w:pPr>
                </w:p>
                <w:p w14:paraId="4B04D13C" w14:textId="77777777" w:rsidR="009028B3" w:rsidRDefault="009028B3" w:rsidP="00F128FA">
                  <w:pPr>
                    <w:spacing w:line="276" w:lineRule="auto"/>
                    <w:jc w:val="both"/>
                    <w:rPr>
                      <w:b/>
                      <w:color w:val="1F4E79" w:themeColor="accent1" w:themeShade="80"/>
                    </w:rPr>
                  </w:pPr>
                </w:p>
                <w:p w14:paraId="12530711" w14:textId="77777777" w:rsidR="009028B3" w:rsidRDefault="009028B3" w:rsidP="00F128FA">
                  <w:pPr>
                    <w:spacing w:line="276" w:lineRule="auto"/>
                    <w:jc w:val="both"/>
                    <w:rPr>
                      <w:b/>
                      <w:color w:val="1F4E79" w:themeColor="accent1" w:themeShade="80"/>
                    </w:rPr>
                  </w:pPr>
                </w:p>
                <w:p w14:paraId="22B1EE81" w14:textId="77777777" w:rsidR="009028B3" w:rsidRDefault="009028B3" w:rsidP="00F128FA">
                  <w:pPr>
                    <w:spacing w:line="276" w:lineRule="auto"/>
                    <w:jc w:val="both"/>
                    <w:rPr>
                      <w:b/>
                    </w:rPr>
                  </w:pPr>
                </w:p>
                <w:p w14:paraId="0187A056" w14:textId="77777777" w:rsidR="009028B3" w:rsidRDefault="009028B3" w:rsidP="00F128FA">
                  <w:pPr>
                    <w:spacing w:line="276" w:lineRule="auto"/>
                    <w:jc w:val="both"/>
                    <w:rPr>
                      <w:b/>
                      <w:color w:val="2F5496" w:themeColor="accent5" w:themeShade="BF"/>
                    </w:rPr>
                  </w:pPr>
                  <w:r w:rsidRPr="009028B3">
                    <w:rPr>
                      <w:b/>
                      <w:color w:val="2F5496" w:themeColor="accent5" w:themeShade="BF"/>
                    </w:rPr>
                    <w:t>Role</w:t>
                  </w:r>
                </w:p>
                <w:p w14:paraId="15762EB9" w14:textId="77777777" w:rsidR="00E375B7" w:rsidRDefault="00E375B7" w:rsidP="00F128FA">
                  <w:pPr>
                    <w:spacing w:line="276" w:lineRule="auto"/>
                    <w:jc w:val="both"/>
                    <w:rPr>
                      <w:b/>
                      <w:color w:val="2F5496" w:themeColor="accent5" w:themeShade="BF"/>
                    </w:rPr>
                  </w:pPr>
                  <w:r w:rsidRPr="00E375B7">
                    <w:rPr>
                      <w:b/>
                      <w:color w:val="2F5496" w:themeColor="accent5" w:themeShade="BF"/>
                    </w:rPr>
                    <w:t>Responsibilities</w:t>
                  </w:r>
                </w:p>
                <w:p w14:paraId="64E921E2" w14:textId="77777777" w:rsidR="00E375B7" w:rsidRDefault="00E375B7" w:rsidP="00F128FA">
                  <w:pPr>
                    <w:spacing w:line="276" w:lineRule="auto"/>
                    <w:jc w:val="both"/>
                    <w:rPr>
                      <w:b/>
                      <w:color w:val="2F5496" w:themeColor="accent5" w:themeShade="BF"/>
                    </w:rPr>
                  </w:pPr>
                </w:p>
                <w:p w14:paraId="62DAC64A" w14:textId="77777777" w:rsidR="00E375B7" w:rsidRDefault="00E375B7" w:rsidP="00F128FA">
                  <w:pPr>
                    <w:spacing w:line="276" w:lineRule="auto"/>
                    <w:jc w:val="both"/>
                    <w:rPr>
                      <w:b/>
                      <w:color w:val="2F5496" w:themeColor="accent5" w:themeShade="BF"/>
                    </w:rPr>
                  </w:pPr>
                </w:p>
                <w:p w14:paraId="5DD86095" w14:textId="77777777" w:rsidR="00E375B7" w:rsidRDefault="00E375B7" w:rsidP="00F128FA">
                  <w:pPr>
                    <w:spacing w:line="276" w:lineRule="auto"/>
                    <w:jc w:val="both"/>
                    <w:rPr>
                      <w:b/>
                      <w:color w:val="2F5496" w:themeColor="accent5" w:themeShade="BF"/>
                    </w:rPr>
                  </w:pPr>
                </w:p>
                <w:p w14:paraId="400596C3" w14:textId="77777777" w:rsidR="00E375B7" w:rsidRDefault="00E375B7" w:rsidP="00F128FA">
                  <w:pPr>
                    <w:spacing w:line="276" w:lineRule="auto"/>
                    <w:jc w:val="both"/>
                    <w:rPr>
                      <w:b/>
                      <w:color w:val="2F5496" w:themeColor="accent5" w:themeShade="BF"/>
                    </w:rPr>
                  </w:pPr>
                </w:p>
                <w:p w14:paraId="069DF07D" w14:textId="77777777" w:rsidR="00E375B7" w:rsidRDefault="00E375B7" w:rsidP="00F128FA">
                  <w:pPr>
                    <w:spacing w:line="276" w:lineRule="auto"/>
                    <w:jc w:val="both"/>
                    <w:rPr>
                      <w:b/>
                      <w:color w:val="2F5496" w:themeColor="accent5" w:themeShade="BF"/>
                    </w:rPr>
                  </w:pPr>
                </w:p>
                <w:p w14:paraId="7E0DA5E4" w14:textId="77777777" w:rsidR="00E375B7" w:rsidRDefault="00E375B7" w:rsidP="00F128FA">
                  <w:pPr>
                    <w:spacing w:line="276" w:lineRule="auto"/>
                    <w:jc w:val="both"/>
                    <w:rPr>
                      <w:b/>
                      <w:color w:val="2F5496" w:themeColor="accent5" w:themeShade="BF"/>
                    </w:rPr>
                  </w:pPr>
                </w:p>
                <w:p w14:paraId="1F5150BA" w14:textId="77777777" w:rsidR="00E375B7" w:rsidRDefault="00E375B7" w:rsidP="00F128FA">
                  <w:pPr>
                    <w:spacing w:line="276" w:lineRule="auto"/>
                    <w:jc w:val="both"/>
                    <w:rPr>
                      <w:b/>
                      <w:color w:val="2F5496" w:themeColor="accent5" w:themeShade="BF"/>
                    </w:rPr>
                  </w:pPr>
                </w:p>
                <w:p w14:paraId="52319F3B" w14:textId="77777777" w:rsidR="00E375B7" w:rsidRDefault="00E375B7" w:rsidP="00F128FA">
                  <w:pPr>
                    <w:spacing w:line="276" w:lineRule="auto"/>
                    <w:jc w:val="both"/>
                    <w:rPr>
                      <w:b/>
                      <w:color w:val="2F5496" w:themeColor="accent5" w:themeShade="BF"/>
                    </w:rPr>
                  </w:pPr>
                </w:p>
                <w:p w14:paraId="78521F2F" w14:textId="77777777" w:rsidR="00E375B7" w:rsidRDefault="00E375B7" w:rsidP="00F128FA">
                  <w:pPr>
                    <w:spacing w:line="276" w:lineRule="auto"/>
                    <w:jc w:val="both"/>
                    <w:rPr>
                      <w:b/>
                      <w:color w:val="2F5496" w:themeColor="accent5" w:themeShade="BF"/>
                    </w:rPr>
                  </w:pPr>
                </w:p>
                <w:p w14:paraId="222E7045" w14:textId="77777777" w:rsidR="00E375B7" w:rsidRDefault="00E375B7" w:rsidP="00F128FA">
                  <w:pPr>
                    <w:spacing w:line="276" w:lineRule="auto"/>
                    <w:jc w:val="both"/>
                    <w:rPr>
                      <w:b/>
                      <w:color w:val="2F5496" w:themeColor="accent5" w:themeShade="BF"/>
                    </w:rPr>
                  </w:pPr>
                </w:p>
                <w:p w14:paraId="72289755" w14:textId="77777777" w:rsidR="00E375B7" w:rsidRDefault="00E375B7" w:rsidP="00F128FA">
                  <w:pPr>
                    <w:spacing w:line="276" w:lineRule="auto"/>
                    <w:jc w:val="both"/>
                    <w:rPr>
                      <w:b/>
                    </w:rPr>
                  </w:pPr>
                </w:p>
                <w:p w14:paraId="3EC9FC44" w14:textId="3ED8F706" w:rsidR="00E375B7" w:rsidRDefault="00E375B7" w:rsidP="00F128FA">
                  <w:pPr>
                    <w:spacing w:line="276" w:lineRule="auto"/>
                    <w:jc w:val="both"/>
                    <w:rPr>
                      <w:b/>
                    </w:rPr>
                  </w:pPr>
                  <w:r w:rsidRPr="00E375B7">
                    <w:rPr>
                      <w:b/>
                      <w:color w:val="2F5496" w:themeColor="accent5" w:themeShade="BF"/>
                    </w:rPr>
                    <w:t>Environment</w:t>
                  </w:r>
                </w:p>
              </w:tc>
              <w:tc>
                <w:tcPr>
                  <w:tcW w:w="7010" w:type="dxa"/>
                </w:tcPr>
                <w:p w14:paraId="4FB4E7A6" w14:textId="77777777" w:rsidR="00F128FA" w:rsidRDefault="009C046B" w:rsidP="009C046B">
                  <w:pPr>
                    <w:jc w:val="both"/>
                    <w:rPr>
                      <w:color w:val="2F5496" w:themeColor="accent5" w:themeShade="BF"/>
                      <w:lang w:val="en-US"/>
                    </w:rPr>
                  </w:pPr>
                  <w:r w:rsidRPr="001802DD">
                    <w:rPr>
                      <w:color w:val="2F5496" w:themeColor="accent5" w:themeShade="BF"/>
                      <w:lang w:val="en-US"/>
                    </w:rPr>
                    <w:lastRenderedPageBreak/>
                    <w:t xml:space="preserve">Sun Power has come up with a proposal to generate Warranty Certificates and mailed to system owners to provide them a tangible proof of warranty, once the Warranty Registration process is completed. Warranty Certificate is generated in PDF format with the help of custom Visual force page and </w:t>
                  </w:r>
                  <w:proofErr w:type="spellStart"/>
                  <w:proofErr w:type="gramStart"/>
                  <w:r w:rsidRPr="001802DD">
                    <w:rPr>
                      <w:color w:val="2F5496" w:themeColor="accent5" w:themeShade="BF"/>
                      <w:lang w:val="en-US"/>
                    </w:rPr>
                    <w:t>it’s</w:t>
                  </w:r>
                  <w:proofErr w:type="spellEnd"/>
                  <w:proofErr w:type="gramEnd"/>
                  <w:r w:rsidRPr="001802DD">
                    <w:rPr>
                      <w:color w:val="2F5496" w:themeColor="accent5" w:themeShade="BF"/>
                      <w:lang w:val="en-US"/>
                    </w:rPr>
                    <w:t xml:space="preserve"> Apex Controller. This certificate will be stored in the corresponding record of Warranty Registration. The Internal User will select all those documents and Email to their Corresponding mail ID’s and can save attachments in their local systems.</w:t>
                  </w:r>
                </w:p>
                <w:p w14:paraId="01673B10" w14:textId="0D210368" w:rsidR="009028B3" w:rsidRDefault="00E375B7" w:rsidP="009C046B">
                  <w:pPr>
                    <w:jc w:val="both"/>
                    <w:rPr>
                      <w:color w:val="2F5496" w:themeColor="accent5" w:themeShade="BF"/>
                    </w:rPr>
                  </w:pPr>
                  <w:r>
                    <w:rPr>
                      <w:color w:val="2F5496" w:themeColor="accent5" w:themeShade="BF"/>
                    </w:rPr>
                    <w:t>Developer</w:t>
                  </w:r>
                </w:p>
                <w:p w14:paraId="02268F99"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Responsible for securing requirements from the functional owners.</w:t>
                  </w:r>
                </w:p>
                <w:p w14:paraId="1C5F9CD4"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 xml:space="preserve">Assisting the development team with complex requirements. </w:t>
                  </w:r>
                </w:p>
                <w:p w14:paraId="1B1025FF"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Enabling the system test team with writing test cases and for securing correct data.</w:t>
                  </w:r>
                </w:p>
                <w:p w14:paraId="558E5BDC"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lastRenderedPageBreak/>
                    <w:t>Ensuring code movement to production from Sandbox.</w:t>
                  </w:r>
                </w:p>
                <w:p w14:paraId="5166F7EA"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Overcoming Limitations (SOQL, DML Operations) of Sales force.</w:t>
                  </w:r>
                </w:p>
                <w:p w14:paraId="7641A28C"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Involved in creation of test classes.</w:t>
                  </w:r>
                </w:p>
                <w:p w14:paraId="4F05CD32"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 xml:space="preserve">Created Visual Force Pages and their Controllers, Apex classes, Triggers. </w:t>
                  </w:r>
                </w:p>
                <w:p w14:paraId="2C9DC637"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Created Test methods for the Testing and Deployment.</w:t>
                  </w:r>
                </w:p>
                <w:p w14:paraId="3BC9F7A9" w14:textId="77777777" w:rsidR="00E375B7" w:rsidRP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Involved in Conga Composer App Exchange.</w:t>
                  </w:r>
                </w:p>
                <w:p w14:paraId="4E2ED367" w14:textId="24897B78" w:rsidR="00E375B7" w:rsidRDefault="00E375B7" w:rsidP="00E375B7">
                  <w:pPr>
                    <w:numPr>
                      <w:ilvl w:val="0"/>
                      <w:numId w:val="25"/>
                    </w:numPr>
                    <w:jc w:val="both"/>
                    <w:rPr>
                      <w:color w:val="2F5496" w:themeColor="accent5" w:themeShade="BF"/>
                      <w:lang w:val="en-US"/>
                    </w:rPr>
                  </w:pPr>
                  <w:r w:rsidRPr="00E375B7">
                    <w:rPr>
                      <w:color w:val="2F5496" w:themeColor="accent5" w:themeShade="BF"/>
                      <w:lang w:val="en-US"/>
                    </w:rPr>
                    <w:t>Responsible for data delivers.</w:t>
                  </w:r>
                </w:p>
                <w:p w14:paraId="49527FB6" w14:textId="29E16BEB" w:rsidR="00E375B7" w:rsidRPr="00E375B7" w:rsidRDefault="00E375B7" w:rsidP="00E375B7">
                  <w:pPr>
                    <w:jc w:val="both"/>
                    <w:rPr>
                      <w:rFonts w:cstheme="minorHAnsi"/>
                      <w:color w:val="2F5496" w:themeColor="accent5" w:themeShade="BF"/>
                      <w:lang w:val="en-US"/>
                    </w:rPr>
                  </w:pPr>
                  <w:r w:rsidRPr="00E375B7">
                    <w:rPr>
                      <w:rStyle w:val="normalchar1"/>
                      <w:rFonts w:asciiTheme="minorHAnsi" w:hAnsiTheme="minorHAnsi" w:cstheme="minorHAnsi"/>
                      <w:color w:val="2F5496" w:themeColor="accent5" w:themeShade="BF"/>
                      <w:sz w:val="22"/>
                      <w:szCs w:val="22"/>
                    </w:rPr>
                    <w:t>Salesforce.com configuration, Visual force, Apex Class and Triggers.</w:t>
                  </w:r>
                </w:p>
                <w:p w14:paraId="4E657B3E" w14:textId="3F5E551F" w:rsidR="00B66025" w:rsidRPr="001802DD" w:rsidRDefault="00B66025" w:rsidP="009C046B">
                  <w:pPr>
                    <w:jc w:val="both"/>
                    <w:rPr>
                      <w:color w:val="2F5496" w:themeColor="accent5" w:themeShade="BF"/>
                    </w:rPr>
                  </w:pPr>
                </w:p>
              </w:tc>
            </w:tr>
          </w:tbl>
          <w:p w14:paraId="7D4A624D" w14:textId="77777777" w:rsidR="00F128FA" w:rsidRPr="008235BB" w:rsidRDefault="00F128FA" w:rsidP="009028B3">
            <w:pPr>
              <w:jc w:val="both"/>
              <w:rPr>
                <w:b/>
                <w:sz w:val="24"/>
                <w:szCs w:val="24"/>
              </w:rPr>
            </w:pPr>
          </w:p>
        </w:tc>
      </w:tr>
    </w:tbl>
    <w:p w14:paraId="00F2703D" w14:textId="77777777" w:rsidR="00D93CC3" w:rsidRDefault="00F128FA" w:rsidP="00F128FA">
      <w:pPr>
        <w:spacing w:after="0"/>
        <w:rPr>
          <w:b/>
        </w:rPr>
      </w:pPr>
      <w:r>
        <w:rPr>
          <w:b/>
          <w:noProof/>
          <w:lang w:val="en-US"/>
        </w:rPr>
        <w:lastRenderedPageBreak/>
        <mc:AlternateContent>
          <mc:Choice Requires="wps">
            <w:drawing>
              <wp:anchor distT="0" distB="0" distL="114300" distR="114300" simplePos="0" relativeHeight="251672576" behindDoc="0" locked="0" layoutInCell="1" allowOverlap="1" wp14:anchorId="40AFEF0F" wp14:editId="3872D716">
                <wp:simplePos x="0" y="0"/>
                <wp:positionH relativeFrom="margin">
                  <wp:posOffset>0</wp:posOffset>
                </wp:positionH>
                <wp:positionV relativeFrom="paragraph">
                  <wp:posOffset>100965</wp:posOffset>
                </wp:positionV>
                <wp:extent cx="6410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187432DD" id="Straight Connector 8"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0,7.95pt" to="504.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FCuAEAAMMDAAAOAAAAZHJzL2Uyb0RvYy54bWysU8GOEzEMvSPxD1HudKYFVq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" strokecolor="#5b9bd5 [3204]"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16"/>
      </w:tblGrid>
      <w:tr w:rsidR="00F128FA" w14:paraId="47084FA6" w14:textId="77777777" w:rsidTr="00C65133">
        <w:trPr>
          <w:trHeight w:val="3330"/>
        </w:trPr>
        <w:tc>
          <w:tcPr>
            <w:tcW w:w="1696" w:type="dxa"/>
          </w:tcPr>
          <w:p w14:paraId="6FC8767A" w14:textId="77777777" w:rsidR="00F128FA" w:rsidRDefault="00F128FA" w:rsidP="009028B3">
            <w:pPr>
              <w:rPr>
                <w:b/>
              </w:rPr>
            </w:pPr>
            <w:r>
              <w:rPr>
                <w:b/>
                <w:color w:val="5B9BD5" w:themeColor="accent1"/>
              </w:rPr>
              <w:t>Certifications</w:t>
            </w:r>
          </w:p>
        </w:tc>
        <w:tc>
          <w:tcPr>
            <w:tcW w:w="8216" w:type="dxa"/>
          </w:tcPr>
          <w:p w14:paraId="4E9E3472" w14:textId="24651327" w:rsidR="00D91856" w:rsidRDefault="00D91856" w:rsidP="00F128FA">
            <w:pPr>
              <w:pStyle w:val="ListParagraph"/>
              <w:numPr>
                <w:ilvl w:val="0"/>
                <w:numId w:val="1"/>
              </w:numPr>
              <w:jc w:val="both"/>
              <w:rPr>
                <w:color w:val="2F5496" w:themeColor="accent5" w:themeShade="BF"/>
              </w:rPr>
            </w:pPr>
            <w:r w:rsidRPr="001802DD">
              <w:rPr>
                <w:color w:val="2F5496" w:themeColor="accent5" w:themeShade="BF"/>
              </w:rPr>
              <w:t>Salesforce Certified Application Architect</w:t>
            </w:r>
          </w:p>
          <w:p w14:paraId="549C7C29" w14:textId="33F9FD9D" w:rsidR="001802DD" w:rsidRPr="001802DD" w:rsidRDefault="001802DD" w:rsidP="00F128FA">
            <w:pPr>
              <w:pStyle w:val="ListParagraph"/>
              <w:numPr>
                <w:ilvl w:val="0"/>
                <w:numId w:val="1"/>
              </w:numPr>
              <w:jc w:val="both"/>
              <w:rPr>
                <w:color w:val="2F5496" w:themeColor="accent5" w:themeShade="BF"/>
              </w:rPr>
            </w:pPr>
            <w:r>
              <w:rPr>
                <w:color w:val="2F5496" w:themeColor="accent5" w:themeShade="BF"/>
              </w:rPr>
              <w:t>Salesforce Certified System Architect</w:t>
            </w:r>
          </w:p>
          <w:p w14:paraId="2CE20762" w14:textId="2CAC7FD6" w:rsidR="00D3188E" w:rsidRPr="001802DD" w:rsidRDefault="00D3188E" w:rsidP="00F128FA">
            <w:pPr>
              <w:pStyle w:val="ListParagraph"/>
              <w:numPr>
                <w:ilvl w:val="0"/>
                <w:numId w:val="1"/>
              </w:numPr>
              <w:jc w:val="both"/>
              <w:rPr>
                <w:b/>
                <w:color w:val="2F5496" w:themeColor="accent5" w:themeShade="BF"/>
              </w:rPr>
            </w:pPr>
            <w:r w:rsidRPr="001802DD">
              <w:rPr>
                <w:color w:val="2F5496" w:themeColor="accent5" w:themeShade="BF"/>
              </w:rPr>
              <w:t xml:space="preserve">Salesforce Certified Platform Developer </w:t>
            </w:r>
            <w:r w:rsidR="00D91856" w:rsidRPr="001802DD">
              <w:rPr>
                <w:color w:val="2F5496" w:themeColor="accent5" w:themeShade="BF"/>
              </w:rPr>
              <w:t>I</w:t>
            </w:r>
          </w:p>
          <w:p w14:paraId="7641F531" w14:textId="77777777" w:rsidR="00F128FA" w:rsidRPr="001802DD" w:rsidRDefault="00F128FA" w:rsidP="00F128FA">
            <w:pPr>
              <w:pStyle w:val="ListParagraph"/>
              <w:numPr>
                <w:ilvl w:val="0"/>
                <w:numId w:val="1"/>
              </w:numPr>
              <w:jc w:val="both"/>
              <w:rPr>
                <w:b/>
                <w:color w:val="2F5496" w:themeColor="accent5" w:themeShade="BF"/>
              </w:rPr>
            </w:pPr>
            <w:r w:rsidRPr="001802DD">
              <w:rPr>
                <w:color w:val="2F5496" w:themeColor="accent5" w:themeShade="BF"/>
              </w:rPr>
              <w:t>Salesforce Certified Sales Cloud Consultant</w:t>
            </w:r>
          </w:p>
          <w:p w14:paraId="5B685AA6" w14:textId="77777777" w:rsidR="00F128FA" w:rsidRPr="001802DD" w:rsidRDefault="00F128FA" w:rsidP="00F128FA">
            <w:pPr>
              <w:pStyle w:val="ListParagraph"/>
              <w:numPr>
                <w:ilvl w:val="0"/>
                <w:numId w:val="1"/>
              </w:numPr>
              <w:jc w:val="both"/>
              <w:rPr>
                <w:b/>
                <w:color w:val="2F5496" w:themeColor="accent5" w:themeShade="BF"/>
              </w:rPr>
            </w:pPr>
            <w:r w:rsidRPr="001802DD">
              <w:rPr>
                <w:color w:val="2F5496" w:themeColor="accent5" w:themeShade="BF"/>
              </w:rPr>
              <w:t>Salesforce Certified Platform App Builder</w:t>
            </w:r>
          </w:p>
          <w:p w14:paraId="793E5267" w14:textId="77777777" w:rsidR="00F128FA" w:rsidRPr="001802DD" w:rsidRDefault="00F128FA" w:rsidP="00D73DB6">
            <w:pPr>
              <w:pStyle w:val="ListParagraph"/>
              <w:numPr>
                <w:ilvl w:val="0"/>
                <w:numId w:val="1"/>
              </w:numPr>
              <w:jc w:val="both"/>
              <w:rPr>
                <w:b/>
                <w:color w:val="2F5496" w:themeColor="accent5" w:themeShade="BF"/>
              </w:rPr>
            </w:pPr>
            <w:r w:rsidRPr="001802DD">
              <w:rPr>
                <w:color w:val="2F5496" w:themeColor="accent5" w:themeShade="BF"/>
              </w:rPr>
              <w:t>Salesforce Certified Administrator</w:t>
            </w:r>
          </w:p>
          <w:p w14:paraId="56610AD6" w14:textId="77777777" w:rsidR="00244DD9" w:rsidRPr="001802DD" w:rsidRDefault="005376CF" w:rsidP="00D73DB6">
            <w:pPr>
              <w:pStyle w:val="ListParagraph"/>
              <w:numPr>
                <w:ilvl w:val="0"/>
                <w:numId w:val="1"/>
              </w:numPr>
              <w:jc w:val="both"/>
              <w:rPr>
                <w:color w:val="2F5496" w:themeColor="accent5" w:themeShade="BF"/>
              </w:rPr>
            </w:pPr>
            <w:r w:rsidRPr="001802DD">
              <w:rPr>
                <w:color w:val="2F5496" w:themeColor="accent5" w:themeShade="BF"/>
              </w:rPr>
              <w:t>Salesforce Certified Sharing and Visibility Designer</w:t>
            </w:r>
          </w:p>
          <w:p w14:paraId="3E3C1C81" w14:textId="50BD81A8" w:rsidR="001802DD" w:rsidRPr="001802DD" w:rsidRDefault="005376CF" w:rsidP="001802DD">
            <w:pPr>
              <w:pStyle w:val="ListParagraph"/>
              <w:numPr>
                <w:ilvl w:val="0"/>
                <w:numId w:val="1"/>
              </w:numPr>
              <w:jc w:val="both"/>
              <w:rPr>
                <w:color w:val="2F5496" w:themeColor="accent5" w:themeShade="BF"/>
              </w:rPr>
            </w:pPr>
            <w:r w:rsidRPr="001802DD">
              <w:rPr>
                <w:color w:val="2F5496" w:themeColor="accent5" w:themeShade="BF"/>
              </w:rPr>
              <w:t>Salesforce Certified Data Architecture and Management Designer</w:t>
            </w:r>
          </w:p>
          <w:p w14:paraId="7B2D04FF" w14:textId="77777777" w:rsidR="005376CF" w:rsidRPr="001802DD" w:rsidRDefault="001802DD" w:rsidP="001802DD">
            <w:pPr>
              <w:pStyle w:val="ListParagraph"/>
              <w:numPr>
                <w:ilvl w:val="0"/>
                <w:numId w:val="1"/>
              </w:numPr>
              <w:jc w:val="both"/>
              <w:rPr>
                <w:color w:val="1F4E79" w:themeColor="accent1" w:themeShade="80"/>
              </w:rPr>
            </w:pPr>
            <w:r w:rsidRPr="001802DD">
              <w:rPr>
                <w:color w:val="2F5496" w:themeColor="accent5" w:themeShade="BF"/>
              </w:rPr>
              <w:t>Salesforce Certified Identity and Access Management Designer</w:t>
            </w:r>
          </w:p>
          <w:p w14:paraId="04BAB2A0" w14:textId="77777777" w:rsidR="001802DD" w:rsidRPr="0057219B" w:rsidRDefault="001802DD" w:rsidP="001802DD">
            <w:pPr>
              <w:pStyle w:val="ListParagraph"/>
              <w:numPr>
                <w:ilvl w:val="0"/>
                <w:numId w:val="1"/>
              </w:numPr>
              <w:jc w:val="both"/>
              <w:rPr>
                <w:color w:val="1F4E79" w:themeColor="accent1" w:themeShade="80"/>
              </w:rPr>
            </w:pPr>
            <w:r w:rsidRPr="001802DD">
              <w:rPr>
                <w:color w:val="2F5496" w:themeColor="accent5" w:themeShade="BF"/>
              </w:rPr>
              <w:t>Salesforce Certified Integration Architecture Designer</w:t>
            </w:r>
          </w:p>
          <w:p w14:paraId="1D6BAE3E" w14:textId="5671E728" w:rsidR="0057219B" w:rsidRPr="00244DD9" w:rsidRDefault="0057219B" w:rsidP="001802DD">
            <w:pPr>
              <w:pStyle w:val="ListParagraph"/>
              <w:numPr>
                <w:ilvl w:val="0"/>
                <w:numId w:val="1"/>
              </w:numPr>
              <w:jc w:val="both"/>
              <w:rPr>
                <w:color w:val="1F4E79" w:themeColor="accent1" w:themeShade="80"/>
              </w:rPr>
            </w:pPr>
            <w:r w:rsidRPr="0057219B">
              <w:rPr>
                <w:color w:val="1F4E79" w:themeColor="accent1" w:themeShade="80"/>
              </w:rPr>
              <w:t>Salesforce Certified Development Lifecycle and Deployment Designer</w:t>
            </w:r>
          </w:p>
        </w:tc>
      </w:tr>
    </w:tbl>
    <w:p w14:paraId="17D38822" w14:textId="39D1496A" w:rsidR="00F128FA" w:rsidRDefault="00F128FA" w:rsidP="00C65133">
      <w:pPr>
        <w:spacing w:after="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ume text"/>
        <w:tblDescription w:val="Resume"/>
      </w:tblPr>
      <w:tblGrid>
        <w:gridCol w:w="1533"/>
      </w:tblGrid>
      <w:tr w:rsidR="005376CF" w14:paraId="223E5E2A" w14:textId="77777777" w:rsidTr="005376CF">
        <w:tc>
          <w:tcPr>
            <w:tcW w:w="1533" w:type="dxa"/>
          </w:tcPr>
          <w:p w14:paraId="291A34A7" w14:textId="190FD9E3" w:rsidR="005376CF" w:rsidRPr="005D3AA0" w:rsidRDefault="005376CF" w:rsidP="009028B3">
            <w:pPr>
              <w:rPr>
                <w:rStyle w:val="Emphasis"/>
                <w:b/>
              </w:rPr>
            </w:pPr>
          </w:p>
        </w:tc>
      </w:tr>
    </w:tbl>
    <w:p w14:paraId="4DAF360B" w14:textId="77777777" w:rsidR="00D60DC7" w:rsidRDefault="00D60DC7" w:rsidP="00F128FA">
      <w:pPr>
        <w:spacing w:after="0"/>
        <w:rPr>
          <w:b/>
        </w:rPr>
      </w:pPr>
      <w:r>
        <w:rPr>
          <w:b/>
          <w:noProof/>
          <w:lang w:val="en-US"/>
        </w:rPr>
        <mc:AlternateContent>
          <mc:Choice Requires="wps">
            <w:drawing>
              <wp:anchor distT="0" distB="0" distL="114300" distR="114300" simplePos="0" relativeHeight="251678720" behindDoc="0" locked="0" layoutInCell="1" allowOverlap="1" wp14:anchorId="608716FD" wp14:editId="1221E48B">
                <wp:simplePos x="0" y="0"/>
                <wp:positionH relativeFrom="margin">
                  <wp:posOffset>-30480</wp:posOffset>
                </wp:positionH>
                <wp:positionV relativeFrom="paragraph">
                  <wp:posOffset>47625</wp:posOffset>
                </wp:positionV>
                <wp:extent cx="64103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78FBB" id="Straight Connector 11"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2.4pt,3.75pt" to="50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" strokecolor="#5b9bd5 [3204]"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367"/>
      </w:tblGrid>
      <w:tr w:rsidR="00D60DC7" w14:paraId="14BB466C" w14:textId="77777777" w:rsidTr="009028B3">
        <w:tc>
          <w:tcPr>
            <w:tcW w:w="1560" w:type="dxa"/>
          </w:tcPr>
          <w:p w14:paraId="55B91418" w14:textId="77777777" w:rsidR="00D60DC7" w:rsidRPr="005D3AA0" w:rsidRDefault="00D60DC7" w:rsidP="009028B3">
            <w:pPr>
              <w:rPr>
                <w:rStyle w:val="Emphasis"/>
                <w:b/>
              </w:rPr>
            </w:pPr>
            <w:r>
              <w:rPr>
                <w:rStyle w:val="Emphasis"/>
                <w:b/>
              </w:rPr>
              <w:t>Declaration</w:t>
            </w:r>
          </w:p>
        </w:tc>
        <w:tc>
          <w:tcPr>
            <w:tcW w:w="8494" w:type="dxa"/>
          </w:tcPr>
          <w:p w14:paraId="401C321D" w14:textId="048E9BE4" w:rsidR="00D60DC7" w:rsidRPr="001802DD" w:rsidRDefault="00C23EFE" w:rsidP="00E55327">
            <w:pPr>
              <w:rPr>
                <w:b/>
                <w:color w:val="2F5496" w:themeColor="accent5" w:themeShade="BF"/>
              </w:rPr>
            </w:pPr>
            <w:r w:rsidRPr="001802DD">
              <w:rPr>
                <w:color w:val="2F5496" w:themeColor="accent5" w:themeShade="BF"/>
              </w:rPr>
              <w:t>I</w:t>
            </w:r>
            <w:r w:rsidR="00D60DC7" w:rsidRPr="001802DD">
              <w:rPr>
                <w:color w:val="2F5496" w:themeColor="accent5" w:themeShade="BF"/>
              </w:rPr>
              <w:t xml:space="preserve"> hereby declare that all the information made above is true and correct to the best of my knowledge and belief.</w:t>
            </w:r>
          </w:p>
        </w:tc>
      </w:tr>
    </w:tbl>
    <w:p w14:paraId="6F896670" w14:textId="77777777" w:rsidR="00D60DC7" w:rsidRDefault="00D60DC7" w:rsidP="00F128FA">
      <w:pPr>
        <w:spacing w:after="0"/>
        <w:rPr>
          <w:b/>
        </w:rPr>
      </w:pPr>
    </w:p>
    <w:p w14:paraId="052BC24A" w14:textId="77777777" w:rsidR="00D60DC7" w:rsidRPr="00882DD8" w:rsidRDefault="00D60DC7" w:rsidP="00D60DC7">
      <w:pPr>
        <w:spacing w:after="0"/>
        <w:rPr>
          <w:b/>
        </w:rPr>
      </w:pPr>
      <w:r>
        <w:rPr>
          <w:b/>
        </w:rPr>
        <w:t xml:space="preserve">                                                                                                                     </w:t>
      </w:r>
    </w:p>
    <w:sectPr w:rsidR="00D60DC7" w:rsidRPr="00882DD8" w:rsidSect="00E55327">
      <w:pgSz w:w="11906" w:h="16838"/>
      <w:pgMar w:top="1134" w:right="991" w:bottom="12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3449B" w14:textId="77777777" w:rsidR="00822256" w:rsidRDefault="00822256" w:rsidP="006C1865">
      <w:pPr>
        <w:spacing w:after="0" w:line="240" w:lineRule="auto"/>
      </w:pPr>
      <w:r>
        <w:separator/>
      </w:r>
    </w:p>
  </w:endnote>
  <w:endnote w:type="continuationSeparator" w:id="0">
    <w:p w14:paraId="1615ED2E" w14:textId="77777777" w:rsidR="00822256" w:rsidRDefault="00822256" w:rsidP="006C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56F17" w14:textId="77777777" w:rsidR="00822256" w:rsidRDefault="00822256" w:rsidP="006C1865">
      <w:pPr>
        <w:spacing w:after="0" w:line="240" w:lineRule="auto"/>
      </w:pPr>
      <w:r>
        <w:separator/>
      </w:r>
    </w:p>
  </w:footnote>
  <w:footnote w:type="continuationSeparator" w:id="0">
    <w:p w14:paraId="29A99DE4" w14:textId="77777777" w:rsidR="00822256" w:rsidRDefault="00822256" w:rsidP="006C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846"/>
    <w:multiLevelType w:val="hybridMultilevel"/>
    <w:tmpl w:val="378EA4D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0C33EA1"/>
    <w:multiLevelType w:val="hybridMultilevel"/>
    <w:tmpl w:val="BF76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F65F4"/>
    <w:multiLevelType w:val="hybridMultilevel"/>
    <w:tmpl w:val="2892F4B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F60AF1"/>
    <w:multiLevelType w:val="hybridMultilevel"/>
    <w:tmpl w:val="0088D1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B7C1EA6"/>
    <w:multiLevelType w:val="hybridMultilevel"/>
    <w:tmpl w:val="F3EA1F3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BDB5F5E"/>
    <w:multiLevelType w:val="hybridMultilevel"/>
    <w:tmpl w:val="E216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E30E0"/>
    <w:multiLevelType w:val="hybridMultilevel"/>
    <w:tmpl w:val="A150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D7D26"/>
    <w:multiLevelType w:val="hybridMultilevel"/>
    <w:tmpl w:val="E49A96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31A55E8"/>
    <w:multiLevelType w:val="hybridMultilevel"/>
    <w:tmpl w:val="BDDE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121F2"/>
    <w:multiLevelType w:val="hybridMultilevel"/>
    <w:tmpl w:val="0E6CC6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525CAA"/>
    <w:multiLevelType w:val="hybridMultilevel"/>
    <w:tmpl w:val="597093E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D262168"/>
    <w:multiLevelType w:val="hybridMultilevel"/>
    <w:tmpl w:val="8A16D9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6437A"/>
    <w:multiLevelType w:val="hybridMultilevel"/>
    <w:tmpl w:val="BB5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93388"/>
    <w:multiLevelType w:val="hybridMultilevel"/>
    <w:tmpl w:val="B02056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20B5CAC"/>
    <w:multiLevelType w:val="hybridMultilevel"/>
    <w:tmpl w:val="A1188950"/>
    <w:lvl w:ilvl="0" w:tplc="66180960">
      <w:start w:val="1"/>
      <w:numFmt w:val="bullet"/>
      <w:lvlText w:val=""/>
      <w:lvlJc w:val="left"/>
      <w:pPr>
        <w:ind w:left="720" w:hanging="360"/>
      </w:pPr>
      <w:rPr>
        <w:rFonts w:ascii="Symbol" w:hAnsi="Symbol" w:hint="default"/>
        <w:color w:val="1F4E79" w:themeColor="accent1" w:themeShade="8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02390B"/>
    <w:multiLevelType w:val="hybridMultilevel"/>
    <w:tmpl w:val="2CB205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CB65C4"/>
    <w:multiLevelType w:val="hybridMultilevel"/>
    <w:tmpl w:val="9C7CF08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D550E2A"/>
    <w:multiLevelType w:val="hybridMultilevel"/>
    <w:tmpl w:val="15B054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566618C"/>
    <w:multiLevelType w:val="hybridMultilevel"/>
    <w:tmpl w:val="1BFE6A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BA470C4"/>
    <w:multiLevelType w:val="hybridMultilevel"/>
    <w:tmpl w:val="9ED2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A3EA7"/>
    <w:multiLevelType w:val="hybridMultilevel"/>
    <w:tmpl w:val="AD8695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3667D40"/>
    <w:multiLevelType w:val="hybridMultilevel"/>
    <w:tmpl w:val="C9706E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546775C"/>
    <w:multiLevelType w:val="hybridMultilevel"/>
    <w:tmpl w:val="A8F2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65B7B"/>
    <w:multiLevelType w:val="hybridMultilevel"/>
    <w:tmpl w:val="9F42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96536"/>
    <w:multiLevelType w:val="hybridMultilevel"/>
    <w:tmpl w:val="22BCF7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DD17DB6"/>
    <w:multiLevelType w:val="hybridMultilevel"/>
    <w:tmpl w:val="1FA2D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5"/>
  </w:num>
  <w:num w:numId="4">
    <w:abstractNumId w:val="4"/>
  </w:num>
  <w:num w:numId="5">
    <w:abstractNumId w:val="22"/>
  </w:num>
  <w:num w:numId="6">
    <w:abstractNumId w:val="6"/>
  </w:num>
  <w:num w:numId="7">
    <w:abstractNumId w:val="16"/>
  </w:num>
  <w:num w:numId="8">
    <w:abstractNumId w:val="24"/>
  </w:num>
  <w:num w:numId="9">
    <w:abstractNumId w:val="13"/>
  </w:num>
  <w:num w:numId="10">
    <w:abstractNumId w:val="9"/>
  </w:num>
  <w:num w:numId="11">
    <w:abstractNumId w:val="10"/>
  </w:num>
  <w:num w:numId="12">
    <w:abstractNumId w:val="21"/>
  </w:num>
  <w:num w:numId="13">
    <w:abstractNumId w:val="7"/>
  </w:num>
  <w:num w:numId="14">
    <w:abstractNumId w:val="3"/>
  </w:num>
  <w:num w:numId="15">
    <w:abstractNumId w:val="5"/>
  </w:num>
  <w:num w:numId="16">
    <w:abstractNumId w:val="15"/>
  </w:num>
  <w:num w:numId="17">
    <w:abstractNumId w:val="20"/>
  </w:num>
  <w:num w:numId="18">
    <w:abstractNumId w:val="1"/>
  </w:num>
  <w:num w:numId="19">
    <w:abstractNumId w:val="23"/>
  </w:num>
  <w:num w:numId="20">
    <w:abstractNumId w:val="8"/>
  </w:num>
  <w:num w:numId="21">
    <w:abstractNumId w:val="2"/>
  </w:num>
  <w:num w:numId="22">
    <w:abstractNumId w:val="18"/>
  </w:num>
  <w:num w:numId="23">
    <w:abstractNumId w:val="17"/>
  </w:num>
  <w:num w:numId="24">
    <w:abstractNumId w:val="11"/>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D8"/>
    <w:rsid w:val="00053BDA"/>
    <w:rsid w:val="00055500"/>
    <w:rsid w:val="0006531E"/>
    <w:rsid w:val="000B03DC"/>
    <w:rsid w:val="000C1452"/>
    <w:rsid w:val="0017481B"/>
    <w:rsid w:val="001802DD"/>
    <w:rsid w:val="001C4A03"/>
    <w:rsid w:val="001D0CE7"/>
    <w:rsid w:val="00244DD9"/>
    <w:rsid w:val="00252451"/>
    <w:rsid w:val="00271D11"/>
    <w:rsid w:val="00295286"/>
    <w:rsid w:val="002B1D60"/>
    <w:rsid w:val="002F2787"/>
    <w:rsid w:val="002F4A0E"/>
    <w:rsid w:val="002F7F92"/>
    <w:rsid w:val="003434CB"/>
    <w:rsid w:val="00365779"/>
    <w:rsid w:val="00383626"/>
    <w:rsid w:val="003D5291"/>
    <w:rsid w:val="00433360"/>
    <w:rsid w:val="00496173"/>
    <w:rsid w:val="004E63A0"/>
    <w:rsid w:val="004E74DA"/>
    <w:rsid w:val="004F6A0D"/>
    <w:rsid w:val="00506E41"/>
    <w:rsid w:val="0051454A"/>
    <w:rsid w:val="005376CF"/>
    <w:rsid w:val="0057219B"/>
    <w:rsid w:val="00605A09"/>
    <w:rsid w:val="0064436D"/>
    <w:rsid w:val="00655133"/>
    <w:rsid w:val="00665B9B"/>
    <w:rsid w:val="0068179C"/>
    <w:rsid w:val="006819A1"/>
    <w:rsid w:val="006C1865"/>
    <w:rsid w:val="006C3B7E"/>
    <w:rsid w:val="006F4983"/>
    <w:rsid w:val="00701506"/>
    <w:rsid w:val="00704AC4"/>
    <w:rsid w:val="00707673"/>
    <w:rsid w:val="0075387A"/>
    <w:rsid w:val="00755E0D"/>
    <w:rsid w:val="0076538B"/>
    <w:rsid w:val="00775883"/>
    <w:rsid w:val="00777E1D"/>
    <w:rsid w:val="00821F21"/>
    <w:rsid w:val="00822256"/>
    <w:rsid w:val="008235BB"/>
    <w:rsid w:val="00836D94"/>
    <w:rsid w:val="00854CFA"/>
    <w:rsid w:val="00882DD8"/>
    <w:rsid w:val="008B4CF0"/>
    <w:rsid w:val="008E31B7"/>
    <w:rsid w:val="008E3A99"/>
    <w:rsid w:val="008F50ED"/>
    <w:rsid w:val="009028B3"/>
    <w:rsid w:val="00917CB3"/>
    <w:rsid w:val="00931A5C"/>
    <w:rsid w:val="009542D3"/>
    <w:rsid w:val="00955449"/>
    <w:rsid w:val="00971DAB"/>
    <w:rsid w:val="00985BE2"/>
    <w:rsid w:val="00987AC6"/>
    <w:rsid w:val="00994B99"/>
    <w:rsid w:val="009A67DB"/>
    <w:rsid w:val="009C046B"/>
    <w:rsid w:val="009E4AAB"/>
    <w:rsid w:val="009F589A"/>
    <w:rsid w:val="00A02160"/>
    <w:rsid w:val="00A277B4"/>
    <w:rsid w:val="00A418D4"/>
    <w:rsid w:val="00A52BC2"/>
    <w:rsid w:val="00A92943"/>
    <w:rsid w:val="00A92F41"/>
    <w:rsid w:val="00AC5075"/>
    <w:rsid w:val="00B03579"/>
    <w:rsid w:val="00B3434A"/>
    <w:rsid w:val="00B57F39"/>
    <w:rsid w:val="00B66025"/>
    <w:rsid w:val="00BB303A"/>
    <w:rsid w:val="00BE26D0"/>
    <w:rsid w:val="00BE6E52"/>
    <w:rsid w:val="00BF1893"/>
    <w:rsid w:val="00C23EFE"/>
    <w:rsid w:val="00C41F28"/>
    <w:rsid w:val="00C65133"/>
    <w:rsid w:val="00C72CFB"/>
    <w:rsid w:val="00C75FC5"/>
    <w:rsid w:val="00C813EE"/>
    <w:rsid w:val="00CC2BC2"/>
    <w:rsid w:val="00D11F4B"/>
    <w:rsid w:val="00D21D92"/>
    <w:rsid w:val="00D3188E"/>
    <w:rsid w:val="00D33DDF"/>
    <w:rsid w:val="00D40AD7"/>
    <w:rsid w:val="00D57DAB"/>
    <w:rsid w:val="00D60DC7"/>
    <w:rsid w:val="00D66858"/>
    <w:rsid w:val="00D72F0E"/>
    <w:rsid w:val="00D73DB6"/>
    <w:rsid w:val="00D91856"/>
    <w:rsid w:val="00D93CC3"/>
    <w:rsid w:val="00DC74DC"/>
    <w:rsid w:val="00DF0056"/>
    <w:rsid w:val="00E02185"/>
    <w:rsid w:val="00E0702D"/>
    <w:rsid w:val="00E077F0"/>
    <w:rsid w:val="00E136BE"/>
    <w:rsid w:val="00E375B7"/>
    <w:rsid w:val="00E431D5"/>
    <w:rsid w:val="00E46228"/>
    <w:rsid w:val="00E55327"/>
    <w:rsid w:val="00E57557"/>
    <w:rsid w:val="00E60163"/>
    <w:rsid w:val="00E90E00"/>
    <w:rsid w:val="00EB152B"/>
    <w:rsid w:val="00F128FA"/>
    <w:rsid w:val="00F325B2"/>
    <w:rsid w:val="00F746BA"/>
    <w:rsid w:val="00F8132D"/>
    <w:rsid w:val="00FD11A5"/>
    <w:rsid w:val="00FD6DF6"/>
    <w:rsid w:val="00FD6EC4"/>
    <w:rsid w:val="00FF46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B4AE9"/>
  <w15:chartTrackingRefBased/>
  <w15:docId w15:val="{1A8F94AF-F92E-40FF-BE12-CE4D1235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0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C04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DD8"/>
    <w:rPr>
      <w:color w:val="0563C1" w:themeColor="hyperlink"/>
      <w:u w:val="single"/>
    </w:rPr>
  </w:style>
  <w:style w:type="table" w:styleId="TableGrid">
    <w:name w:val="Table Grid"/>
    <w:basedOn w:val="TableNormal"/>
    <w:uiPriority w:val="39"/>
    <w:rsid w:val="0088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8FA"/>
    <w:pPr>
      <w:ind w:left="720"/>
      <w:contextualSpacing/>
    </w:pPr>
  </w:style>
  <w:style w:type="character" w:styleId="Emphasis">
    <w:name w:val="Emphasis"/>
    <w:basedOn w:val="DefaultParagraphFont"/>
    <w:unhideWhenUsed/>
    <w:qFormat/>
    <w:rsid w:val="00D60DC7"/>
    <w:rPr>
      <w:color w:val="5B9BD5" w:themeColor="accent1"/>
    </w:rPr>
  </w:style>
  <w:style w:type="paragraph" w:styleId="BalloonText">
    <w:name w:val="Balloon Text"/>
    <w:basedOn w:val="Normal"/>
    <w:link w:val="BalloonTextChar"/>
    <w:uiPriority w:val="99"/>
    <w:semiHidden/>
    <w:unhideWhenUsed/>
    <w:rsid w:val="00D60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C7"/>
    <w:rPr>
      <w:rFonts w:ascii="Segoe UI" w:hAnsi="Segoe UI" w:cs="Segoe UI"/>
      <w:sz w:val="18"/>
      <w:szCs w:val="18"/>
    </w:rPr>
  </w:style>
  <w:style w:type="character" w:styleId="UnresolvedMention">
    <w:name w:val="Unresolved Mention"/>
    <w:basedOn w:val="DefaultParagraphFont"/>
    <w:uiPriority w:val="99"/>
    <w:semiHidden/>
    <w:unhideWhenUsed/>
    <w:rsid w:val="00BB303A"/>
    <w:rPr>
      <w:color w:val="605E5C"/>
      <w:shd w:val="clear" w:color="auto" w:fill="E1DFDD"/>
    </w:rPr>
  </w:style>
  <w:style w:type="character" w:customStyle="1" w:styleId="Heading1Char">
    <w:name w:val="Heading 1 Char"/>
    <w:basedOn w:val="DefaultParagraphFont"/>
    <w:link w:val="Heading1"/>
    <w:uiPriority w:val="9"/>
    <w:rsid w:val="00BB303A"/>
    <w:rPr>
      <w:rFonts w:ascii="Times New Roman" w:eastAsia="Times New Roman" w:hAnsi="Times New Roman" w:cs="Times New Roman"/>
      <w:b/>
      <w:bCs/>
      <w:kern w:val="36"/>
      <w:sz w:val="48"/>
      <w:szCs w:val="48"/>
    </w:rPr>
  </w:style>
  <w:style w:type="character" w:customStyle="1" w:styleId="normalchar1">
    <w:name w:val="normal__char1"/>
    <w:rsid w:val="005376CF"/>
    <w:rPr>
      <w:rFonts w:ascii="Verdana" w:hAnsi="Verdana" w:cs="Times New Roman"/>
      <w:sz w:val="20"/>
      <w:szCs w:val="20"/>
      <w:u w:val="none"/>
      <w:effect w:val="none"/>
    </w:rPr>
  </w:style>
  <w:style w:type="character" w:customStyle="1" w:styleId="Heading2Char">
    <w:name w:val="Heading 2 Char"/>
    <w:basedOn w:val="DefaultParagraphFont"/>
    <w:link w:val="Heading2"/>
    <w:uiPriority w:val="9"/>
    <w:semiHidden/>
    <w:rsid w:val="009C046B"/>
    <w:rPr>
      <w:rFonts w:asciiTheme="majorHAnsi" w:eastAsiaTheme="majorEastAsia" w:hAnsiTheme="majorHAnsi" w:cstheme="majorBidi"/>
      <w:color w:val="2E74B5" w:themeColor="accent1" w:themeShade="BF"/>
      <w:sz w:val="26"/>
      <w:szCs w:val="26"/>
    </w:rPr>
  </w:style>
  <w:style w:type="character" w:styleId="PageNumber">
    <w:name w:val="page number"/>
    <w:rsid w:val="00704AC4"/>
    <w:rPr>
      <w:rFonts w:cs="Times New Roman"/>
    </w:rPr>
  </w:style>
  <w:style w:type="paragraph" w:customStyle="1" w:styleId="Normal1">
    <w:name w:val="Normal1"/>
    <w:basedOn w:val="Normal"/>
    <w:rsid w:val="00704AC4"/>
    <w:pPr>
      <w:spacing w:after="0" w:line="240" w:lineRule="auto"/>
    </w:pPr>
    <w:rPr>
      <w:rFonts w:ascii="Verdana" w:eastAsia="Calibri"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5877">
      <w:bodyDiv w:val="1"/>
      <w:marLeft w:val="0"/>
      <w:marRight w:val="0"/>
      <w:marTop w:val="0"/>
      <w:marBottom w:val="0"/>
      <w:divBdr>
        <w:top w:val="none" w:sz="0" w:space="0" w:color="auto"/>
        <w:left w:val="none" w:sz="0" w:space="0" w:color="auto"/>
        <w:bottom w:val="none" w:sz="0" w:space="0" w:color="auto"/>
        <w:right w:val="none" w:sz="0" w:space="0" w:color="auto"/>
      </w:divBdr>
    </w:div>
    <w:div w:id="1168137920">
      <w:bodyDiv w:val="1"/>
      <w:marLeft w:val="0"/>
      <w:marRight w:val="0"/>
      <w:marTop w:val="0"/>
      <w:marBottom w:val="0"/>
      <w:divBdr>
        <w:top w:val="none" w:sz="0" w:space="0" w:color="auto"/>
        <w:left w:val="none" w:sz="0" w:space="0" w:color="auto"/>
        <w:bottom w:val="none" w:sz="0" w:space="0" w:color="auto"/>
        <w:right w:val="none" w:sz="0" w:space="0" w:color="auto"/>
      </w:divBdr>
    </w:div>
    <w:div w:id="2083528381">
      <w:bodyDiv w:val="1"/>
      <w:marLeft w:val="0"/>
      <w:marRight w:val="0"/>
      <w:marTop w:val="0"/>
      <w:marBottom w:val="0"/>
      <w:divBdr>
        <w:top w:val="none" w:sz="0" w:space="0" w:color="auto"/>
        <w:left w:val="none" w:sz="0" w:space="0" w:color="auto"/>
        <w:bottom w:val="none" w:sz="0" w:space="0" w:color="auto"/>
        <w:right w:val="none" w:sz="0" w:space="0" w:color="auto"/>
      </w:divBdr>
    </w:div>
    <w:div w:id="21007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exchange.salesforce.com/appxListingDetail?listingId=a0N3000000DzxnS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dc:creator>
  <cp:keywords/>
  <dc:description/>
  <cp:lastModifiedBy>Gandla, Padma</cp:lastModifiedBy>
  <cp:revision>2</cp:revision>
  <cp:lastPrinted>2016-10-04T14:09:00Z</cp:lastPrinted>
  <dcterms:created xsi:type="dcterms:W3CDTF">2021-03-29T13:08:00Z</dcterms:created>
  <dcterms:modified xsi:type="dcterms:W3CDTF">2021-03-29T13:08:00Z</dcterms:modified>
</cp:coreProperties>
</file>