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500F5" w14:textId="012F5CB1" w:rsidR="00192A12" w:rsidRDefault="001C119C" w:rsidP="000F3A01">
      <w:pPr>
        <w:pStyle w:val="Heading2"/>
        <w:ind w:left="4320"/>
        <w:rPr>
          <w:rFonts w:ascii="Cambria" w:hAnsi="Cambria" w:cs="Arial"/>
          <w:b/>
          <w:sz w:val="32"/>
          <w:szCs w:val="32"/>
        </w:rPr>
      </w:pPr>
      <w:r>
        <w:rPr>
          <w:rFonts w:ascii="Cambria" w:hAnsi="Cambria"/>
          <w:b/>
          <w:noProof/>
          <w:sz w:val="32"/>
          <w:szCs w:val="32"/>
          <w:lang w:val="en-IN" w:eastAsia="en-IN"/>
        </w:rPr>
        <w:drawing>
          <wp:anchor distT="0" distB="0" distL="114300" distR="114300" simplePos="0" relativeHeight="251659264" behindDoc="0" locked="0" layoutInCell="1" allowOverlap="1" wp14:anchorId="737A2F13" wp14:editId="67225829">
            <wp:simplePos x="0" y="0"/>
            <wp:positionH relativeFrom="column">
              <wp:posOffset>5518150</wp:posOffset>
            </wp:positionH>
            <wp:positionV relativeFrom="paragraph">
              <wp:posOffset>33020</wp:posOffset>
            </wp:positionV>
            <wp:extent cx="605790" cy="40259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Sigma-logo copy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790" cy="402590"/>
                    </a:xfrm>
                    <a:prstGeom prst="rect">
                      <a:avLst/>
                    </a:prstGeom>
                  </pic:spPr>
                </pic:pic>
              </a:graphicData>
            </a:graphic>
            <wp14:sizeRelH relativeFrom="page">
              <wp14:pctWidth>0</wp14:pctWidth>
            </wp14:sizeRelH>
            <wp14:sizeRelV relativeFrom="page">
              <wp14:pctHeight>0</wp14:pctHeight>
            </wp14:sizeRelV>
          </wp:anchor>
        </w:drawing>
      </w:r>
      <w:r w:rsidRPr="0085405E">
        <w:rPr>
          <w:rFonts w:cs="Arial"/>
          <w:b/>
          <w:noProof/>
          <w:sz w:val="32"/>
          <w:szCs w:val="32"/>
          <w:lang w:val="en-IN" w:eastAsia="en-IN"/>
        </w:rPr>
        <w:drawing>
          <wp:anchor distT="0" distB="0" distL="114300" distR="114300" simplePos="0" relativeHeight="251661312" behindDoc="0" locked="0" layoutInCell="1" allowOverlap="1" wp14:anchorId="526A1348" wp14:editId="27605F60">
            <wp:simplePos x="0" y="0"/>
            <wp:positionH relativeFrom="margin">
              <wp:align>right</wp:align>
            </wp:positionH>
            <wp:positionV relativeFrom="paragraph">
              <wp:posOffset>30480</wp:posOffset>
            </wp:positionV>
            <wp:extent cx="800100" cy="397869"/>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um_master_certifica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397869"/>
                    </a:xfrm>
                    <a:prstGeom prst="rect">
                      <a:avLst/>
                    </a:prstGeom>
                  </pic:spPr>
                </pic:pic>
              </a:graphicData>
            </a:graphic>
            <wp14:sizeRelH relativeFrom="page">
              <wp14:pctWidth>0</wp14:pctWidth>
            </wp14:sizeRelH>
            <wp14:sizeRelV relativeFrom="page">
              <wp14:pctHeight>0</wp14:pctHeight>
            </wp14:sizeRelV>
          </wp:anchor>
        </w:drawing>
      </w:r>
      <w:r w:rsidR="000F3A01">
        <w:rPr>
          <w:rFonts w:ascii="Cambria" w:hAnsi="Cambria" w:cs="Arial"/>
          <w:b/>
          <w:sz w:val="32"/>
          <w:szCs w:val="32"/>
        </w:rPr>
        <w:t xml:space="preserve">   </w:t>
      </w:r>
      <w:r w:rsidR="00F159CC">
        <w:rPr>
          <w:rFonts w:ascii="Cambria" w:hAnsi="Cambria" w:cs="Arial"/>
          <w:b/>
          <w:sz w:val="32"/>
          <w:szCs w:val="32"/>
        </w:rPr>
        <w:t>K</w:t>
      </w:r>
      <w:r w:rsidR="00F159CC" w:rsidRPr="00F159CC">
        <w:rPr>
          <w:rFonts w:ascii="Cambria" w:hAnsi="Cambria" w:cs="Arial"/>
          <w:b/>
          <w:sz w:val="32"/>
          <w:szCs w:val="32"/>
        </w:rPr>
        <w:t xml:space="preserve">rishna </w:t>
      </w:r>
      <w:r w:rsidR="00F159CC">
        <w:rPr>
          <w:rFonts w:ascii="Cambria" w:hAnsi="Cambria" w:cs="Arial"/>
          <w:b/>
          <w:sz w:val="32"/>
          <w:szCs w:val="32"/>
        </w:rPr>
        <w:t>M</w:t>
      </w:r>
    </w:p>
    <w:p w14:paraId="2081F0B0" w14:textId="6AEA8B1F" w:rsidR="00192A12" w:rsidRDefault="001C119C" w:rsidP="001C119C">
      <w:r>
        <w:t xml:space="preserve">                               </w:t>
      </w:r>
      <w:r w:rsidR="00192A12">
        <w:t xml:space="preserve">Senior Business </w:t>
      </w:r>
      <w:r>
        <w:t xml:space="preserve">System </w:t>
      </w:r>
      <w:r w:rsidR="00192A12">
        <w:t>Analyst /Process Engineer/Process Excellence</w:t>
      </w:r>
    </w:p>
    <w:p w14:paraId="42E80B97" w14:textId="51D8F72E" w:rsidR="000959F5" w:rsidRDefault="000959F5" w:rsidP="001C119C">
      <w:r>
        <w:t xml:space="preserve">                                                             Email:Harshal@adroitassociates.com</w:t>
      </w:r>
    </w:p>
    <w:p w14:paraId="0B8F926E" w14:textId="42235700" w:rsidR="000959F5" w:rsidRPr="001B3965" w:rsidRDefault="000959F5" w:rsidP="001C119C">
      <w:r>
        <w:tab/>
      </w:r>
      <w:r>
        <w:tab/>
      </w:r>
      <w:r>
        <w:tab/>
      </w:r>
      <w:r>
        <w:tab/>
      </w:r>
      <w:r>
        <w:tab/>
        <w:t>Phno:7328130364</w:t>
      </w:r>
    </w:p>
    <w:p w14:paraId="6640E1B7" w14:textId="0280BE35" w:rsidR="00100A6A" w:rsidRDefault="00192A12" w:rsidP="001C119C">
      <w:pPr>
        <w:pBdr>
          <w:bottom w:val="single" w:sz="4" w:space="1" w:color="auto"/>
        </w:pBdr>
      </w:pPr>
      <w:r>
        <w:tab/>
      </w:r>
      <w:r>
        <w:tab/>
      </w:r>
      <w:r>
        <w:tab/>
      </w:r>
      <w:r>
        <w:tab/>
      </w:r>
      <w:r>
        <w:tab/>
      </w:r>
    </w:p>
    <w:p w14:paraId="39BB9B6D" w14:textId="77777777" w:rsidR="00995B78" w:rsidRPr="00995B78" w:rsidRDefault="00995B78" w:rsidP="00995B78"/>
    <w:p w14:paraId="569AAEFB" w14:textId="2186AB32" w:rsidR="00521870" w:rsidRDefault="0002539F" w:rsidP="001230EA">
      <w:pPr>
        <w:jc w:val="both"/>
        <w:rPr>
          <w:rFonts w:asciiTheme="minorHAnsi" w:hAnsiTheme="minorHAnsi"/>
          <w:b/>
          <w:u w:val="single"/>
        </w:rPr>
      </w:pPr>
      <w:r w:rsidRPr="00D460B8">
        <w:rPr>
          <w:rFonts w:asciiTheme="minorHAnsi" w:hAnsiTheme="minorHAnsi"/>
          <w:b/>
          <w:u w:val="single"/>
        </w:rPr>
        <w:t>SUMMARY OF SKILLS</w:t>
      </w:r>
      <w:r w:rsidR="00E12F94" w:rsidRPr="00D460B8">
        <w:rPr>
          <w:rFonts w:asciiTheme="minorHAnsi" w:hAnsiTheme="minorHAnsi"/>
          <w:b/>
          <w:u w:val="single"/>
        </w:rPr>
        <w:t>:</w:t>
      </w:r>
    </w:p>
    <w:p w14:paraId="466271FC" w14:textId="77777777" w:rsidR="00332FB0" w:rsidRPr="00D460B8" w:rsidRDefault="00332FB0" w:rsidP="00F84160">
      <w:pPr>
        <w:spacing w:line="276" w:lineRule="auto"/>
        <w:jc w:val="both"/>
        <w:rPr>
          <w:rFonts w:asciiTheme="minorHAnsi" w:hAnsiTheme="minorHAnsi"/>
          <w:b/>
          <w:u w:val="single"/>
        </w:rPr>
      </w:pPr>
    </w:p>
    <w:p w14:paraId="47BB22C7" w14:textId="3D4117B5" w:rsidR="002277A0" w:rsidRPr="00332FB0" w:rsidRDefault="00166FCF" w:rsidP="00F84160">
      <w:p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rPr>
        <w:t xml:space="preserve">Experienced </w:t>
      </w:r>
      <w:r w:rsidR="00E63D2A" w:rsidRPr="0030712F">
        <w:rPr>
          <w:rFonts w:ascii="Cambria" w:hAnsi="Cambria" w:cstheme="minorHAnsi"/>
          <w:b/>
          <w:sz w:val="20"/>
          <w:szCs w:val="20"/>
        </w:rPr>
        <w:t>IT Professional</w:t>
      </w:r>
      <w:r w:rsidR="002A1B1F" w:rsidRPr="0030712F">
        <w:rPr>
          <w:rFonts w:ascii="Cambria" w:hAnsi="Cambria" w:cstheme="minorHAnsi"/>
          <w:b/>
          <w:sz w:val="20"/>
          <w:szCs w:val="20"/>
        </w:rPr>
        <w:t xml:space="preserve"> </w:t>
      </w:r>
      <w:r w:rsidR="00424184" w:rsidRPr="0030712F">
        <w:rPr>
          <w:rFonts w:ascii="Cambria" w:hAnsi="Cambria" w:cstheme="minorHAnsi"/>
          <w:b/>
          <w:sz w:val="20"/>
          <w:szCs w:val="20"/>
        </w:rPr>
        <w:t xml:space="preserve">with </w:t>
      </w:r>
      <w:r w:rsidR="00AF6F3A">
        <w:rPr>
          <w:rFonts w:ascii="Cambria" w:hAnsi="Cambria" w:cstheme="minorHAnsi"/>
          <w:b/>
          <w:sz w:val="20"/>
          <w:szCs w:val="20"/>
        </w:rPr>
        <w:t>8</w:t>
      </w:r>
      <w:r w:rsidR="00D81BAE">
        <w:rPr>
          <w:rFonts w:ascii="Cambria" w:hAnsi="Cambria" w:cstheme="minorHAnsi"/>
          <w:b/>
          <w:sz w:val="20"/>
          <w:szCs w:val="20"/>
        </w:rPr>
        <w:t>+</w:t>
      </w:r>
      <w:r w:rsidR="00424184" w:rsidRPr="0030712F">
        <w:rPr>
          <w:rFonts w:ascii="Cambria" w:hAnsi="Cambria" w:cstheme="minorHAnsi"/>
          <w:b/>
          <w:sz w:val="20"/>
          <w:szCs w:val="20"/>
        </w:rPr>
        <w:t xml:space="preserve"> years of experience</w:t>
      </w:r>
      <w:r w:rsidR="00424184" w:rsidRPr="0030712F">
        <w:rPr>
          <w:rFonts w:ascii="Cambria" w:hAnsi="Cambria" w:cstheme="minorHAnsi"/>
          <w:sz w:val="20"/>
          <w:szCs w:val="20"/>
        </w:rPr>
        <w:t xml:space="preserve"> </w:t>
      </w:r>
      <w:r w:rsidR="00424184" w:rsidRPr="0030712F">
        <w:rPr>
          <w:rFonts w:ascii="Cambria" w:hAnsi="Cambria" w:cstheme="minorHAnsi"/>
          <w:sz w:val="20"/>
          <w:szCs w:val="20"/>
          <w:shd w:val="clear" w:color="auto" w:fill="FFFFFF"/>
        </w:rPr>
        <w:t>distributed across entire aspects of general information technology industry</w:t>
      </w:r>
      <w:r w:rsidR="00424184" w:rsidRPr="0030712F">
        <w:rPr>
          <w:rFonts w:ascii="Cambria" w:hAnsi="Cambria" w:cstheme="minorHAnsi"/>
          <w:b/>
          <w:sz w:val="20"/>
          <w:szCs w:val="20"/>
          <w:shd w:val="clear" w:color="auto" w:fill="FFFFFF"/>
        </w:rPr>
        <w:t xml:space="preserve"> </w:t>
      </w:r>
      <w:r w:rsidR="00424184" w:rsidRPr="0030712F">
        <w:rPr>
          <w:rFonts w:ascii="Cambria" w:hAnsi="Cambria" w:cstheme="minorHAnsi"/>
          <w:sz w:val="20"/>
          <w:szCs w:val="20"/>
          <w:shd w:val="clear" w:color="auto" w:fill="FFFFFF"/>
        </w:rPr>
        <w:t>and its applications in</w:t>
      </w:r>
      <w:r w:rsidR="00C74A79" w:rsidRPr="0030712F">
        <w:rPr>
          <w:rFonts w:ascii="Cambria" w:hAnsi="Cambria" w:cstheme="minorHAnsi"/>
          <w:b/>
          <w:sz w:val="20"/>
          <w:szCs w:val="20"/>
          <w:shd w:val="clear" w:color="auto" w:fill="FFFFFF"/>
        </w:rPr>
        <w:t xml:space="preserve"> </w:t>
      </w:r>
      <w:r w:rsidR="007D44D5" w:rsidRPr="0030712F">
        <w:rPr>
          <w:rFonts w:ascii="Cambria" w:hAnsi="Cambria" w:cstheme="minorHAnsi"/>
          <w:b/>
          <w:sz w:val="20"/>
          <w:szCs w:val="20"/>
          <w:shd w:val="clear" w:color="auto" w:fill="FFFFFF"/>
        </w:rPr>
        <w:t>B</w:t>
      </w:r>
      <w:r w:rsidR="00C74A79" w:rsidRPr="0030712F">
        <w:rPr>
          <w:rFonts w:ascii="Cambria" w:hAnsi="Cambria" w:cstheme="minorHAnsi"/>
          <w:b/>
          <w:sz w:val="20"/>
          <w:szCs w:val="20"/>
          <w:shd w:val="clear" w:color="auto" w:fill="FFFFFF"/>
        </w:rPr>
        <w:t>anking</w:t>
      </w:r>
      <w:r w:rsidR="00424184" w:rsidRPr="0030712F">
        <w:rPr>
          <w:rFonts w:ascii="Cambria" w:hAnsi="Cambria" w:cstheme="minorHAnsi"/>
          <w:b/>
          <w:sz w:val="20"/>
          <w:szCs w:val="20"/>
          <w:shd w:val="clear" w:color="auto" w:fill="FFFFFF"/>
        </w:rPr>
        <w:t xml:space="preserve"> </w:t>
      </w:r>
      <w:r w:rsidR="00786BB0" w:rsidRPr="0030712F">
        <w:rPr>
          <w:rFonts w:ascii="Cambria" w:hAnsi="Cambria" w:cstheme="minorHAnsi"/>
          <w:b/>
          <w:sz w:val="20"/>
          <w:szCs w:val="20"/>
          <w:shd w:val="clear" w:color="auto" w:fill="FFFFFF"/>
        </w:rPr>
        <w:t>domain</w:t>
      </w:r>
      <w:r w:rsidR="0085405E" w:rsidRPr="0030712F">
        <w:rPr>
          <w:rFonts w:ascii="Cambria" w:hAnsi="Cambria" w:cstheme="minorHAnsi"/>
          <w:sz w:val="20"/>
          <w:szCs w:val="20"/>
          <w:shd w:val="clear" w:color="auto" w:fill="FFFFFF"/>
        </w:rPr>
        <w:t xml:space="preserve"> by constantly creating value for various business</w:t>
      </w:r>
      <w:r w:rsidR="00016D68" w:rsidRPr="0030712F">
        <w:rPr>
          <w:rFonts w:ascii="Cambria" w:hAnsi="Cambria" w:cstheme="minorHAnsi"/>
          <w:sz w:val="20"/>
          <w:szCs w:val="20"/>
          <w:shd w:val="clear" w:color="auto" w:fill="FFFFFF"/>
        </w:rPr>
        <w:t>es</w:t>
      </w:r>
      <w:r w:rsidR="0085405E" w:rsidRPr="0030712F">
        <w:rPr>
          <w:rFonts w:ascii="Cambria" w:hAnsi="Cambria" w:cstheme="minorHAnsi"/>
          <w:sz w:val="20"/>
          <w:szCs w:val="20"/>
          <w:shd w:val="clear" w:color="auto" w:fill="FFFFFF"/>
        </w:rPr>
        <w:t xml:space="preserve"> and clients</w:t>
      </w:r>
      <w:r w:rsidR="00016D68" w:rsidRPr="0030712F">
        <w:rPr>
          <w:rFonts w:ascii="Cambria" w:hAnsi="Cambria" w:cstheme="minorHAnsi"/>
          <w:sz w:val="20"/>
          <w:szCs w:val="20"/>
          <w:shd w:val="clear" w:color="auto" w:fill="FFFFFF"/>
        </w:rPr>
        <w:t xml:space="preserve"> by delivering quality software systems and enhancing business processes in order to suit organizational needs</w:t>
      </w:r>
    </w:p>
    <w:p w14:paraId="29F92D98" w14:textId="6C405018" w:rsidR="00424184" w:rsidRPr="0030712F" w:rsidRDefault="00272625" w:rsidP="00F84160">
      <w:pPr>
        <w:pStyle w:val="ListParagraph"/>
        <w:numPr>
          <w:ilvl w:val="0"/>
          <w:numId w:val="45"/>
        </w:numPr>
        <w:spacing w:line="276" w:lineRule="auto"/>
        <w:jc w:val="both"/>
        <w:rPr>
          <w:rFonts w:ascii="Cambria" w:hAnsi="Cambria" w:cstheme="minorHAnsi"/>
          <w:sz w:val="20"/>
          <w:szCs w:val="20"/>
        </w:rPr>
      </w:pPr>
      <w:r w:rsidRPr="0030712F">
        <w:rPr>
          <w:rFonts w:ascii="Cambria" w:hAnsi="Cambria" w:cstheme="minorHAnsi"/>
          <w:sz w:val="20"/>
          <w:szCs w:val="20"/>
        </w:rPr>
        <w:t>Extensive knowledge</w:t>
      </w:r>
      <w:r w:rsidR="00424184" w:rsidRPr="0030712F">
        <w:rPr>
          <w:rFonts w:ascii="Cambria" w:hAnsi="Cambria" w:cstheme="minorHAnsi"/>
          <w:sz w:val="20"/>
          <w:szCs w:val="20"/>
        </w:rPr>
        <w:t xml:space="preserve"> of all the phases of </w:t>
      </w:r>
      <w:r w:rsidR="00424184" w:rsidRPr="0030712F">
        <w:rPr>
          <w:rFonts w:ascii="Cambria" w:hAnsi="Cambria" w:cstheme="minorHAnsi"/>
          <w:b/>
          <w:sz w:val="20"/>
          <w:szCs w:val="20"/>
        </w:rPr>
        <w:t>Software Development Life Cycle (SDLC)</w:t>
      </w:r>
      <w:r w:rsidR="00730F8A" w:rsidRPr="0030712F">
        <w:rPr>
          <w:rFonts w:ascii="Cambria" w:hAnsi="Cambria" w:cstheme="minorHAnsi"/>
          <w:sz w:val="20"/>
          <w:szCs w:val="20"/>
        </w:rPr>
        <w:t xml:space="preserve"> </w:t>
      </w:r>
      <w:r w:rsidR="00B71C10" w:rsidRPr="0030712F">
        <w:rPr>
          <w:rFonts w:ascii="Cambria" w:hAnsi="Cambria" w:cstheme="minorHAnsi"/>
          <w:sz w:val="20"/>
          <w:szCs w:val="20"/>
        </w:rPr>
        <w:t>for</w:t>
      </w:r>
      <w:r w:rsidRPr="0030712F">
        <w:rPr>
          <w:rFonts w:ascii="Cambria" w:hAnsi="Cambria" w:cstheme="minorHAnsi"/>
          <w:sz w:val="20"/>
          <w:szCs w:val="20"/>
        </w:rPr>
        <w:t xml:space="preserve"> banking systems</w:t>
      </w:r>
      <w:r w:rsidR="00B71C10" w:rsidRPr="0030712F">
        <w:rPr>
          <w:rFonts w:ascii="Cambria" w:hAnsi="Cambria" w:cstheme="minorHAnsi"/>
          <w:sz w:val="20"/>
          <w:szCs w:val="20"/>
        </w:rPr>
        <w:t xml:space="preserve"> with</w:t>
      </w:r>
      <w:r w:rsidR="00730F8A" w:rsidRPr="0030712F">
        <w:rPr>
          <w:rFonts w:ascii="Cambria" w:hAnsi="Cambria" w:cstheme="minorHAnsi"/>
          <w:sz w:val="20"/>
          <w:szCs w:val="20"/>
        </w:rPr>
        <w:t xml:space="preserve"> traditional </w:t>
      </w:r>
      <w:r w:rsidRPr="0030712F">
        <w:rPr>
          <w:rFonts w:ascii="Cambria" w:hAnsi="Cambria" w:cstheme="minorHAnsi"/>
          <w:b/>
          <w:sz w:val="20"/>
          <w:szCs w:val="20"/>
        </w:rPr>
        <w:t>W</w:t>
      </w:r>
      <w:r w:rsidR="00730F8A" w:rsidRPr="0030712F">
        <w:rPr>
          <w:rFonts w:ascii="Cambria" w:hAnsi="Cambria" w:cstheme="minorHAnsi"/>
          <w:b/>
          <w:sz w:val="20"/>
          <w:szCs w:val="20"/>
        </w:rPr>
        <w:t>aterfall</w:t>
      </w:r>
      <w:r w:rsidR="00730F8A" w:rsidRPr="0030712F">
        <w:rPr>
          <w:rFonts w:ascii="Cambria" w:hAnsi="Cambria" w:cstheme="minorHAnsi"/>
          <w:sz w:val="20"/>
          <w:szCs w:val="20"/>
        </w:rPr>
        <w:t xml:space="preserve"> and agile </w:t>
      </w:r>
      <w:r w:rsidR="00416A21" w:rsidRPr="0030712F">
        <w:rPr>
          <w:rFonts w:ascii="Cambria" w:hAnsi="Cambria" w:cstheme="minorHAnsi"/>
          <w:sz w:val="20"/>
          <w:szCs w:val="20"/>
        </w:rPr>
        <w:t xml:space="preserve">methodologies </w:t>
      </w:r>
      <w:r w:rsidR="00416A21">
        <w:rPr>
          <w:rFonts w:ascii="Cambria" w:hAnsi="Cambria" w:cstheme="minorHAnsi"/>
          <w:sz w:val="20"/>
          <w:szCs w:val="20"/>
        </w:rPr>
        <w:t xml:space="preserve">like </w:t>
      </w:r>
      <w:r w:rsidR="00416A21" w:rsidRPr="00416A21">
        <w:rPr>
          <w:rFonts w:ascii="Cambria" w:hAnsi="Cambria" w:cstheme="minorHAnsi"/>
          <w:b/>
          <w:sz w:val="20"/>
          <w:szCs w:val="20"/>
        </w:rPr>
        <w:t>Scrum</w:t>
      </w:r>
      <w:r w:rsidR="00730F8A" w:rsidRPr="0030712F">
        <w:rPr>
          <w:rFonts w:ascii="Cambria" w:hAnsi="Cambria" w:cstheme="minorHAnsi"/>
          <w:b/>
          <w:sz w:val="20"/>
          <w:szCs w:val="20"/>
        </w:rPr>
        <w:t>, Kanban</w:t>
      </w:r>
      <w:r w:rsidR="006A195D">
        <w:rPr>
          <w:rFonts w:ascii="Cambria" w:hAnsi="Cambria" w:cstheme="minorHAnsi"/>
          <w:sz w:val="20"/>
          <w:szCs w:val="20"/>
        </w:rPr>
        <w:t xml:space="preserve">, </w:t>
      </w:r>
      <w:r w:rsidR="006A195D" w:rsidRPr="006A195D">
        <w:rPr>
          <w:rFonts w:ascii="Cambria" w:hAnsi="Cambria" w:cstheme="minorHAnsi"/>
          <w:b/>
          <w:sz w:val="20"/>
          <w:szCs w:val="20"/>
        </w:rPr>
        <w:t>Scrumban</w:t>
      </w:r>
      <w:r w:rsidR="006A195D">
        <w:rPr>
          <w:rFonts w:ascii="Cambria" w:hAnsi="Cambria" w:cstheme="minorHAnsi"/>
          <w:sz w:val="20"/>
          <w:szCs w:val="20"/>
        </w:rPr>
        <w:t xml:space="preserve">, </w:t>
      </w:r>
      <w:r w:rsidR="00233E98">
        <w:rPr>
          <w:rFonts w:ascii="Cambria" w:hAnsi="Cambria" w:cstheme="minorHAnsi"/>
          <w:b/>
          <w:sz w:val="20"/>
          <w:szCs w:val="20"/>
        </w:rPr>
        <w:t>and</w:t>
      </w:r>
      <w:r w:rsidR="00730F8A" w:rsidRPr="0030712F">
        <w:rPr>
          <w:rFonts w:ascii="Cambria" w:hAnsi="Cambria" w:cstheme="minorHAnsi"/>
          <w:sz w:val="20"/>
          <w:szCs w:val="20"/>
        </w:rPr>
        <w:t xml:space="preserve"> </w:t>
      </w:r>
      <w:r w:rsidR="00730F8A" w:rsidRPr="0030712F">
        <w:rPr>
          <w:rFonts w:ascii="Cambria" w:hAnsi="Cambria" w:cstheme="minorHAnsi"/>
          <w:b/>
          <w:sz w:val="20"/>
          <w:szCs w:val="20"/>
        </w:rPr>
        <w:t>Waterfall-</w:t>
      </w:r>
      <w:r w:rsidRPr="0030712F">
        <w:rPr>
          <w:rFonts w:ascii="Cambria" w:hAnsi="Cambria" w:cstheme="minorHAnsi"/>
          <w:b/>
          <w:sz w:val="20"/>
          <w:szCs w:val="20"/>
        </w:rPr>
        <w:t>S</w:t>
      </w:r>
      <w:r w:rsidR="00730F8A" w:rsidRPr="0030712F">
        <w:rPr>
          <w:rFonts w:ascii="Cambria" w:hAnsi="Cambria" w:cstheme="minorHAnsi"/>
          <w:b/>
          <w:sz w:val="20"/>
          <w:szCs w:val="20"/>
        </w:rPr>
        <w:t xml:space="preserve">crum </w:t>
      </w:r>
      <w:r w:rsidRPr="0030712F">
        <w:rPr>
          <w:rFonts w:ascii="Cambria" w:hAnsi="Cambria" w:cstheme="minorHAnsi"/>
          <w:b/>
          <w:sz w:val="20"/>
          <w:szCs w:val="20"/>
        </w:rPr>
        <w:t>H</w:t>
      </w:r>
      <w:r w:rsidR="00730F8A" w:rsidRPr="0030712F">
        <w:rPr>
          <w:rFonts w:ascii="Cambria" w:hAnsi="Cambria" w:cstheme="minorHAnsi"/>
          <w:b/>
          <w:sz w:val="20"/>
          <w:szCs w:val="20"/>
        </w:rPr>
        <w:t>ybrid</w:t>
      </w:r>
    </w:p>
    <w:p w14:paraId="5756FBC8" w14:textId="40325991" w:rsidR="0085405E" w:rsidRPr="0030712F" w:rsidRDefault="005829B3" w:rsidP="00F84160">
      <w:pPr>
        <w:pStyle w:val="ListParagraph"/>
        <w:numPr>
          <w:ilvl w:val="0"/>
          <w:numId w:val="45"/>
        </w:numPr>
        <w:spacing w:line="276" w:lineRule="auto"/>
        <w:jc w:val="both"/>
        <w:rPr>
          <w:rFonts w:ascii="Cambria" w:hAnsi="Cambria" w:cstheme="minorHAnsi"/>
          <w:b/>
          <w:sz w:val="20"/>
          <w:szCs w:val="20"/>
        </w:rPr>
      </w:pPr>
      <w:r>
        <w:rPr>
          <w:rFonts w:ascii="Cambria" w:hAnsi="Cambria" w:cstheme="minorHAnsi"/>
          <w:sz w:val="20"/>
          <w:szCs w:val="20"/>
        </w:rPr>
        <w:t>Detailed</w:t>
      </w:r>
      <w:r w:rsidR="0085405E" w:rsidRPr="0030712F">
        <w:rPr>
          <w:rFonts w:ascii="Cambria" w:hAnsi="Cambria" w:cstheme="minorHAnsi"/>
          <w:sz w:val="20"/>
          <w:szCs w:val="20"/>
        </w:rPr>
        <w:t xml:space="preserve"> understanding of </w:t>
      </w:r>
      <w:r w:rsidR="007D44D5" w:rsidRPr="0030712F">
        <w:rPr>
          <w:rFonts w:ascii="Cambria" w:hAnsi="Cambria" w:cstheme="minorHAnsi"/>
          <w:b/>
          <w:sz w:val="20"/>
          <w:szCs w:val="20"/>
        </w:rPr>
        <w:t>Risk Management in Banking Compliances such as the Bank Secrecy Act (BSA), FinCen</w:t>
      </w:r>
      <w:r w:rsidR="00112455" w:rsidRPr="0030712F">
        <w:rPr>
          <w:rFonts w:ascii="Cambria" w:hAnsi="Cambria" w:cstheme="minorHAnsi"/>
          <w:b/>
          <w:sz w:val="20"/>
          <w:szCs w:val="20"/>
        </w:rPr>
        <w:t>, Federal Reserve System and Financial Industry Regulatory Authority</w:t>
      </w:r>
      <w:r w:rsidR="0038495C" w:rsidRPr="0030712F">
        <w:rPr>
          <w:rFonts w:ascii="Cambria" w:hAnsi="Cambria" w:cstheme="minorHAnsi"/>
          <w:b/>
          <w:sz w:val="20"/>
          <w:szCs w:val="20"/>
        </w:rPr>
        <w:t xml:space="preserve"> </w:t>
      </w:r>
      <w:r w:rsidR="00112455" w:rsidRPr="0030712F">
        <w:rPr>
          <w:rFonts w:ascii="Cambria" w:hAnsi="Cambria" w:cstheme="minorHAnsi"/>
          <w:b/>
          <w:sz w:val="20"/>
          <w:szCs w:val="20"/>
        </w:rPr>
        <w:t>(FINRA)</w:t>
      </w:r>
      <w:r w:rsidR="008E3B99" w:rsidRPr="0030712F">
        <w:rPr>
          <w:rFonts w:ascii="Cambria" w:hAnsi="Cambria" w:cstheme="minorHAnsi"/>
          <w:b/>
          <w:sz w:val="20"/>
          <w:szCs w:val="20"/>
        </w:rPr>
        <w:t xml:space="preserve">, </w:t>
      </w:r>
      <w:r w:rsidR="009C425F" w:rsidRPr="0030712F">
        <w:rPr>
          <w:rFonts w:ascii="Cambria" w:hAnsi="Cambria" w:cstheme="minorHAnsi"/>
          <w:b/>
          <w:sz w:val="20"/>
          <w:szCs w:val="20"/>
        </w:rPr>
        <w:t>The</w:t>
      </w:r>
      <w:r w:rsidR="00272625" w:rsidRPr="0030712F">
        <w:rPr>
          <w:rFonts w:ascii="Cambria" w:hAnsi="Cambria" w:cstheme="minorHAnsi"/>
          <w:b/>
          <w:sz w:val="20"/>
          <w:szCs w:val="20"/>
        </w:rPr>
        <w:t xml:space="preserve"> </w:t>
      </w:r>
      <w:r w:rsidR="009C425F" w:rsidRPr="0030712F">
        <w:rPr>
          <w:rFonts w:ascii="Cambria" w:hAnsi="Cambria" w:cstheme="minorHAnsi"/>
          <w:b/>
          <w:sz w:val="20"/>
          <w:szCs w:val="20"/>
        </w:rPr>
        <w:t xml:space="preserve">Federal National Mortgage </w:t>
      </w:r>
      <w:r w:rsidR="003232E3" w:rsidRPr="0030712F">
        <w:rPr>
          <w:rFonts w:ascii="Cambria" w:hAnsi="Cambria" w:cstheme="minorHAnsi"/>
          <w:b/>
          <w:sz w:val="20"/>
          <w:szCs w:val="20"/>
        </w:rPr>
        <w:t>Association</w:t>
      </w:r>
      <w:r w:rsidR="0038495C" w:rsidRPr="0030712F">
        <w:rPr>
          <w:rFonts w:ascii="Cambria" w:hAnsi="Cambria" w:cstheme="minorHAnsi"/>
          <w:b/>
          <w:sz w:val="20"/>
          <w:szCs w:val="20"/>
        </w:rPr>
        <w:t xml:space="preserve"> </w:t>
      </w:r>
      <w:r w:rsidR="003232E3" w:rsidRPr="0030712F">
        <w:rPr>
          <w:rFonts w:ascii="Cambria" w:hAnsi="Cambria" w:cstheme="minorHAnsi"/>
          <w:b/>
          <w:sz w:val="20"/>
          <w:szCs w:val="20"/>
        </w:rPr>
        <w:t>(</w:t>
      </w:r>
      <w:r w:rsidR="009C425F" w:rsidRPr="0030712F">
        <w:rPr>
          <w:rFonts w:ascii="Cambria" w:hAnsi="Cambria" w:cstheme="minorHAnsi"/>
          <w:b/>
          <w:sz w:val="20"/>
          <w:szCs w:val="20"/>
        </w:rPr>
        <w:t>Fannie</w:t>
      </w:r>
      <w:r w:rsidR="006701F8" w:rsidRPr="0030712F">
        <w:rPr>
          <w:rFonts w:ascii="Cambria" w:hAnsi="Cambria" w:cstheme="minorHAnsi"/>
          <w:b/>
          <w:sz w:val="20"/>
          <w:szCs w:val="20"/>
        </w:rPr>
        <w:t xml:space="preserve"> </w:t>
      </w:r>
      <w:r w:rsidR="009C425F" w:rsidRPr="0030712F">
        <w:rPr>
          <w:rFonts w:ascii="Cambria" w:hAnsi="Cambria" w:cstheme="minorHAnsi"/>
          <w:b/>
          <w:sz w:val="20"/>
          <w:szCs w:val="20"/>
        </w:rPr>
        <w:t xml:space="preserve">Mae) </w:t>
      </w:r>
      <w:r w:rsidR="009C425F" w:rsidRPr="0030712F">
        <w:rPr>
          <w:rFonts w:ascii="Cambria" w:hAnsi="Cambria" w:cstheme="minorHAnsi"/>
          <w:sz w:val="20"/>
          <w:szCs w:val="20"/>
        </w:rPr>
        <w:t>and</w:t>
      </w:r>
      <w:r w:rsidR="009C425F" w:rsidRPr="0030712F">
        <w:rPr>
          <w:rFonts w:ascii="Cambria" w:hAnsi="Cambria" w:cstheme="minorHAnsi"/>
          <w:b/>
          <w:sz w:val="20"/>
          <w:szCs w:val="20"/>
        </w:rPr>
        <w:t xml:space="preserve"> The Federal Home Loan Mortgage Corporation</w:t>
      </w:r>
      <w:r w:rsidR="0038495C" w:rsidRPr="0030712F">
        <w:rPr>
          <w:rFonts w:ascii="Cambria" w:hAnsi="Cambria" w:cstheme="minorHAnsi"/>
          <w:b/>
          <w:sz w:val="20"/>
          <w:szCs w:val="20"/>
        </w:rPr>
        <w:t xml:space="preserve"> </w:t>
      </w:r>
      <w:r w:rsidR="009C425F" w:rsidRPr="0030712F">
        <w:rPr>
          <w:rFonts w:ascii="Cambria" w:hAnsi="Cambria" w:cstheme="minorHAnsi"/>
          <w:b/>
          <w:sz w:val="20"/>
          <w:szCs w:val="20"/>
        </w:rPr>
        <w:t>(Freddie Mac)</w:t>
      </w:r>
    </w:p>
    <w:p w14:paraId="18740A8F" w14:textId="0AC343AC" w:rsidR="00762199" w:rsidRPr="0030712F" w:rsidRDefault="00762199"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Experience in working closely with </w:t>
      </w:r>
      <w:r w:rsidR="00016D68" w:rsidRPr="0030712F">
        <w:rPr>
          <w:rFonts w:ascii="Cambria" w:hAnsi="Cambria" w:cstheme="minorHAnsi"/>
          <w:b/>
          <w:sz w:val="20"/>
          <w:szCs w:val="20"/>
          <w:shd w:val="clear" w:color="auto" w:fill="FFFFFF"/>
        </w:rPr>
        <w:t xml:space="preserve">Business and </w:t>
      </w:r>
      <w:r w:rsidRPr="0030712F">
        <w:rPr>
          <w:rFonts w:ascii="Cambria" w:hAnsi="Cambria" w:cstheme="minorHAnsi"/>
          <w:b/>
          <w:sz w:val="20"/>
          <w:szCs w:val="20"/>
          <w:shd w:val="clear" w:color="auto" w:fill="FFFFFF"/>
        </w:rPr>
        <w:t>Project Stakeholders, SMEs</w:t>
      </w:r>
      <w:r w:rsidR="00016D68" w:rsidRPr="0030712F">
        <w:rPr>
          <w:rFonts w:ascii="Cambria" w:hAnsi="Cambria" w:cstheme="minorHAnsi"/>
          <w:b/>
          <w:sz w:val="20"/>
          <w:szCs w:val="20"/>
          <w:shd w:val="clear" w:color="auto" w:fill="FFFFFF"/>
        </w:rPr>
        <w:t>, Data Analysts</w:t>
      </w:r>
      <w:r w:rsidRPr="0030712F">
        <w:rPr>
          <w:rFonts w:ascii="Cambria" w:hAnsi="Cambria" w:cstheme="minorHAnsi"/>
          <w:b/>
          <w:sz w:val="20"/>
          <w:szCs w:val="20"/>
          <w:shd w:val="clear" w:color="auto" w:fill="FFFFFF"/>
        </w:rPr>
        <w:t xml:space="preserve"> and Technical Teams</w:t>
      </w:r>
      <w:r w:rsidRPr="0030712F">
        <w:rPr>
          <w:rFonts w:ascii="Cambria" w:hAnsi="Cambria" w:cstheme="minorHAnsi"/>
          <w:sz w:val="20"/>
          <w:szCs w:val="20"/>
          <w:shd w:val="clear" w:color="auto" w:fill="FFFFFF"/>
        </w:rPr>
        <w:t xml:space="preserve"> </w:t>
      </w:r>
      <w:r w:rsidR="00655629" w:rsidRPr="0030712F">
        <w:rPr>
          <w:rFonts w:ascii="Cambria" w:hAnsi="Cambria" w:cstheme="minorHAnsi"/>
          <w:sz w:val="20"/>
          <w:szCs w:val="20"/>
          <w:shd w:val="clear" w:color="auto" w:fill="FFFFFF"/>
        </w:rPr>
        <w:t xml:space="preserve">in comprehending and communicating the overall business vision </w:t>
      </w:r>
      <w:r w:rsidR="00E01BB1" w:rsidRPr="0030712F">
        <w:rPr>
          <w:rFonts w:ascii="Cambria" w:hAnsi="Cambria" w:cstheme="minorHAnsi"/>
          <w:sz w:val="20"/>
          <w:szCs w:val="20"/>
          <w:shd w:val="clear" w:color="auto" w:fill="FFFFFF"/>
        </w:rPr>
        <w:t xml:space="preserve">as well as technical feasibility </w:t>
      </w:r>
      <w:r w:rsidR="00655629" w:rsidRPr="0030712F">
        <w:rPr>
          <w:rFonts w:ascii="Cambria" w:hAnsi="Cambria" w:cstheme="minorHAnsi"/>
          <w:sz w:val="20"/>
          <w:szCs w:val="20"/>
          <w:shd w:val="clear" w:color="auto" w:fill="FFFFFF"/>
        </w:rPr>
        <w:t>and</w:t>
      </w:r>
      <w:r w:rsidRPr="0030712F">
        <w:rPr>
          <w:rFonts w:ascii="Cambria" w:hAnsi="Cambria" w:cstheme="minorHAnsi"/>
          <w:sz w:val="20"/>
          <w:szCs w:val="20"/>
          <w:shd w:val="clear" w:color="auto" w:fill="FFFFFF"/>
        </w:rPr>
        <w:t xml:space="preserve"> </w:t>
      </w:r>
      <w:r w:rsidR="0015269C" w:rsidRPr="0030712F">
        <w:rPr>
          <w:rFonts w:ascii="Cambria" w:hAnsi="Cambria" w:cstheme="minorHAnsi"/>
          <w:sz w:val="20"/>
          <w:szCs w:val="20"/>
          <w:shd w:val="clear" w:color="auto" w:fill="FFFFFF"/>
        </w:rPr>
        <w:t xml:space="preserve">played an active role in high level business planning through </w:t>
      </w:r>
      <w:r w:rsidR="0015269C" w:rsidRPr="0030712F">
        <w:rPr>
          <w:rFonts w:ascii="Cambria" w:hAnsi="Cambria" w:cstheme="minorHAnsi"/>
          <w:b/>
          <w:sz w:val="20"/>
          <w:szCs w:val="20"/>
          <w:shd w:val="clear" w:color="auto" w:fill="FFFFFF"/>
        </w:rPr>
        <w:t>Gap Analysis, Risk Analysis and Mitigation, Root Cause Analysis, Cost Benefit Analysis, and SWOT Analysis</w:t>
      </w:r>
      <w:r w:rsidR="0015269C" w:rsidRPr="0030712F">
        <w:rPr>
          <w:rFonts w:ascii="Cambria" w:hAnsi="Cambria" w:cstheme="minorHAnsi"/>
          <w:sz w:val="20"/>
          <w:szCs w:val="20"/>
          <w:shd w:val="clear" w:color="auto" w:fill="FFFFFF"/>
        </w:rPr>
        <w:t xml:space="preserve"> </w:t>
      </w:r>
      <w:r w:rsidR="00E01BB1" w:rsidRPr="0030712F">
        <w:rPr>
          <w:rFonts w:ascii="Cambria" w:hAnsi="Cambria" w:cstheme="minorHAnsi"/>
          <w:sz w:val="20"/>
          <w:szCs w:val="20"/>
          <w:shd w:val="clear" w:color="auto" w:fill="FFFFFF"/>
        </w:rPr>
        <w:t>for</w:t>
      </w:r>
      <w:r w:rsidR="0015269C" w:rsidRPr="0030712F">
        <w:rPr>
          <w:rFonts w:ascii="Cambria" w:hAnsi="Cambria" w:cstheme="minorHAnsi"/>
          <w:sz w:val="20"/>
          <w:szCs w:val="20"/>
          <w:shd w:val="clear" w:color="auto" w:fill="FFFFFF"/>
        </w:rPr>
        <w:t xml:space="preserve"> strategic management and consulting</w:t>
      </w:r>
    </w:p>
    <w:p w14:paraId="12D51950" w14:textId="384D4C10" w:rsidR="00E96B8A" w:rsidRPr="0030712F" w:rsidRDefault="00E96B8A"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Assisted Project Manager in preparing </w:t>
      </w:r>
      <w:r w:rsidRPr="0030712F">
        <w:rPr>
          <w:rFonts w:ascii="Cambria" w:hAnsi="Cambria" w:cstheme="minorHAnsi"/>
          <w:b/>
          <w:sz w:val="20"/>
          <w:szCs w:val="20"/>
          <w:shd w:val="clear" w:color="auto" w:fill="FFFFFF"/>
        </w:rPr>
        <w:t>Project Charter</w:t>
      </w:r>
      <w:r w:rsidR="001524C7" w:rsidRPr="0030712F">
        <w:rPr>
          <w:rFonts w:ascii="Cambria" w:hAnsi="Cambria" w:cstheme="minorHAnsi"/>
          <w:sz w:val="20"/>
          <w:szCs w:val="20"/>
          <w:shd w:val="clear" w:color="auto" w:fill="FFFFFF"/>
        </w:rPr>
        <w:t>,</w:t>
      </w:r>
      <w:r w:rsidRPr="0030712F">
        <w:rPr>
          <w:rFonts w:ascii="Cambria" w:hAnsi="Cambria" w:cstheme="minorHAnsi"/>
          <w:sz w:val="20"/>
          <w:szCs w:val="20"/>
          <w:shd w:val="clear" w:color="auto" w:fill="FFFFFF"/>
        </w:rPr>
        <w:t xml:space="preserve"> </w:t>
      </w:r>
      <w:r w:rsidRPr="0030712F">
        <w:rPr>
          <w:rFonts w:ascii="Cambria" w:hAnsi="Cambria" w:cstheme="minorHAnsi"/>
          <w:b/>
          <w:sz w:val="20"/>
          <w:szCs w:val="20"/>
          <w:shd w:val="clear" w:color="auto" w:fill="FFFFFF"/>
        </w:rPr>
        <w:t>schedules</w:t>
      </w:r>
      <w:r w:rsidR="001524C7" w:rsidRPr="0030712F">
        <w:rPr>
          <w:rFonts w:ascii="Cambria" w:hAnsi="Cambria" w:cstheme="minorHAnsi"/>
          <w:b/>
          <w:sz w:val="20"/>
          <w:szCs w:val="20"/>
          <w:shd w:val="clear" w:color="auto" w:fill="FFFFFF"/>
        </w:rPr>
        <w:t>,</w:t>
      </w:r>
      <w:r w:rsidRPr="0030712F">
        <w:rPr>
          <w:rFonts w:ascii="Cambria" w:hAnsi="Cambria" w:cstheme="minorHAnsi"/>
          <w:b/>
          <w:sz w:val="20"/>
          <w:szCs w:val="20"/>
          <w:shd w:val="clear" w:color="auto" w:fill="FFFFFF"/>
        </w:rPr>
        <w:t xml:space="preserve"> resource allocation</w:t>
      </w:r>
      <w:r w:rsidR="001524C7" w:rsidRPr="0030712F">
        <w:rPr>
          <w:rFonts w:ascii="Cambria" w:hAnsi="Cambria" w:cstheme="minorHAnsi"/>
          <w:b/>
          <w:sz w:val="20"/>
          <w:szCs w:val="20"/>
          <w:shd w:val="clear" w:color="auto" w:fill="FFFFFF"/>
        </w:rPr>
        <w:t>,</w:t>
      </w:r>
      <w:r w:rsidRPr="0030712F">
        <w:rPr>
          <w:rFonts w:ascii="Cambria" w:hAnsi="Cambria" w:cstheme="minorHAnsi"/>
          <w:b/>
          <w:sz w:val="20"/>
          <w:szCs w:val="20"/>
          <w:shd w:val="clear" w:color="auto" w:fill="FFFFFF"/>
        </w:rPr>
        <w:t xml:space="preserve"> budgeting plans</w:t>
      </w:r>
      <w:r w:rsidRPr="0030712F">
        <w:rPr>
          <w:rFonts w:ascii="Cambria" w:hAnsi="Cambria" w:cstheme="minorHAnsi"/>
          <w:sz w:val="20"/>
          <w:szCs w:val="20"/>
          <w:shd w:val="clear" w:color="auto" w:fill="FFFFFF"/>
        </w:rPr>
        <w:t xml:space="preserve">, establishing Milestones, </w:t>
      </w:r>
      <w:r w:rsidRPr="0030712F">
        <w:rPr>
          <w:rFonts w:ascii="Cambria" w:hAnsi="Cambria" w:cstheme="minorHAnsi"/>
          <w:b/>
          <w:sz w:val="20"/>
          <w:szCs w:val="20"/>
          <w:shd w:val="clear" w:color="auto" w:fill="FFFFFF"/>
        </w:rPr>
        <w:t>Work Breakdown Structure (WBS)</w:t>
      </w:r>
      <w:r w:rsidRPr="0030712F">
        <w:rPr>
          <w:rFonts w:ascii="Cambria" w:hAnsi="Cambria" w:cstheme="minorHAnsi"/>
          <w:sz w:val="20"/>
          <w:szCs w:val="20"/>
          <w:shd w:val="clear" w:color="auto" w:fill="FFFFFF"/>
        </w:rPr>
        <w:t xml:space="preserve"> </w:t>
      </w:r>
      <w:r w:rsidR="002A3A9B" w:rsidRPr="0030712F">
        <w:rPr>
          <w:rFonts w:ascii="Cambria" w:hAnsi="Cambria" w:cstheme="minorHAnsi"/>
          <w:sz w:val="20"/>
          <w:szCs w:val="20"/>
          <w:shd w:val="clear" w:color="auto" w:fill="FFFFFF"/>
        </w:rPr>
        <w:t xml:space="preserve">in the project keeping in mind </w:t>
      </w:r>
      <w:r w:rsidR="002A3A9B" w:rsidRPr="0030712F">
        <w:rPr>
          <w:rFonts w:ascii="Cambria" w:hAnsi="Cambria" w:cstheme="minorHAnsi"/>
          <w:b/>
          <w:sz w:val="20"/>
          <w:szCs w:val="20"/>
          <w:shd w:val="clear" w:color="auto" w:fill="FFFFFF"/>
        </w:rPr>
        <w:t>Critical Path Analysis</w:t>
      </w:r>
      <w:r w:rsidR="00EC0EC7" w:rsidRPr="0030712F">
        <w:rPr>
          <w:rFonts w:ascii="Cambria" w:hAnsi="Cambria" w:cstheme="minorHAnsi"/>
          <w:sz w:val="20"/>
          <w:szCs w:val="20"/>
          <w:shd w:val="clear" w:color="auto" w:fill="FFFFFF"/>
        </w:rPr>
        <w:t xml:space="preserve"> </w:t>
      </w:r>
    </w:p>
    <w:p w14:paraId="36C5D76F" w14:textId="147A8969" w:rsidR="00EF38BA" w:rsidRPr="0030712F" w:rsidRDefault="000D64BD"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Expertise</w:t>
      </w:r>
      <w:r w:rsidR="00EF38BA" w:rsidRPr="0030712F">
        <w:rPr>
          <w:rFonts w:ascii="Cambria" w:hAnsi="Cambria" w:cstheme="minorHAnsi"/>
          <w:sz w:val="20"/>
          <w:szCs w:val="20"/>
          <w:shd w:val="clear" w:color="auto" w:fill="FFFFFF"/>
        </w:rPr>
        <w:t xml:space="preserve"> in networking with individuals at various levels and facilitating </w:t>
      </w:r>
      <w:r w:rsidR="0015269C" w:rsidRPr="0030712F">
        <w:rPr>
          <w:rFonts w:ascii="Cambria" w:hAnsi="Cambria" w:cstheme="minorHAnsi"/>
          <w:sz w:val="20"/>
          <w:szCs w:val="20"/>
          <w:shd w:val="clear" w:color="auto" w:fill="FFFFFF"/>
        </w:rPr>
        <w:t xml:space="preserve">discovery sessions for </w:t>
      </w:r>
      <w:r w:rsidR="00EF38BA" w:rsidRPr="0030712F">
        <w:rPr>
          <w:rFonts w:ascii="Cambria" w:hAnsi="Cambria" w:cstheme="minorHAnsi"/>
          <w:sz w:val="20"/>
          <w:szCs w:val="20"/>
          <w:shd w:val="clear" w:color="auto" w:fill="FFFFFF"/>
        </w:rPr>
        <w:t>elicitation</w:t>
      </w:r>
      <w:r w:rsidR="0015269C" w:rsidRPr="0030712F">
        <w:rPr>
          <w:rFonts w:ascii="Cambria" w:hAnsi="Cambria" w:cstheme="minorHAnsi"/>
          <w:sz w:val="20"/>
          <w:szCs w:val="20"/>
          <w:shd w:val="clear" w:color="auto" w:fill="FFFFFF"/>
        </w:rPr>
        <w:t xml:space="preserve"> of project</w:t>
      </w:r>
      <w:r w:rsidR="00E93D65" w:rsidRPr="0030712F">
        <w:rPr>
          <w:rFonts w:ascii="Cambria" w:hAnsi="Cambria" w:cstheme="minorHAnsi"/>
          <w:sz w:val="20"/>
          <w:szCs w:val="20"/>
          <w:shd w:val="clear" w:color="auto" w:fill="FFFFFF"/>
        </w:rPr>
        <w:t xml:space="preserve"> requirements</w:t>
      </w:r>
      <w:r w:rsidR="00EF38BA" w:rsidRPr="0030712F">
        <w:rPr>
          <w:rFonts w:ascii="Cambria" w:hAnsi="Cambria" w:cstheme="minorHAnsi"/>
          <w:sz w:val="20"/>
          <w:szCs w:val="20"/>
          <w:shd w:val="clear" w:color="auto" w:fill="FFFFFF"/>
        </w:rPr>
        <w:t xml:space="preserve"> </w:t>
      </w:r>
      <w:r w:rsidR="0015269C" w:rsidRPr="0030712F">
        <w:rPr>
          <w:rFonts w:ascii="Cambria" w:hAnsi="Cambria" w:cstheme="minorHAnsi"/>
          <w:sz w:val="20"/>
          <w:szCs w:val="20"/>
          <w:shd w:val="clear" w:color="auto" w:fill="FFFFFF"/>
        </w:rPr>
        <w:t>through</w:t>
      </w:r>
      <w:r w:rsidR="00EF38BA" w:rsidRPr="0030712F">
        <w:rPr>
          <w:rFonts w:ascii="Cambria" w:hAnsi="Cambria" w:cstheme="minorHAnsi"/>
          <w:sz w:val="20"/>
          <w:szCs w:val="20"/>
          <w:shd w:val="clear" w:color="auto" w:fill="FFFFFF"/>
        </w:rPr>
        <w:t xml:space="preserve"> </w:t>
      </w:r>
      <w:r w:rsidR="00EF38BA" w:rsidRPr="0030712F">
        <w:rPr>
          <w:rFonts w:ascii="Cambria" w:hAnsi="Cambria" w:cstheme="minorHAnsi"/>
          <w:b/>
          <w:sz w:val="20"/>
          <w:szCs w:val="20"/>
          <w:shd w:val="clear" w:color="auto" w:fill="FFFFFF"/>
        </w:rPr>
        <w:t>Surveys, Interviews, JAD</w:t>
      </w:r>
      <w:r w:rsidR="0015269C" w:rsidRPr="0030712F">
        <w:rPr>
          <w:rFonts w:ascii="Cambria" w:hAnsi="Cambria" w:cstheme="minorHAnsi"/>
          <w:b/>
          <w:sz w:val="20"/>
          <w:szCs w:val="20"/>
          <w:shd w:val="clear" w:color="auto" w:fill="FFFFFF"/>
        </w:rPr>
        <w:t xml:space="preserve"> workshops</w:t>
      </w:r>
      <w:r w:rsidR="00EF38BA" w:rsidRPr="0030712F">
        <w:rPr>
          <w:rFonts w:ascii="Cambria" w:hAnsi="Cambria" w:cstheme="minorHAnsi"/>
          <w:b/>
          <w:sz w:val="20"/>
          <w:szCs w:val="20"/>
          <w:shd w:val="clear" w:color="auto" w:fill="FFFFFF"/>
        </w:rPr>
        <w:t>, Focus Groups</w:t>
      </w:r>
      <w:r w:rsidR="00E93D65" w:rsidRPr="0030712F">
        <w:rPr>
          <w:rFonts w:ascii="Cambria" w:hAnsi="Cambria" w:cstheme="minorHAnsi"/>
          <w:b/>
          <w:sz w:val="20"/>
          <w:szCs w:val="20"/>
          <w:shd w:val="clear" w:color="auto" w:fill="FFFFFF"/>
        </w:rPr>
        <w:t>, Document Analysis</w:t>
      </w:r>
      <w:r w:rsidR="00EF38BA" w:rsidRPr="0030712F">
        <w:rPr>
          <w:rFonts w:ascii="Cambria" w:hAnsi="Cambria" w:cstheme="minorHAnsi"/>
          <w:b/>
          <w:sz w:val="20"/>
          <w:szCs w:val="20"/>
          <w:shd w:val="clear" w:color="auto" w:fill="FFFFFF"/>
        </w:rPr>
        <w:t xml:space="preserve"> </w:t>
      </w:r>
      <w:r w:rsidR="003A3029" w:rsidRPr="0030712F">
        <w:rPr>
          <w:rFonts w:ascii="Cambria" w:hAnsi="Cambria" w:cstheme="minorHAnsi"/>
          <w:b/>
          <w:sz w:val="20"/>
          <w:szCs w:val="20"/>
          <w:shd w:val="clear" w:color="auto" w:fill="FFFFFF"/>
        </w:rPr>
        <w:t>,</w:t>
      </w:r>
      <w:r w:rsidR="00EF38BA" w:rsidRPr="0030712F">
        <w:rPr>
          <w:rFonts w:ascii="Cambria" w:hAnsi="Cambria" w:cstheme="minorHAnsi"/>
          <w:b/>
          <w:sz w:val="20"/>
          <w:szCs w:val="20"/>
          <w:shd w:val="clear" w:color="auto" w:fill="FFFFFF"/>
        </w:rPr>
        <w:t xml:space="preserve"> Brainstorming</w:t>
      </w:r>
      <w:r w:rsidR="003A3029" w:rsidRPr="0030712F">
        <w:rPr>
          <w:rFonts w:ascii="Cambria" w:hAnsi="Cambria" w:cstheme="minorHAnsi"/>
          <w:b/>
          <w:sz w:val="20"/>
          <w:szCs w:val="20"/>
          <w:shd w:val="clear" w:color="auto" w:fill="FFFFFF"/>
        </w:rPr>
        <w:t>, Reverse Engineering</w:t>
      </w:r>
      <w:r w:rsidR="0015269C" w:rsidRPr="0030712F">
        <w:rPr>
          <w:rFonts w:ascii="Cambria" w:hAnsi="Cambria" w:cstheme="minorHAnsi"/>
          <w:b/>
          <w:sz w:val="20"/>
          <w:szCs w:val="20"/>
          <w:shd w:val="clear" w:color="auto" w:fill="FFFFFF"/>
        </w:rPr>
        <w:t xml:space="preserve"> </w:t>
      </w:r>
      <w:r w:rsidR="003A3029" w:rsidRPr="0030712F">
        <w:rPr>
          <w:rFonts w:ascii="Cambria" w:hAnsi="Cambria" w:cstheme="minorHAnsi"/>
          <w:b/>
          <w:sz w:val="20"/>
          <w:szCs w:val="20"/>
          <w:shd w:val="clear" w:color="auto" w:fill="FFFFFF"/>
        </w:rPr>
        <w:t xml:space="preserve"> </w:t>
      </w:r>
      <w:r w:rsidR="0015269C" w:rsidRPr="0030712F">
        <w:rPr>
          <w:rFonts w:ascii="Cambria" w:hAnsi="Cambria" w:cstheme="minorHAnsi"/>
          <w:b/>
          <w:sz w:val="20"/>
          <w:szCs w:val="20"/>
          <w:shd w:val="clear" w:color="auto" w:fill="FFFFFF"/>
        </w:rPr>
        <w:t>sessions</w:t>
      </w:r>
      <w:r w:rsidR="0015269C" w:rsidRPr="0030712F">
        <w:rPr>
          <w:rFonts w:ascii="Cambria" w:hAnsi="Cambria" w:cstheme="minorHAnsi"/>
          <w:sz w:val="20"/>
          <w:szCs w:val="20"/>
          <w:shd w:val="clear" w:color="auto" w:fill="FFFFFF"/>
        </w:rPr>
        <w:t xml:space="preserve"> and have</w:t>
      </w:r>
      <w:r w:rsidR="00EF38BA" w:rsidRPr="0030712F">
        <w:rPr>
          <w:rFonts w:ascii="Cambria" w:hAnsi="Cambria" w:cstheme="minorHAnsi"/>
          <w:sz w:val="20"/>
          <w:szCs w:val="20"/>
          <w:shd w:val="clear" w:color="auto" w:fill="FFFFFF"/>
        </w:rPr>
        <w:t xml:space="preserve"> </w:t>
      </w:r>
      <w:r w:rsidR="0015269C" w:rsidRPr="0030712F">
        <w:rPr>
          <w:rFonts w:ascii="Cambria" w:hAnsi="Cambria" w:cstheme="minorHAnsi"/>
          <w:sz w:val="20"/>
          <w:szCs w:val="20"/>
          <w:shd w:val="clear" w:color="auto" w:fill="FFFFFF"/>
        </w:rPr>
        <w:t>s</w:t>
      </w:r>
      <w:r w:rsidR="00EF38BA" w:rsidRPr="0030712F">
        <w:rPr>
          <w:rFonts w:ascii="Cambria" w:hAnsi="Cambria" w:cstheme="minorHAnsi"/>
          <w:sz w:val="20"/>
          <w:szCs w:val="20"/>
          <w:shd w:val="clear" w:color="auto" w:fill="FFFFFF"/>
        </w:rPr>
        <w:t>uccessfully gathered</w:t>
      </w:r>
      <w:r w:rsidR="009B1574" w:rsidRPr="0030712F">
        <w:rPr>
          <w:rFonts w:ascii="Cambria" w:hAnsi="Cambria" w:cstheme="minorHAnsi"/>
          <w:sz w:val="20"/>
          <w:szCs w:val="20"/>
          <w:shd w:val="clear" w:color="auto" w:fill="FFFFFF"/>
        </w:rPr>
        <w:t xml:space="preserve"> business level requirements</w:t>
      </w:r>
      <w:r w:rsidR="00EF38BA" w:rsidRPr="0030712F">
        <w:rPr>
          <w:rFonts w:ascii="Cambria" w:hAnsi="Cambria" w:cstheme="minorHAnsi"/>
          <w:sz w:val="20"/>
          <w:szCs w:val="20"/>
          <w:shd w:val="clear" w:color="auto" w:fill="FFFFFF"/>
        </w:rPr>
        <w:t xml:space="preserve"> from various stakeholders and users and </w:t>
      </w:r>
      <w:r w:rsidR="001C0294">
        <w:rPr>
          <w:rFonts w:ascii="Cambria" w:hAnsi="Cambria" w:cstheme="minorHAnsi"/>
          <w:sz w:val="20"/>
          <w:szCs w:val="20"/>
          <w:shd w:val="clear" w:color="auto" w:fill="FFFFFF"/>
        </w:rPr>
        <w:t>documented</w:t>
      </w:r>
      <w:r w:rsidR="00EF38BA" w:rsidRPr="0030712F">
        <w:rPr>
          <w:rFonts w:ascii="Cambria" w:hAnsi="Cambria" w:cstheme="minorHAnsi"/>
          <w:sz w:val="20"/>
          <w:szCs w:val="20"/>
          <w:shd w:val="clear" w:color="auto" w:fill="FFFFFF"/>
        </w:rPr>
        <w:t xml:space="preserve"> the</w:t>
      </w:r>
      <w:r w:rsidR="006B1E98" w:rsidRPr="0030712F">
        <w:rPr>
          <w:rFonts w:ascii="Cambria" w:hAnsi="Cambria" w:cstheme="minorHAnsi"/>
          <w:sz w:val="20"/>
          <w:szCs w:val="20"/>
          <w:shd w:val="clear" w:color="auto" w:fill="FFFFFF"/>
        </w:rPr>
        <w:t>m</w:t>
      </w:r>
      <w:r w:rsidR="009B1574" w:rsidRPr="0030712F">
        <w:rPr>
          <w:rFonts w:ascii="Cambria" w:hAnsi="Cambria" w:cstheme="minorHAnsi"/>
          <w:sz w:val="20"/>
          <w:szCs w:val="20"/>
          <w:shd w:val="clear" w:color="auto" w:fill="FFFFFF"/>
        </w:rPr>
        <w:t xml:space="preserve"> into</w:t>
      </w:r>
      <w:r w:rsidR="00EF38BA" w:rsidRPr="0030712F">
        <w:rPr>
          <w:rFonts w:ascii="Cambria" w:hAnsi="Cambria" w:cstheme="minorHAnsi"/>
          <w:sz w:val="20"/>
          <w:szCs w:val="20"/>
          <w:shd w:val="clear" w:color="auto" w:fill="FFFFFF"/>
        </w:rPr>
        <w:t xml:space="preserve"> </w:t>
      </w:r>
      <w:r w:rsidRPr="0030712F">
        <w:rPr>
          <w:rFonts w:ascii="Cambria" w:hAnsi="Cambria" w:cstheme="minorHAnsi"/>
          <w:b/>
          <w:sz w:val="20"/>
          <w:szCs w:val="20"/>
          <w:shd w:val="clear" w:color="auto" w:fill="FFFFFF"/>
        </w:rPr>
        <w:t>Business Requirement Documents (BRD)</w:t>
      </w:r>
      <w:r w:rsidRPr="0030712F">
        <w:rPr>
          <w:rFonts w:ascii="Cambria" w:hAnsi="Cambria" w:cstheme="minorHAnsi"/>
          <w:sz w:val="20"/>
          <w:szCs w:val="20"/>
          <w:shd w:val="clear" w:color="auto" w:fill="FFFFFF"/>
        </w:rPr>
        <w:t xml:space="preserve">, </w:t>
      </w:r>
      <w:r w:rsidR="00EF38BA" w:rsidRPr="0030712F">
        <w:rPr>
          <w:rFonts w:ascii="Cambria" w:hAnsi="Cambria" w:cstheme="minorHAnsi"/>
          <w:b/>
          <w:sz w:val="20"/>
          <w:szCs w:val="20"/>
          <w:shd w:val="clear" w:color="auto" w:fill="FFFFFF"/>
        </w:rPr>
        <w:t>Functional Specifications</w:t>
      </w:r>
      <w:r w:rsidRPr="0030712F">
        <w:rPr>
          <w:rFonts w:ascii="Cambria" w:hAnsi="Cambria" w:cstheme="minorHAnsi"/>
          <w:b/>
          <w:sz w:val="20"/>
          <w:szCs w:val="20"/>
          <w:shd w:val="clear" w:color="auto" w:fill="FFFFFF"/>
        </w:rPr>
        <w:t xml:space="preserve"> </w:t>
      </w:r>
      <w:r w:rsidR="003A3029" w:rsidRPr="0030712F">
        <w:rPr>
          <w:rFonts w:ascii="Cambria" w:hAnsi="Cambria" w:cstheme="minorHAnsi"/>
          <w:b/>
          <w:sz w:val="20"/>
          <w:szCs w:val="20"/>
          <w:shd w:val="clear" w:color="auto" w:fill="FFFFFF"/>
        </w:rPr>
        <w:t xml:space="preserve">Document </w:t>
      </w:r>
      <w:r w:rsidRPr="0030712F">
        <w:rPr>
          <w:rFonts w:ascii="Cambria" w:hAnsi="Cambria" w:cstheme="minorHAnsi"/>
          <w:b/>
          <w:sz w:val="20"/>
          <w:szCs w:val="20"/>
          <w:shd w:val="clear" w:color="auto" w:fill="FFFFFF"/>
        </w:rPr>
        <w:t>(F</w:t>
      </w:r>
      <w:r w:rsidR="003A3029" w:rsidRPr="0030712F">
        <w:rPr>
          <w:rFonts w:ascii="Cambria" w:hAnsi="Cambria" w:cstheme="minorHAnsi"/>
          <w:b/>
          <w:sz w:val="20"/>
          <w:szCs w:val="20"/>
          <w:shd w:val="clear" w:color="auto" w:fill="FFFFFF"/>
        </w:rPr>
        <w:t>SD</w:t>
      </w:r>
      <w:r w:rsidRPr="0030712F">
        <w:rPr>
          <w:rFonts w:ascii="Cambria" w:hAnsi="Cambria" w:cstheme="minorHAnsi"/>
          <w:b/>
          <w:sz w:val="20"/>
          <w:szCs w:val="20"/>
          <w:shd w:val="clear" w:color="auto" w:fill="FFFFFF"/>
        </w:rPr>
        <w:t>)</w:t>
      </w:r>
      <w:r w:rsidRPr="0030712F">
        <w:rPr>
          <w:rFonts w:ascii="Cambria" w:hAnsi="Cambria" w:cstheme="minorHAnsi"/>
          <w:sz w:val="20"/>
          <w:szCs w:val="20"/>
          <w:shd w:val="clear" w:color="auto" w:fill="FFFFFF"/>
        </w:rPr>
        <w:t xml:space="preserve"> </w:t>
      </w:r>
      <w:r w:rsidR="005A72C9">
        <w:rPr>
          <w:rFonts w:ascii="Cambria" w:hAnsi="Cambria" w:cstheme="minorHAnsi"/>
          <w:sz w:val="20"/>
          <w:szCs w:val="20"/>
          <w:shd w:val="clear" w:color="auto" w:fill="FFFFFF"/>
        </w:rPr>
        <w:t>,</w:t>
      </w:r>
      <w:r w:rsidRPr="0030712F">
        <w:rPr>
          <w:rFonts w:ascii="Cambria" w:hAnsi="Cambria" w:cstheme="minorHAnsi"/>
          <w:sz w:val="20"/>
          <w:szCs w:val="20"/>
          <w:shd w:val="clear" w:color="auto" w:fill="FFFFFF"/>
        </w:rPr>
        <w:t xml:space="preserve"> </w:t>
      </w:r>
      <w:r w:rsidRPr="0030712F">
        <w:rPr>
          <w:rFonts w:ascii="Cambria" w:hAnsi="Cambria" w:cstheme="minorHAnsi"/>
          <w:b/>
          <w:sz w:val="20"/>
          <w:szCs w:val="20"/>
          <w:shd w:val="clear" w:color="auto" w:fill="FFFFFF"/>
        </w:rPr>
        <w:t>Software Requirement Specifications (SRS)</w:t>
      </w:r>
      <w:r w:rsidR="003A3029" w:rsidRPr="0030712F">
        <w:rPr>
          <w:rFonts w:ascii="Cambria" w:hAnsi="Cambria" w:cstheme="minorHAnsi"/>
          <w:b/>
          <w:sz w:val="20"/>
          <w:szCs w:val="20"/>
          <w:shd w:val="clear" w:color="auto" w:fill="FFFFFF"/>
        </w:rPr>
        <w:t xml:space="preserve"> </w:t>
      </w:r>
      <w:r w:rsidR="003A3029" w:rsidRPr="005A72C9">
        <w:rPr>
          <w:rFonts w:ascii="Cambria" w:hAnsi="Cambria" w:cstheme="minorHAnsi"/>
          <w:sz w:val="20"/>
          <w:szCs w:val="20"/>
          <w:shd w:val="clear" w:color="auto" w:fill="FFFFFF"/>
        </w:rPr>
        <w:t>and</w:t>
      </w:r>
      <w:r w:rsidR="003A3029" w:rsidRPr="0030712F">
        <w:rPr>
          <w:rFonts w:ascii="Cambria" w:hAnsi="Cambria" w:cstheme="minorHAnsi"/>
          <w:b/>
          <w:sz w:val="20"/>
          <w:szCs w:val="20"/>
          <w:shd w:val="clear" w:color="auto" w:fill="FFFFFF"/>
        </w:rPr>
        <w:t xml:space="preserve"> Requirement Traceability Matrix (RTM)</w:t>
      </w:r>
    </w:p>
    <w:p w14:paraId="1ED1E53F" w14:textId="609764FA" w:rsidR="00AF3478" w:rsidRPr="0030712F" w:rsidRDefault="00AF3478"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Collaborated with </w:t>
      </w:r>
      <w:r w:rsidRPr="0030712F">
        <w:rPr>
          <w:rFonts w:ascii="Cambria" w:hAnsi="Cambria" w:cstheme="minorHAnsi"/>
          <w:b/>
          <w:sz w:val="20"/>
          <w:szCs w:val="20"/>
          <w:shd w:val="clear" w:color="auto" w:fill="FFFFFF"/>
        </w:rPr>
        <w:t xml:space="preserve">Product Owners, Product Managers </w:t>
      </w:r>
      <w:r w:rsidRPr="0030712F">
        <w:rPr>
          <w:rFonts w:ascii="Cambria" w:hAnsi="Cambria" w:cstheme="minorHAnsi"/>
          <w:sz w:val="20"/>
          <w:szCs w:val="20"/>
          <w:shd w:val="clear" w:color="auto" w:fill="FFFFFF"/>
        </w:rPr>
        <w:t>and</w:t>
      </w:r>
      <w:r w:rsidRPr="0030712F">
        <w:rPr>
          <w:rFonts w:ascii="Cambria" w:hAnsi="Cambria" w:cstheme="minorHAnsi"/>
          <w:b/>
          <w:sz w:val="20"/>
          <w:szCs w:val="20"/>
          <w:shd w:val="clear" w:color="auto" w:fill="FFFFFF"/>
        </w:rPr>
        <w:t xml:space="preserve"> Scrum Masters</w:t>
      </w:r>
      <w:r w:rsidRPr="0030712F">
        <w:rPr>
          <w:rFonts w:ascii="Cambria" w:hAnsi="Cambria" w:cstheme="minorHAnsi"/>
          <w:sz w:val="20"/>
          <w:szCs w:val="20"/>
          <w:shd w:val="clear" w:color="auto" w:fill="FFFFFF"/>
        </w:rPr>
        <w:t xml:space="preserve"> to synchronize sprint goals, transformed functional requirements into </w:t>
      </w:r>
      <w:r w:rsidRPr="0030712F">
        <w:rPr>
          <w:rFonts w:ascii="Cambria" w:hAnsi="Cambria" w:cstheme="minorHAnsi"/>
          <w:b/>
          <w:sz w:val="20"/>
          <w:szCs w:val="20"/>
          <w:shd w:val="clear" w:color="auto" w:fill="FFFFFF"/>
        </w:rPr>
        <w:t>User Stories</w:t>
      </w:r>
      <w:r w:rsidRPr="0030712F">
        <w:rPr>
          <w:rFonts w:ascii="Cambria" w:hAnsi="Cambria" w:cstheme="minorHAnsi"/>
          <w:sz w:val="20"/>
          <w:szCs w:val="20"/>
          <w:shd w:val="clear" w:color="auto" w:fill="FFFFFF"/>
        </w:rPr>
        <w:t xml:space="preserve"> by conducting</w:t>
      </w:r>
      <w:r w:rsidRPr="0030712F">
        <w:rPr>
          <w:rFonts w:ascii="Cambria" w:hAnsi="Cambria" w:cstheme="minorHAnsi"/>
          <w:b/>
          <w:sz w:val="20"/>
          <w:szCs w:val="20"/>
          <w:shd w:val="clear" w:color="auto" w:fill="FFFFFF"/>
        </w:rPr>
        <w:t xml:space="preserve"> User Story Workshops and Story Grooming Sessions</w:t>
      </w:r>
    </w:p>
    <w:p w14:paraId="11FAAE1A" w14:textId="37A7CC19" w:rsidR="005E338E" w:rsidRPr="0030712F" w:rsidRDefault="005E338E" w:rsidP="00F84160">
      <w:pPr>
        <w:pStyle w:val="ListParagraph"/>
        <w:numPr>
          <w:ilvl w:val="0"/>
          <w:numId w:val="45"/>
        </w:numPr>
        <w:pBdr>
          <w:top w:val="nil"/>
          <w:left w:val="nil"/>
          <w:bottom w:val="nil"/>
          <w:right w:val="nil"/>
          <w:between w:val="nil"/>
        </w:pBdr>
        <w:spacing w:after="200" w:line="276" w:lineRule="auto"/>
        <w:jc w:val="both"/>
        <w:rPr>
          <w:rFonts w:ascii="Cambria" w:hAnsi="Cambria"/>
          <w:sz w:val="20"/>
          <w:szCs w:val="20"/>
        </w:rPr>
      </w:pPr>
      <w:r w:rsidRPr="0030712F">
        <w:rPr>
          <w:rFonts w:ascii="Cambria" w:hAnsi="Cambria"/>
          <w:sz w:val="20"/>
          <w:szCs w:val="20"/>
        </w:rPr>
        <w:t xml:space="preserve">Mastered the Scrum Rules and Principles and </w:t>
      </w:r>
      <w:r w:rsidR="00FF6018">
        <w:rPr>
          <w:rFonts w:ascii="Cambria" w:hAnsi="Cambria"/>
          <w:sz w:val="20"/>
          <w:szCs w:val="20"/>
        </w:rPr>
        <w:t>co-facilitation of</w:t>
      </w:r>
      <w:r w:rsidRPr="0030712F">
        <w:rPr>
          <w:rFonts w:ascii="Cambria" w:hAnsi="Cambria"/>
          <w:sz w:val="20"/>
          <w:szCs w:val="20"/>
        </w:rPr>
        <w:t xml:space="preserve"> </w:t>
      </w:r>
      <w:r w:rsidRPr="0030712F">
        <w:rPr>
          <w:rFonts w:ascii="Cambria" w:hAnsi="Cambria"/>
          <w:b/>
          <w:sz w:val="20"/>
          <w:szCs w:val="20"/>
        </w:rPr>
        <w:t>Scrum</w:t>
      </w:r>
      <w:r w:rsidRPr="0030712F">
        <w:rPr>
          <w:rFonts w:ascii="Cambria" w:hAnsi="Cambria"/>
          <w:sz w:val="20"/>
          <w:szCs w:val="20"/>
        </w:rPr>
        <w:t xml:space="preserve"> Meetings such as </w:t>
      </w:r>
      <w:r w:rsidRPr="0030712F">
        <w:rPr>
          <w:rFonts w:ascii="Cambria" w:hAnsi="Cambria"/>
          <w:b/>
          <w:sz w:val="20"/>
          <w:szCs w:val="20"/>
        </w:rPr>
        <w:t>Sprint Planning, Daily Scrums, Sprint Review, Sprint Retrospective ensuring stakeholder collaboration</w:t>
      </w:r>
      <w:r w:rsidRPr="0030712F">
        <w:rPr>
          <w:rFonts w:ascii="Cambria" w:hAnsi="Cambria"/>
          <w:sz w:val="20"/>
          <w:szCs w:val="20"/>
        </w:rPr>
        <w:t xml:space="preserve"> to verify requirements are </w:t>
      </w:r>
      <w:r w:rsidR="00616D90" w:rsidRPr="0030712F">
        <w:rPr>
          <w:rFonts w:ascii="Cambria" w:hAnsi="Cambria"/>
          <w:sz w:val="20"/>
          <w:szCs w:val="20"/>
        </w:rPr>
        <w:t xml:space="preserve">correctly understood, worked </w:t>
      </w:r>
      <w:r w:rsidR="00C31BE4" w:rsidRPr="0030712F">
        <w:rPr>
          <w:rFonts w:ascii="Cambria" w:hAnsi="Cambria"/>
          <w:sz w:val="20"/>
          <w:szCs w:val="20"/>
        </w:rPr>
        <w:t>on, satisfied</w:t>
      </w:r>
      <w:r w:rsidR="00616D90" w:rsidRPr="0030712F">
        <w:rPr>
          <w:rFonts w:ascii="Cambria" w:hAnsi="Cambria"/>
          <w:sz w:val="20"/>
          <w:szCs w:val="20"/>
        </w:rPr>
        <w:t>,</w:t>
      </w:r>
      <w:r w:rsidRPr="0030712F">
        <w:rPr>
          <w:rFonts w:ascii="Cambria" w:hAnsi="Cambria"/>
          <w:sz w:val="20"/>
          <w:szCs w:val="20"/>
        </w:rPr>
        <w:t xml:space="preserve"> </w:t>
      </w:r>
      <w:r w:rsidR="00616D90" w:rsidRPr="0030712F">
        <w:rPr>
          <w:rFonts w:ascii="Cambria" w:hAnsi="Cambria"/>
          <w:sz w:val="20"/>
          <w:szCs w:val="20"/>
        </w:rPr>
        <w:t xml:space="preserve">tested and </w:t>
      </w:r>
      <w:r w:rsidRPr="0030712F">
        <w:rPr>
          <w:rFonts w:ascii="Cambria" w:hAnsi="Cambria"/>
          <w:sz w:val="20"/>
          <w:szCs w:val="20"/>
        </w:rPr>
        <w:t>delivered on time</w:t>
      </w:r>
      <w:r w:rsidR="00842132">
        <w:rPr>
          <w:rFonts w:ascii="Cambria" w:hAnsi="Cambria"/>
          <w:sz w:val="20"/>
          <w:szCs w:val="20"/>
        </w:rPr>
        <w:t xml:space="preserve"> while adhering to agile best practices.</w:t>
      </w:r>
    </w:p>
    <w:p w14:paraId="0825DADF" w14:textId="6D0F745D" w:rsidR="00D1542C" w:rsidRPr="0030712F" w:rsidRDefault="00D1542C" w:rsidP="00F84160">
      <w:pPr>
        <w:pStyle w:val="ListParagraph"/>
        <w:numPr>
          <w:ilvl w:val="0"/>
          <w:numId w:val="45"/>
        </w:numPr>
        <w:spacing w:line="276" w:lineRule="auto"/>
        <w:jc w:val="both"/>
        <w:rPr>
          <w:rFonts w:ascii="Cambria" w:hAnsi="Cambria" w:cstheme="minorHAnsi"/>
          <w:b/>
          <w:sz w:val="20"/>
          <w:szCs w:val="20"/>
          <w:shd w:val="clear" w:color="auto" w:fill="FFFFFF"/>
        </w:rPr>
      </w:pPr>
      <w:r w:rsidRPr="0030712F">
        <w:rPr>
          <w:rFonts w:ascii="Cambria" w:hAnsi="Cambria" w:cstheme="minorHAnsi"/>
          <w:sz w:val="20"/>
          <w:szCs w:val="20"/>
          <w:shd w:val="clear" w:color="auto" w:fill="FFFFFF"/>
        </w:rPr>
        <w:t>Expertise in handling requirement churn</w:t>
      </w:r>
      <w:r w:rsidR="004557D1" w:rsidRPr="0030712F">
        <w:rPr>
          <w:rFonts w:ascii="Cambria" w:hAnsi="Cambria" w:cstheme="minorHAnsi"/>
          <w:sz w:val="20"/>
          <w:szCs w:val="20"/>
          <w:shd w:val="clear" w:color="auto" w:fill="FFFFFF"/>
        </w:rPr>
        <w:t xml:space="preserve"> and </w:t>
      </w:r>
      <w:r w:rsidR="00EC0EC7" w:rsidRPr="0030712F">
        <w:rPr>
          <w:rFonts w:ascii="Cambria" w:hAnsi="Cambria" w:cstheme="minorHAnsi"/>
          <w:sz w:val="20"/>
          <w:szCs w:val="20"/>
          <w:shd w:val="clear" w:color="auto" w:fill="FFFFFF"/>
        </w:rPr>
        <w:t>story mapping</w:t>
      </w:r>
      <w:r w:rsidRPr="0030712F">
        <w:rPr>
          <w:rFonts w:ascii="Cambria" w:hAnsi="Cambria" w:cstheme="minorHAnsi"/>
          <w:sz w:val="20"/>
          <w:szCs w:val="20"/>
          <w:shd w:val="clear" w:color="auto" w:fill="FFFFFF"/>
        </w:rPr>
        <w:t xml:space="preserve"> using </w:t>
      </w:r>
      <w:r w:rsidR="00EC0EC7" w:rsidRPr="0030712F">
        <w:rPr>
          <w:rFonts w:ascii="Cambria" w:hAnsi="Cambria" w:cstheme="minorHAnsi"/>
          <w:b/>
          <w:sz w:val="20"/>
          <w:szCs w:val="20"/>
          <w:shd w:val="clear" w:color="auto" w:fill="FFFFFF"/>
        </w:rPr>
        <w:t>p</w:t>
      </w:r>
      <w:r w:rsidRPr="0030712F">
        <w:rPr>
          <w:rFonts w:ascii="Cambria" w:hAnsi="Cambria" w:cstheme="minorHAnsi"/>
          <w:b/>
          <w:sz w:val="20"/>
          <w:szCs w:val="20"/>
          <w:shd w:val="clear" w:color="auto" w:fill="FFFFFF"/>
        </w:rPr>
        <w:t xml:space="preserve">rioritization </w:t>
      </w:r>
      <w:r w:rsidR="00255889" w:rsidRPr="0030712F">
        <w:rPr>
          <w:rFonts w:ascii="Cambria" w:hAnsi="Cambria" w:cstheme="minorHAnsi"/>
          <w:b/>
          <w:sz w:val="20"/>
          <w:szCs w:val="20"/>
          <w:shd w:val="clear" w:color="auto" w:fill="FFFFFF"/>
        </w:rPr>
        <w:t>models</w:t>
      </w:r>
      <w:r w:rsidRPr="0030712F">
        <w:rPr>
          <w:rFonts w:ascii="Cambria" w:hAnsi="Cambria" w:cstheme="minorHAnsi"/>
          <w:b/>
          <w:sz w:val="20"/>
          <w:szCs w:val="20"/>
          <w:shd w:val="clear" w:color="auto" w:fill="FFFFFF"/>
        </w:rPr>
        <w:t xml:space="preserve"> such as MoSCoW</w:t>
      </w:r>
      <w:r w:rsidR="002A3A9B" w:rsidRPr="0030712F">
        <w:rPr>
          <w:rFonts w:ascii="Cambria" w:hAnsi="Cambria" w:cstheme="minorHAnsi"/>
          <w:b/>
          <w:sz w:val="20"/>
          <w:szCs w:val="20"/>
          <w:shd w:val="clear" w:color="auto" w:fill="FFFFFF"/>
        </w:rPr>
        <w:t xml:space="preserve"> and KANO </w:t>
      </w:r>
    </w:p>
    <w:p w14:paraId="7B679BB3" w14:textId="5AD05EB8" w:rsidR="002B42B3" w:rsidRPr="0030712F" w:rsidRDefault="002B42B3"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Hands-on experience in </w:t>
      </w:r>
      <w:r w:rsidR="006664AE" w:rsidRPr="0030712F">
        <w:rPr>
          <w:rFonts w:ascii="Cambria" w:hAnsi="Cambria" w:cstheme="minorHAnsi"/>
          <w:sz w:val="20"/>
          <w:szCs w:val="20"/>
          <w:shd w:val="clear" w:color="auto" w:fill="FFFFFF"/>
        </w:rPr>
        <w:t xml:space="preserve">preparing wide range of documents including Use case Specification, configuration documents, and </w:t>
      </w:r>
      <w:r w:rsidR="006664AE" w:rsidRPr="0030712F">
        <w:rPr>
          <w:rFonts w:ascii="Cambria" w:hAnsi="Cambria" w:cstheme="minorHAnsi"/>
          <w:b/>
          <w:sz w:val="20"/>
          <w:szCs w:val="20"/>
          <w:shd w:val="clear" w:color="auto" w:fill="FFFFFF"/>
        </w:rPr>
        <w:t xml:space="preserve">RACI </w:t>
      </w:r>
      <w:r w:rsidR="00D76894" w:rsidRPr="0030712F">
        <w:rPr>
          <w:rFonts w:ascii="Cambria" w:hAnsi="Cambria" w:cstheme="minorHAnsi"/>
          <w:b/>
          <w:sz w:val="20"/>
          <w:szCs w:val="20"/>
          <w:shd w:val="clear" w:color="auto" w:fill="FFFFFF"/>
        </w:rPr>
        <w:t>M</w:t>
      </w:r>
      <w:r w:rsidR="006664AE" w:rsidRPr="0030712F">
        <w:rPr>
          <w:rFonts w:ascii="Cambria" w:hAnsi="Cambria" w:cstheme="minorHAnsi"/>
          <w:b/>
          <w:sz w:val="20"/>
          <w:szCs w:val="20"/>
          <w:shd w:val="clear" w:color="auto" w:fill="FFFFFF"/>
        </w:rPr>
        <w:t>atrix</w:t>
      </w:r>
      <w:r w:rsidR="006664AE" w:rsidRPr="0030712F">
        <w:rPr>
          <w:rFonts w:ascii="Cambria" w:hAnsi="Cambria" w:cstheme="minorHAnsi"/>
          <w:sz w:val="20"/>
          <w:szCs w:val="20"/>
          <w:shd w:val="clear" w:color="auto" w:fill="FFFFFF"/>
        </w:rPr>
        <w:t xml:space="preserve"> (Responsible, Accountable, Consulted and Informed)</w:t>
      </w:r>
    </w:p>
    <w:p w14:paraId="50CD2813" w14:textId="04F00ADA" w:rsidR="00FE1F98" w:rsidRPr="0030712F" w:rsidRDefault="00E04493"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Expertise</w:t>
      </w:r>
      <w:r w:rsidR="00FE1F98" w:rsidRPr="0030712F">
        <w:rPr>
          <w:rFonts w:ascii="Cambria" w:hAnsi="Cambria" w:cstheme="minorHAnsi"/>
          <w:sz w:val="20"/>
          <w:szCs w:val="20"/>
          <w:shd w:val="clear" w:color="auto" w:fill="FFFFFF"/>
        </w:rPr>
        <w:t xml:space="preserve"> in </w:t>
      </w:r>
      <w:r w:rsidR="007D6611" w:rsidRPr="0030712F">
        <w:rPr>
          <w:rFonts w:ascii="Cambria" w:hAnsi="Cambria" w:cstheme="minorHAnsi"/>
          <w:sz w:val="20"/>
          <w:szCs w:val="20"/>
          <w:shd w:val="clear" w:color="auto" w:fill="FFFFFF"/>
        </w:rPr>
        <w:t xml:space="preserve">creating </w:t>
      </w:r>
      <w:r w:rsidR="007A58CE" w:rsidRPr="0030712F">
        <w:rPr>
          <w:rFonts w:ascii="Cambria" w:hAnsi="Cambria" w:cstheme="minorHAnsi"/>
          <w:sz w:val="20"/>
          <w:szCs w:val="20"/>
          <w:shd w:val="clear" w:color="auto" w:fill="FFFFFF"/>
        </w:rPr>
        <w:t xml:space="preserve">UI designs through </w:t>
      </w:r>
      <w:r w:rsidR="00FE1F98" w:rsidRPr="0030712F">
        <w:rPr>
          <w:rFonts w:ascii="Cambria" w:hAnsi="Cambria" w:cstheme="minorHAnsi"/>
          <w:b/>
          <w:sz w:val="20"/>
          <w:szCs w:val="20"/>
          <w:shd w:val="clear" w:color="auto" w:fill="FFFFFF"/>
        </w:rPr>
        <w:t>mock-up screens</w:t>
      </w:r>
      <w:r w:rsidR="00FE1F98" w:rsidRPr="0030712F">
        <w:rPr>
          <w:rFonts w:ascii="Cambria" w:hAnsi="Cambria" w:cstheme="minorHAnsi"/>
          <w:sz w:val="20"/>
          <w:szCs w:val="20"/>
          <w:shd w:val="clear" w:color="auto" w:fill="FFFFFF"/>
        </w:rPr>
        <w:t xml:space="preserve"> and </w:t>
      </w:r>
      <w:r w:rsidR="00FE1F98" w:rsidRPr="0030712F">
        <w:rPr>
          <w:rFonts w:ascii="Cambria" w:hAnsi="Cambria" w:cstheme="minorHAnsi"/>
          <w:b/>
          <w:sz w:val="20"/>
          <w:szCs w:val="20"/>
          <w:shd w:val="clear" w:color="auto" w:fill="FFFFFF"/>
        </w:rPr>
        <w:t>wireframes</w:t>
      </w:r>
      <w:r w:rsidR="00FE1F98" w:rsidRPr="0030712F">
        <w:rPr>
          <w:rFonts w:ascii="Cambria" w:hAnsi="Cambria" w:cstheme="minorHAnsi"/>
          <w:sz w:val="20"/>
          <w:szCs w:val="20"/>
          <w:shd w:val="clear" w:color="auto" w:fill="FFFFFF"/>
        </w:rPr>
        <w:t xml:space="preserve"> using </w:t>
      </w:r>
      <w:r w:rsidR="00FE1F98" w:rsidRPr="0030712F">
        <w:rPr>
          <w:rFonts w:ascii="Cambria" w:hAnsi="Cambria" w:cstheme="minorHAnsi"/>
          <w:b/>
          <w:sz w:val="20"/>
          <w:szCs w:val="20"/>
          <w:shd w:val="clear" w:color="auto" w:fill="FFFFFF"/>
        </w:rPr>
        <w:t>M</w:t>
      </w:r>
      <w:r w:rsidR="00F91173" w:rsidRPr="0030712F">
        <w:rPr>
          <w:rFonts w:ascii="Cambria" w:hAnsi="Cambria" w:cstheme="minorHAnsi"/>
          <w:b/>
          <w:sz w:val="20"/>
          <w:szCs w:val="20"/>
          <w:shd w:val="clear" w:color="auto" w:fill="FFFFFF"/>
        </w:rPr>
        <w:t>S Visio</w:t>
      </w:r>
      <w:r w:rsidR="00FE1F98" w:rsidRPr="0030712F">
        <w:rPr>
          <w:rFonts w:ascii="Cambria" w:hAnsi="Cambria" w:cstheme="minorHAnsi"/>
          <w:sz w:val="20"/>
          <w:szCs w:val="20"/>
          <w:shd w:val="clear" w:color="auto" w:fill="FFFFFF"/>
        </w:rPr>
        <w:t xml:space="preserve"> and</w:t>
      </w:r>
      <w:r w:rsidR="007D6611" w:rsidRPr="0030712F">
        <w:rPr>
          <w:rFonts w:ascii="Cambria" w:hAnsi="Cambria" w:cstheme="minorHAnsi"/>
          <w:sz w:val="20"/>
          <w:szCs w:val="20"/>
          <w:shd w:val="clear" w:color="auto" w:fill="FFFFFF"/>
        </w:rPr>
        <w:t xml:space="preserve"> </w:t>
      </w:r>
      <w:r w:rsidR="00FE1F98" w:rsidRPr="0030712F">
        <w:rPr>
          <w:rFonts w:ascii="Cambria" w:hAnsi="Cambria" w:cstheme="minorHAnsi"/>
          <w:b/>
          <w:sz w:val="20"/>
          <w:szCs w:val="20"/>
          <w:shd w:val="clear" w:color="auto" w:fill="FFFFFF"/>
        </w:rPr>
        <w:t>Balsamiq</w:t>
      </w:r>
    </w:p>
    <w:p w14:paraId="755ECBCC" w14:textId="1C6449EB" w:rsidR="008C5E85" w:rsidRPr="0030712F" w:rsidRDefault="008C5E85"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Adept in creating design models using UML including </w:t>
      </w:r>
      <w:r w:rsidRPr="0030712F">
        <w:rPr>
          <w:rFonts w:ascii="Cambria" w:hAnsi="Cambria" w:cstheme="minorHAnsi"/>
          <w:b/>
          <w:sz w:val="20"/>
          <w:szCs w:val="20"/>
          <w:shd w:val="clear" w:color="auto" w:fill="FFFFFF"/>
        </w:rPr>
        <w:t xml:space="preserve">Use-case modelling, Sequence diagrams, Class Diagrams, Activity </w:t>
      </w:r>
      <w:r w:rsidR="003A3029" w:rsidRPr="0030712F">
        <w:rPr>
          <w:rFonts w:ascii="Cambria" w:hAnsi="Cambria" w:cstheme="minorHAnsi"/>
          <w:b/>
          <w:sz w:val="20"/>
          <w:szCs w:val="20"/>
          <w:shd w:val="clear" w:color="auto" w:fill="FFFFFF"/>
        </w:rPr>
        <w:t>Diagrams, Data</w:t>
      </w:r>
      <w:r w:rsidRPr="0030712F">
        <w:rPr>
          <w:rFonts w:ascii="Cambria" w:hAnsi="Cambria" w:cstheme="minorHAnsi"/>
          <w:b/>
          <w:sz w:val="20"/>
          <w:szCs w:val="20"/>
          <w:shd w:val="clear" w:color="auto" w:fill="FFFFFF"/>
        </w:rPr>
        <w:t xml:space="preserve"> Flow Diagrams</w:t>
      </w:r>
      <w:r w:rsidR="00BC40D9" w:rsidRPr="0030712F">
        <w:rPr>
          <w:rFonts w:ascii="Cambria" w:hAnsi="Cambria" w:cstheme="minorHAnsi"/>
          <w:b/>
          <w:sz w:val="20"/>
          <w:szCs w:val="20"/>
          <w:shd w:val="clear" w:color="auto" w:fill="FFFFFF"/>
        </w:rPr>
        <w:t xml:space="preserve">, Process Workflow Diagrams using </w:t>
      </w:r>
      <w:r w:rsidR="002443B8" w:rsidRPr="0030712F">
        <w:rPr>
          <w:rFonts w:ascii="Cambria" w:hAnsi="Cambria" w:cstheme="minorHAnsi"/>
          <w:b/>
          <w:sz w:val="20"/>
          <w:szCs w:val="20"/>
          <w:shd w:val="clear" w:color="auto" w:fill="FFFFFF"/>
        </w:rPr>
        <w:t>Lucidchart and</w:t>
      </w:r>
      <w:r w:rsidR="00BC40D9" w:rsidRPr="0030712F">
        <w:rPr>
          <w:rFonts w:ascii="Cambria" w:hAnsi="Cambria" w:cstheme="minorHAnsi"/>
          <w:b/>
          <w:sz w:val="20"/>
          <w:szCs w:val="20"/>
          <w:shd w:val="clear" w:color="auto" w:fill="FFFFFF"/>
        </w:rPr>
        <w:t xml:space="preserve"> MS Visio</w:t>
      </w:r>
    </w:p>
    <w:p w14:paraId="44783E70" w14:textId="281EB8C7" w:rsidR="00135007" w:rsidRPr="0030712F" w:rsidRDefault="00A338B6" w:rsidP="00F84160">
      <w:pPr>
        <w:numPr>
          <w:ilvl w:val="0"/>
          <w:numId w:val="45"/>
        </w:numPr>
        <w:shd w:val="clear" w:color="auto" w:fill="FFFFFF"/>
        <w:spacing w:before="100" w:beforeAutospacing="1" w:after="100" w:afterAutospacing="1" w:line="276" w:lineRule="auto"/>
        <w:contextualSpacing/>
        <w:jc w:val="both"/>
        <w:rPr>
          <w:rFonts w:ascii="Cambria" w:hAnsi="Cambria" w:cstheme="minorHAnsi"/>
          <w:sz w:val="20"/>
          <w:szCs w:val="20"/>
        </w:rPr>
      </w:pPr>
      <w:r>
        <w:rPr>
          <w:rFonts w:ascii="Cambria" w:hAnsi="Cambria" w:cstheme="minorHAnsi"/>
          <w:bCs/>
          <w:sz w:val="20"/>
          <w:szCs w:val="20"/>
        </w:rPr>
        <w:t>Assisted</w:t>
      </w:r>
      <w:r w:rsidR="00135007" w:rsidRPr="0030712F">
        <w:rPr>
          <w:rFonts w:ascii="Cambria" w:hAnsi="Cambria" w:cstheme="minorHAnsi"/>
          <w:sz w:val="20"/>
          <w:szCs w:val="20"/>
        </w:rPr>
        <w:t> </w:t>
      </w:r>
      <w:r w:rsidR="00D805F5">
        <w:rPr>
          <w:rFonts w:ascii="Cambria" w:hAnsi="Cambria" w:cstheme="minorHAnsi"/>
          <w:sz w:val="20"/>
          <w:szCs w:val="20"/>
        </w:rPr>
        <w:t>in</w:t>
      </w:r>
      <w:r w:rsidR="00954852">
        <w:rPr>
          <w:rFonts w:ascii="Cambria" w:hAnsi="Cambria" w:cstheme="minorHAnsi"/>
          <w:sz w:val="20"/>
          <w:szCs w:val="20"/>
        </w:rPr>
        <w:t xml:space="preserve"> execution of</w:t>
      </w:r>
      <w:r w:rsidR="0097348F">
        <w:rPr>
          <w:rFonts w:ascii="Cambria" w:hAnsi="Cambria" w:cstheme="minorHAnsi"/>
          <w:sz w:val="20"/>
          <w:szCs w:val="20"/>
        </w:rPr>
        <w:t xml:space="preserve"> </w:t>
      </w:r>
      <w:r w:rsidR="00135007" w:rsidRPr="0030712F">
        <w:rPr>
          <w:rFonts w:ascii="Cambria" w:hAnsi="Cambria" w:cstheme="minorHAnsi"/>
          <w:b/>
          <w:bCs/>
          <w:sz w:val="20"/>
          <w:szCs w:val="20"/>
        </w:rPr>
        <w:t>SQL </w:t>
      </w:r>
      <w:r w:rsidR="00135007" w:rsidRPr="0030712F">
        <w:rPr>
          <w:rFonts w:ascii="Cambria" w:hAnsi="Cambria" w:cstheme="minorHAnsi"/>
          <w:b/>
          <w:sz w:val="20"/>
          <w:szCs w:val="20"/>
        </w:rPr>
        <w:t>queries using </w:t>
      </w:r>
      <w:r w:rsidR="00135007" w:rsidRPr="0030712F">
        <w:rPr>
          <w:rFonts w:ascii="Cambria" w:hAnsi="Cambria" w:cstheme="minorHAnsi"/>
          <w:b/>
          <w:bCs/>
          <w:sz w:val="20"/>
          <w:szCs w:val="20"/>
        </w:rPr>
        <w:t>joins</w:t>
      </w:r>
      <w:r w:rsidR="00135007" w:rsidRPr="0030712F">
        <w:rPr>
          <w:rFonts w:ascii="Cambria" w:hAnsi="Cambria" w:cstheme="minorHAnsi"/>
          <w:sz w:val="20"/>
          <w:szCs w:val="20"/>
        </w:rPr>
        <w:t>, </w:t>
      </w:r>
      <w:r w:rsidR="00135007" w:rsidRPr="0030712F">
        <w:rPr>
          <w:rFonts w:ascii="Cambria" w:hAnsi="Cambria" w:cstheme="minorHAnsi"/>
          <w:b/>
          <w:bCs/>
          <w:sz w:val="20"/>
          <w:szCs w:val="20"/>
        </w:rPr>
        <w:t>unions</w:t>
      </w:r>
      <w:r w:rsidR="00135007" w:rsidRPr="0030712F">
        <w:rPr>
          <w:rFonts w:ascii="Cambria" w:hAnsi="Cambria" w:cstheme="minorHAnsi"/>
          <w:sz w:val="20"/>
          <w:szCs w:val="20"/>
        </w:rPr>
        <w:t>, </w:t>
      </w:r>
      <w:r w:rsidR="00135007" w:rsidRPr="0030712F">
        <w:rPr>
          <w:rFonts w:ascii="Cambria" w:hAnsi="Cambria" w:cstheme="minorHAnsi"/>
          <w:b/>
          <w:bCs/>
          <w:sz w:val="20"/>
          <w:szCs w:val="20"/>
        </w:rPr>
        <w:t>outer joins</w:t>
      </w:r>
      <w:r w:rsidR="00135007" w:rsidRPr="0030712F">
        <w:rPr>
          <w:rFonts w:ascii="Cambria" w:hAnsi="Cambria" w:cstheme="minorHAnsi"/>
          <w:sz w:val="20"/>
          <w:szCs w:val="20"/>
        </w:rPr>
        <w:t xml:space="preserve">, </w:t>
      </w:r>
      <w:r w:rsidR="00135007" w:rsidRPr="0030712F">
        <w:rPr>
          <w:rFonts w:ascii="Cambria" w:hAnsi="Cambria" w:cstheme="minorHAnsi"/>
          <w:b/>
          <w:bCs/>
          <w:sz w:val="20"/>
          <w:szCs w:val="20"/>
        </w:rPr>
        <w:t>group by</w:t>
      </w:r>
      <w:r w:rsidR="00135007" w:rsidRPr="0030712F">
        <w:rPr>
          <w:rFonts w:ascii="Cambria" w:hAnsi="Cambria" w:cstheme="minorHAnsi"/>
          <w:sz w:val="20"/>
          <w:szCs w:val="20"/>
        </w:rPr>
        <w:t> and </w:t>
      </w:r>
      <w:r w:rsidR="00135007" w:rsidRPr="0030712F">
        <w:rPr>
          <w:rFonts w:ascii="Cambria" w:hAnsi="Cambria" w:cstheme="minorHAnsi"/>
          <w:b/>
          <w:bCs/>
          <w:sz w:val="20"/>
          <w:szCs w:val="20"/>
        </w:rPr>
        <w:t>aggregate</w:t>
      </w:r>
      <w:r w:rsidR="00135007" w:rsidRPr="0030712F">
        <w:rPr>
          <w:rFonts w:ascii="Cambria" w:hAnsi="Cambria" w:cstheme="minorHAnsi"/>
          <w:sz w:val="20"/>
          <w:szCs w:val="20"/>
        </w:rPr>
        <w:t> functions to extract data from different </w:t>
      </w:r>
      <w:r w:rsidR="00135007" w:rsidRPr="0030712F">
        <w:rPr>
          <w:rFonts w:ascii="Cambria" w:hAnsi="Cambria" w:cstheme="minorHAnsi"/>
          <w:bCs/>
          <w:sz w:val="20"/>
          <w:szCs w:val="20"/>
        </w:rPr>
        <w:t>databases</w:t>
      </w:r>
      <w:r w:rsidR="00135007" w:rsidRPr="0030712F">
        <w:rPr>
          <w:rFonts w:ascii="Cambria" w:hAnsi="Cambria" w:cstheme="minorHAnsi"/>
          <w:sz w:val="20"/>
          <w:szCs w:val="20"/>
        </w:rPr>
        <w:t> (Oracle, SQL Server) for timely </w:t>
      </w:r>
      <w:r w:rsidR="00135007" w:rsidRPr="0030712F">
        <w:rPr>
          <w:rFonts w:ascii="Cambria" w:hAnsi="Cambria" w:cstheme="minorHAnsi"/>
          <w:bCs/>
          <w:sz w:val="20"/>
          <w:szCs w:val="20"/>
        </w:rPr>
        <w:t>reporting</w:t>
      </w:r>
      <w:r w:rsidR="00C40CC8" w:rsidRPr="0030712F">
        <w:rPr>
          <w:rFonts w:ascii="Cambria" w:hAnsi="Cambria" w:cstheme="minorHAnsi"/>
          <w:sz w:val="20"/>
          <w:szCs w:val="20"/>
        </w:rPr>
        <w:t xml:space="preserve">, </w:t>
      </w:r>
      <w:r w:rsidR="00135007" w:rsidRPr="0030712F">
        <w:rPr>
          <w:rFonts w:ascii="Cambria" w:hAnsi="Cambria" w:cstheme="minorHAnsi"/>
          <w:bCs/>
          <w:sz w:val="20"/>
          <w:szCs w:val="20"/>
        </w:rPr>
        <w:t>validation</w:t>
      </w:r>
      <w:r w:rsidR="00C40CC8" w:rsidRPr="0030712F">
        <w:rPr>
          <w:rFonts w:ascii="Cambria" w:hAnsi="Cambria" w:cstheme="minorHAnsi"/>
          <w:sz w:val="20"/>
          <w:szCs w:val="20"/>
        </w:rPr>
        <w:t xml:space="preserve"> as well as Database testing</w:t>
      </w:r>
    </w:p>
    <w:p w14:paraId="18508249" w14:textId="3AD28A63" w:rsidR="00F91173" w:rsidRPr="0030712F" w:rsidRDefault="00F91173"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Strong understanding of </w:t>
      </w:r>
      <w:r w:rsidRPr="0030712F">
        <w:rPr>
          <w:rFonts w:ascii="Cambria" w:hAnsi="Cambria" w:cstheme="minorHAnsi"/>
          <w:b/>
          <w:sz w:val="20"/>
          <w:szCs w:val="20"/>
          <w:shd w:val="clear" w:color="auto" w:fill="FFFFFF"/>
        </w:rPr>
        <w:t>OLTP/OLAP, Data Marts, Data Mapping, Data Profiling and ETL and developed Conceptual Data Model and Logical Data Model, Data Normalization, Entity Relations</w:t>
      </w:r>
      <w:r w:rsidR="00135007" w:rsidRPr="0030712F">
        <w:rPr>
          <w:rFonts w:ascii="Cambria" w:hAnsi="Cambria" w:cstheme="minorHAnsi"/>
          <w:b/>
          <w:sz w:val="20"/>
          <w:szCs w:val="20"/>
          <w:shd w:val="clear" w:color="auto" w:fill="FFFFFF"/>
        </w:rPr>
        <w:t>hips</w:t>
      </w:r>
      <w:r w:rsidRPr="0030712F">
        <w:rPr>
          <w:rFonts w:ascii="Cambria" w:hAnsi="Cambria" w:cstheme="minorHAnsi"/>
          <w:b/>
          <w:sz w:val="20"/>
          <w:szCs w:val="20"/>
          <w:shd w:val="clear" w:color="auto" w:fill="FFFFFF"/>
        </w:rPr>
        <w:t xml:space="preserve"> (ER Diagrams)</w:t>
      </w:r>
      <w:r w:rsidRPr="0030712F">
        <w:rPr>
          <w:rFonts w:ascii="Cambria" w:hAnsi="Cambria" w:cstheme="minorHAnsi"/>
          <w:sz w:val="20"/>
          <w:szCs w:val="20"/>
          <w:shd w:val="clear" w:color="auto" w:fill="FFFFFF"/>
        </w:rPr>
        <w:t xml:space="preserve"> and identified key elements, key attributes, their relationships, table structures and aided in database design</w:t>
      </w:r>
    </w:p>
    <w:p w14:paraId="1714D876" w14:textId="08DFEFEA" w:rsidR="005A4C68" w:rsidRPr="0030712F" w:rsidRDefault="00BC40D9"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Experience</w:t>
      </w:r>
      <w:r w:rsidR="000904B4" w:rsidRPr="0030712F">
        <w:rPr>
          <w:rFonts w:ascii="Cambria" w:hAnsi="Cambria" w:cstheme="minorHAnsi"/>
          <w:sz w:val="20"/>
          <w:szCs w:val="20"/>
          <w:shd w:val="clear" w:color="auto" w:fill="FFFFFF"/>
        </w:rPr>
        <w:t>d</w:t>
      </w:r>
      <w:r w:rsidR="005F56F1" w:rsidRPr="0030712F">
        <w:rPr>
          <w:rFonts w:ascii="Cambria" w:hAnsi="Cambria" w:cstheme="minorHAnsi"/>
          <w:sz w:val="20"/>
          <w:szCs w:val="20"/>
          <w:shd w:val="clear" w:color="auto" w:fill="FFFFFF"/>
        </w:rPr>
        <w:t xml:space="preserve"> with </w:t>
      </w:r>
      <w:r w:rsidR="005F56F1" w:rsidRPr="0030712F">
        <w:rPr>
          <w:rFonts w:ascii="Cambria" w:hAnsi="Cambria" w:cstheme="minorHAnsi"/>
          <w:b/>
          <w:sz w:val="20"/>
          <w:szCs w:val="20"/>
          <w:shd w:val="clear" w:color="auto" w:fill="FFFFFF"/>
        </w:rPr>
        <w:t>Datawarehouse architectures</w:t>
      </w:r>
      <w:r w:rsidR="00255889" w:rsidRPr="0030712F">
        <w:rPr>
          <w:rFonts w:ascii="Cambria" w:hAnsi="Cambria" w:cstheme="minorHAnsi"/>
          <w:b/>
          <w:sz w:val="20"/>
          <w:szCs w:val="20"/>
          <w:shd w:val="clear" w:color="auto" w:fill="FFFFFF"/>
        </w:rPr>
        <w:t xml:space="preserve"> for</w:t>
      </w:r>
      <w:r w:rsidR="005F56F1" w:rsidRPr="0030712F">
        <w:rPr>
          <w:rFonts w:ascii="Cambria" w:hAnsi="Cambria" w:cstheme="minorHAnsi"/>
          <w:b/>
          <w:sz w:val="20"/>
          <w:szCs w:val="20"/>
          <w:shd w:val="clear" w:color="auto" w:fill="FFFFFF"/>
        </w:rPr>
        <w:t xml:space="preserve"> </w:t>
      </w:r>
      <w:r w:rsidR="002F6167" w:rsidRPr="0030712F">
        <w:rPr>
          <w:rFonts w:ascii="Cambria" w:hAnsi="Cambria" w:cstheme="minorHAnsi"/>
          <w:b/>
          <w:sz w:val="20"/>
          <w:szCs w:val="20"/>
          <w:shd w:val="clear" w:color="auto" w:fill="FFFFFF"/>
        </w:rPr>
        <w:t xml:space="preserve">Data </w:t>
      </w:r>
      <w:r w:rsidR="00F91173" w:rsidRPr="0030712F">
        <w:rPr>
          <w:rFonts w:ascii="Cambria" w:hAnsi="Cambria" w:cstheme="minorHAnsi"/>
          <w:b/>
          <w:sz w:val="20"/>
          <w:szCs w:val="20"/>
          <w:shd w:val="clear" w:color="auto" w:fill="FFFFFF"/>
        </w:rPr>
        <w:t>Migration</w:t>
      </w:r>
      <w:r w:rsidR="005F56F1" w:rsidRPr="0030712F">
        <w:rPr>
          <w:rFonts w:ascii="Cambria" w:hAnsi="Cambria" w:cstheme="minorHAnsi"/>
          <w:b/>
          <w:sz w:val="20"/>
          <w:szCs w:val="20"/>
          <w:shd w:val="clear" w:color="auto" w:fill="FFFFFF"/>
        </w:rPr>
        <w:t xml:space="preserve"> and</w:t>
      </w:r>
      <w:r w:rsidR="002F6167" w:rsidRPr="0030712F">
        <w:rPr>
          <w:rFonts w:ascii="Cambria" w:hAnsi="Cambria" w:cstheme="minorHAnsi"/>
          <w:b/>
          <w:sz w:val="20"/>
          <w:szCs w:val="20"/>
          <w:shd w:val="clear" w:color="auto" w:fill="FFFFFF"/>
        </w:rPr>
        <w:t xml:space="preserve"> Data Integration</w:t>
      </w:r>
      <w:r w:rsidR="005F56F1" w:rsidRPr="0030712F">
        <w:rPr>
          <w:rFonts w:ascii="Cambria" w:hAnsi="Cambria" w:cstheme="minorHAnsi"/>
          <w:b/>
          <w:sz w:val="20"/>
          <w:szCs w:val="20"/>
          <w:shd w:val="clear" w:color="auto" w:fill="FFFFFF"/>
        </w:rPr>
        <w:t xml:space="preserve"> projects</w:t>
      </w:r>
      <w:r w:rsidR="00C40CC8" w:rsidRPr="0030712F">
        <w:rPr>
          <w:rFonts w:ascii="Cambria" w:hAnsi="Cambria" w:cstheme="minorHAnsi"/>
          <w:b/>
          <w:sz w:val="20"/>
          <w:szCs w:val="20"/>
          <w:shd w:val="clear" w:color="auto" w:fill="FFFFFF"/>
        </w:rPr>
        <w:t xml:space="preserve"> and Source Data Analysis</w:t>
      </w:r>
      <w:r w:rsidR="005F56F1" w:rsidRPr="0030712F">
        <w:rPr>
          <w:rFonts w:ascii="Cambria" w:hAnsi="Cambria" w:cstheme="minorHAnsi"/>
          <w:b/>
          <w:sz w:val="20"/>
          <w:szCs w:val="20"/>
          <w:shd w:val="clear" w:color="auto" w:fill="FFFFFF"/>
        </w:rPr>
        <w:t xml:space="preserve"> including dimensional modelling with</w:t>
      </w:r>
      <w:r w:rsidR="002F6167" w:rsidRPr="0030712F">
        <w:rPr>
          <w:rFonts w:ascii="Cambria" w:hAnsi="Cambria" w:cstheme="minorHAnsi"/>
          <w:b/>
          <w:sz w:val="20"/>
          <w:szCs w:val="20"/>
          <w:shd w:val="clear" w:color="auto" w:fill="FFFFFF"/>
        </w:rPr>
        <w:t xml:space="preserve"> </w:t>
      </w:r>
      <w:r w:rsidR="005F56F1" w:rsidRPr="0030712F">
        <w:rPr>
          <w:rFonts w:ascii="Cambria" w:hAnsi="Cambria" w:cstheme="minorHAnsi"/>
          <w:b/>
          <w:sz w:val="20"/>
          <w:szCs w:val="20"/>
          <w:shd w:val="clear" w:color="auto" w:fill="FFFFFF"/>
        </w:rPr>
        <w:t>star and snowflake s</w:t>
      </w:r>
      <w:r w:rsidR="002F6167" w:rsidRPr="0030712F">
        <w:rPr>
          <w:rFonts w:ascii="Cambria" w:hAnsi="Cambria" w:cstheme="minorHAnsi"/>
          <w:b/>
          <w:sz w:val="20"/>
          <w:szCs w:val="20"/>
          <w:shd w:val="clear" w:color="auto" w:fill="FFFFFF"/>
        </w:rPr>
        <w:t>chemas</w:t>
      </w:r>
      <w:r w:rsidR="002F6167" w:rsidRPr="0030712F">
        <w:rPr>
          <w:rFonts w:ascii="Cambria" w:hAnsi="Cambria" w:cstheme="minorHAnsi"/>
          <w:sz w:val="20"/>
          <w:szCs w:val="20"/>
          <w:shd w:val="clear" w:color="auto" w:fill="FFFFFF"/>
        </w:rPr>
        <w:t xml:space="preserve"> and </w:t>
      </w:r>
      <w:r w:rsidR="002F6167" w:rsidRPr="0030712F">
        <w:rPr>
          <w:rFonts w:ascii="Cambria" w:hAnsi="Cambria" w:cstheme="minorHAnsi"/>
          <w:b/>
          <w:sz w:val="20"/>
          <w:szCs w:val="20"/>
          <w:shd w:val="clear" w:color="auto" w:fill="FFFFFF"/>
        </w:rPr>
        <w:t>OLAP</w:t>
      </w:r>
      <w:r w:rsidR="002F6167" w:rsidRPr="0030712F">
        <w:rPr>
          <w:rFonts w:ascii="Cambria" w:hAnsi="Cambria" w:cstheme="minorHAnsi"/>
          <w:sz w:val="20"/>
          <w:szCs w:val="20"/>
          <w:shd w:val="clear" w:color="auto" w:fill="FFFFFF"/>
        </w:rPr>
        <w:t xml:space="preserve"> </w:t>
      </w:r>
      <w:r w:rsidR="002F6167" w:rsidRPr="0030712F">
        <w:rPr>
          <w:rFonts w:ascii="Cambria" w:hAnsi="Cambria" w:cstheme="minorHAnsi"/>
          <w:b/>
          <w:sz w:val="20"/>
          <w:szCs w:val="20"/>
          <w:shd w:val="clear" w:color="auto" w:fill="FFFFFF"/>
        </w:rPr>
        <w:t>operations</w:t>
      </w:r>
      <w:r w:rsidRPr="0030712F">
        <w:rPr>
          <w:rFonts w:ascii="Cambria" w:hAnsi="Cambria" w:cstheme="minorHAnsi"/>
          <w:sz w:val="20"/>
          <w:szCs w:val="20"/>
          <w:shd w:val="clear" w:color="auto" w:fill="FFFFFF"/>
        </w:rPr>
        <w:t xml:space="preserve"> viz </w:t>
      </w:r>
      <w:r w:rsidR="002F6167" w:rsidRPr="0030712F">
        <w:rPr>
          <w:rFonts w:ascii="Cambria" w:hAnsi="Cambria" w:cstheme="minorHAnsi"/>
          <w:sz w:val="20"/>
          <w:szCs w:val="20"/>
          <w:shd w:val="clear" w:color="auto" w:fill="FFFFFF"/>
        </w:rPr>
        <w:t>Slic</w:t>
      </w:r>
      <w:r w:rsidRPr="0030712F">
        <w:rPr>
          <w:rFonts w:ascii="Cambria" w:hAnsi="Cambria" w:cstheme="minorHAnsi"/>
          <w:sz w:val="20"/>
          <w:szCs w:val="20"/>
          <w:shd w:val="clear" w:color="auto" w:fill="FFFFFF"/>
        </w:rPr>
        <w:t>e</w:t>
      </w:r>
      <w:r w:rsidR="002F6167" w:rsidRPr="0030712F">
        <w:rPr>
          <w:rFonts w:ascii="Cambria" w:hAnsi="Cambria" w:cstheme="minorHAnsi"/>
          <w:sz w:val="20"/>
          <w:szCs w:val="20"/>
          <w:shd w:val="clear" w:color="auto" w:fill="FFFFFF"/>
        </w:rPr>
        <w:t xml:space="preserve">, </w:t>
      </w:r>
      <w:r w:rsidRPr="0030712F">
        <w:rPr>
          <w:rFonts w:ascii="Cambria" w:hAnsi="Cambria" w:cstheme="minorHAnsi"/>
          <w:sz w:val="20"/>
          <w:szCs w:val="20"/>
          <w:shd w:val="clear" w:color="auto" w:fill="FFFFFF"/>
        </w:rPr>
        <w:t>Dice</w:t>
      </w:r>
      <w:r w:rsidR="002F6167" w:rsidRPr="0030712F">
        <w:rPr>
          <w:rFonts w:ascii="Cambria" w:hAnsi="Cambria" w:cstheme="minorHAnsi"/>
          <w:sz w:val="20"/>
          <w:szCs w:val="20"/>
          <w:shd w:val="clear" w:color="auto" w:fill="FFFFFF"/>
        </w:rPr>
        <w:t>, Roll-up and Drill-down</w:t>
      </w:r>
      <w:r w:rsidR="000904B4" w:rsidRPr="0030712F">
        <w:rPr>
          <w:rFonts w:ascii="Cambria" w:hAnsi="Cambria" w:cstheme="minorHAnsi"/>
          <w:sz w:val="20"/>
          <w:szCs w:val="20"/>
          <w:shd w:val="clear" w:color="auto" w:fill="FFFFFF"/>
        </w:rPr>
        <w:t xml:space="preserve"> as well as </w:t>
      </w:r>
      <w:r w:rsidRPr="0030712F">
        <w:rPr>
          <w:rFonts w:ascii="Cambria" w:hAnsi="Cambria" w:cstheme="minorHAnsi"/>
          <w:sz w:val="20"/>
          <w:szCs w:val="20"/>
          <w:shd w:val="clear" w:color="auto" w:fill="FFFFFF"/>
        </w:rPr>
        <w:t>creating</w:t>
      </w:r>
      <w:r w:rsidR="005F56F1" w:rsidRPr="0030712F">
        <w:rPr>
          <w:rFonts w:ascii="Cambria" w:hAnsi="Cambria" w:cstheme="minorHAnsi"/>
          <w:b/>
          <w:sz w:val="20"/>
          <w:szCs w:val="20"/>
          <w:shd w:val="clear" w:color="auto" w:fill="FFFFFF"/>
        </w:rPr>
        <w:t xml:space="preserve"> Data Mapping Specification Documents</w:t>
      </w:r>
      <w:r w:rsidR="00C40CC8" w:rsidRPr="0030712F">
        <w:rPr>
          <w:rFonts w:ascii="Cambria" w:hAnsi="Cambria" w:cstheme="minorHAnsi"/>
          <w:b/>
          <w:sz w:val="20"/>
          <w:szCs w:val="20"/>
          <w:shd w:val="clear" w:color="auto" w:fill="FFFFFF"/>
        </w:rPr>
        <w:t xml:space="preserve"> and Data </w:t>
      </w:r>
      <w:r w:rsidR="00E10F16" w:rsidRPr="0030712F">
        <w:rPr>
          <w:rFonts w:ascii="Cambria" w:hAnsi="Cambria" w:cstheme="minorHAnsi"/>
          <w:b/>
          <w:sz w:val="20"/>
          <w:szCs w:val="20"/>
          <w:shd w:val="clear" w:color="auto" w:fill="FFFFFF"/>
        </w:rPr>
        <w:t>D</w:t>
      </w:r>
      <w:r w:rsidR="00C40CC8" w:rsidRPr="0030712F">
        <w:rPr>
          <w:rFonts w:ascii="Cambria" w:hAnsi="Cambria" w:cstheme="minorHAnsi"/>
          <w:b/>
          <w:sz w:val="20"/>
          <w:szCs w:val="20"/>
          <w:shd w:val="clear" w:color="auto" w:fill="FFFFFF"/>
        </w:rPr>
        <w:t>ictionaries</w:t>
      </w:r>
    </w:p>
    <w:p w14:paraId="16F9CEA1" w14:textId="7921679B" w:rsidR="00E3498D" w:rsidRPr="0030712F" w:rsidRDefault="00E3498D"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Understanding of </w:t>
      </w:r>
      <w:r w:rsidRPr="0030712F">
        <w:rPr>
          <w:rFonts w:ascii="Cambria" w:hAnsi="Cambria" w:cstheme="minorHAnsi"/>
          <w:b/>
          <w:sz w:val="20"/>
          <w:szCs w:val="20"/>
          <w:shd w:val="clear" w:color="auto" w:fill="FFFFFF"/>
        </w:rPr>
        <w:t xml:space="preserve">Web Services and API technologies like REST/SOAP using XML, </w:t>
      </w:r>
      <w:r w:rsidR="0054549C">
        <w:rPr>
          <w:rFonts w:ascii="Cambria" w:hAnsi="Cambria" w:cstheme="minorHAnsi"/>
          <w:b/>
          <w:sz w:val="20"/>
          <w:szCs w:val="20"/>
          <w:shd w:val="clear" w:color="auto" w:fill="FFFFFF"/>
        </w:rPr>
        <w:t xml:space="preserve">and </w:t>
      </w:r>
      <w:r w:rsidRPr="0030712F">
        <w:rPr>
          <w:rFonts w:ascii="Cambria" w:hAnsi="Cambria" w:cstheme="minorHAnsi"/>
          <w:b/>
          <w:sz w:val="20"/>
          <w:szCs w:val="20"/>
          <w:shd w:val="clear" w:color="auto" w:fill="FFFFFF"/>
        </w:rPr>
        <w:t>WSDL using internet protocol suites like HTTP and TCP/IP</w:t>
      </w:r>
      <w:r w:rsidRPr="0030712F">
        <w:rPr>
          <w:rFonts w:ascii="Cambria" w:hAnsi="Cambria" w:cstheme="minorHAnsi"/>
          <w:sz w:val="20"/>
          <w:szCs w:val="20"/>
          <w:shd w:val="clear" w:color="auto" w:fill="FFFFFF"/>
        </w:rPr>
        <w:t xml:space="preserve"> under three-tier and n-tier </w:t>
      </w:r>
      <w:r w:rsidRPr="0030712F">
        <w:rPr>
          <w:rFonts w:ascii="Cambria" w:hAnsi="Cambria" w:cstheme="minorHAnsi"/>
          <w:b/>
          <w:sz w:val="20"/>
          <w:szCs w:val="20"/>
          <w:shd w:val="clear" w:color="auto" w:fill="FFFFFF"/>
        </w:rPr>
        <w:t>Service Oriented Architecture (SOA)</w:t>
      </w:r>
      <w:r w:rsidRPr="0030712F">
        <w:rPr>
          <w:rFonts w:ascii="Cambria" w:hAnsi="Cambria" w:cstheme="minorHAnsi"/>
          <w:sz w:val="20"/>
          <w:szCs w:val="20"/>
          <w:shd w:val="clear" w:color="auto" w:fill="FFFFFF"/>
        </w:rPr>
        <w:t xml:space="preserve"> was also involved in gathering requirements for </w:t>
      </w:r>
      <w:r w:rsidRPr="0030712F">
        <w:rPr>
          <w:rFonts w:ascii="Cambria" w:hAnsi="Cambria" w:cstheme="minorHAnsi"/>
          <w:b/>
          <w:sz w:val="20"/>
          <w:szCs w:val="20"/>
          <w:shd w:val="clear" w:color="auto" w:fill="FFFFFF"/>
        </w:rPr>
        <w:t>client-side and server-side validation</w:t>
      </w:r>
      <w:r w:rsidRPr="0030712F">
        <w:rPr>
          <w:rFonts w:ascii="Cambria" w:hAnsi="Cambria" w:cstheme="minorHAnsi"/>
          <w:sz w:val="20"/>
          <w:szCs w:val="20"/>
          <w:shd w:val="clear" w:color="auto" w:fill="FFFFFF"/>
        </w:rPr>
        <w:t xml:space="preserve"> and their testing using</w:t>
      </w:r>
      <w:r w:rsidR="00855148">
        <w:rPr>
          <w:rFonts w:ascii="Cambria" w:hAnsi="Cambria" w:cstheme="minorHAnsi"/>
          <w:sz w:val="20"/>
          <w:szCs w:val="20"/>
          <w:shd w:val="clear" w:color="auto" w:fill="FFFFFF"/>
        </w:rPr>
        <w:t xml:space="preserve"> </w:t>
      </w:r>
      <w:r w:rsidR="005136DD" w:rsidRPr="005136DD">
        <w:rPr>
          <w:rFonts w:ascii="Cambria" w:hAnsi="Cambria" w:cstheme="minorHAnsi"/>
          <w:b/>
          <w:sz w:val="20"/>
          <w:szCs w:val="20"/>
          <w:shd w:val="clear" w:color="auto" w:fill="FFFFFF"/>
        </w:rPr>
        <w:t>Postman</w:t>
      </w:r>
      <w:r w:rsidR="00B34ACE">
        <w:rPr>
          <w:rFonts w:ascii="Cambria" w:hAnsi="Cambria" w:cstheme="minorHAnsi"/>
          <w:b/>
          <w:sz w:val="20"/>
          <w:szCs w:val="20"/>
          <w:shd w:val="clear" w:color="auto" w:fill="FFFFFF"/>
        </w:rPr>
        <w:t>, SOAP UI</w:t>
      </w:r>
      <w:r w:rsidR="005136DD">
        <w:rPr>
          <w:rFonts w:ascii="Cambria" w:hAnsi="Cambria" w:cstheme="minorHAnsi"/>
          <w:b/>
          <w:sz w:val="20"/>
          <w:szCs w:val="20"/>
          <w:shd w:val="clear" w:color="auto" w:fill="FFFFFF"/>
        </w:rPr>
        <w:t xml:space="preserve"> </w:t>
      </w:r>
      <w:r w:rsidR="005136DD" w:rsidRPr="009F4F36">
        <w:rPr>
          <w:rFonts w:ascii="Cambria" w:hAnsi="Cambria" w:cstheme="minorHAnsi"/>
          <w:sz w:val="20"/>
          <w:szCs w:val="20"/>
          <w:shd w:val="clear" w:color="auto" w:fill="FFFFFF"/>
        </w:rPr>
        <w:t>and</w:t>
      </w:r>
      <w:r w:rsidR="005136DD">
        <w:rPr>
          <w:rFonts w:ascii="Cambria" w:hAnsi="Cambria" w:cstheme="minorHAnsi"/>
          <w:b/>
          <w:sz w:val="20"/>
          <w:szCs w:val="20"/>
          <w:shd w:val="clear" w:color="auto" w:fill="FFFFFF"/>
        </w:rPr>
        <w:t xml:space="preserve"> documented </w:t>
      </w:r>
      <w:r w:rsidR="005136DD" w:rsidRPr="009F4F36">
        <w:rPr>
          <w:rFonts w:ascii="Cambria" w:hAnsi="Cambria" w:cstheme="minorHAnsi"/>
          <w:sz w:val="20"/>
          <w:szCs w:val="20"/>
          <w:shd w:val="clear" w:color="auto" w:fill="FFFFFF"/>
        </w:rPr>
        <w:t>them using tools like</w:t>
      </w:r>
      <w:r w:rsidR="005136DD">
        <w:rPr>
          <w:rFonts w:ascii="Cambria" w:hAnsi="Cambria" w:cstheme="minorHAnsi"/>
          <w:b/>
          <w:sz w:val="20"/>
          <w:szCs w:val="20"/>
          <w:shd w:val="clear" w:color="auto" w:fill="FFFFFF"/>
        </w:rPr>
        <w:t xml:space="preserve"> Swagger </w:t>
      </w:r>
    </w:p>
    <w:p w14:paraId="65A83EEF" w14:textId="6E6FFC63" w:rsidR="00E3498D" w:rsidRPr="0030712F" w:rsidRDefault="002F6167"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Thorough understanding of </w:t>
      </w:r>
      <w:r w:rsidRPr="0030712F">
        <w:rPr>
          <w:rFonts w:ascii="Cambria" w:hAnsi="Cambria" w:cstheme="minorHAnsi"/>
          <w:b/>
          <w:sz w:val="20"/>
          <w:szCs w:val="20"/>
          <w:shd w:val="clear" w:color="auto" w:fill="FFFFFF"/>
        </w:rPr>
        <w:t>Business Intelligence (BI)</w:t>
      </w:r>
      <w:r w:rsidR="00DD26A9" w:rsidRPr="0030712F">
        <w:rPr>
          <w:rFonts w:ascii="Cambria" w:hAnsi="Cambria" w:cstheme="minorHAnsi"/>
          <w:sz w:val="20"/>
          <w:szCs w:val="20"/>
          <w:shd w:val="clear" w:color="auto" w:fill="FFFFFF"/>
        </w:rPr>
        <w:t xml:space="preserve"> tools</w:t>
      </w:r>
      <w:r w:rsidRPr="0030712F">
        <w:rPr>
          <w:rFonts w:ascii="Cambria" w:hAnsi="Cambria" w:cstheme="minorHAnsi"/>
          <w:sz w:val="20"/>
          <w:szCs w:val="20"/>
          <w:shd w:val="clear" w:color="auto" w:fill="FFFFFF"/>
        </w:rPr>
        <w:t xml:space="preserve"> and experience</w:t>
      </w:r>
      <w:r w:rsidR="00DD26A9" w:rsidRPr="0030712F">
        <w:rPr>
          <w:rFonts w:ascii="Cambria" w:hAnsi="Cambria" w:cstheme="minorHAnsi"/>
          <w:sz w:val="20"/>
          <w:szCs w:val="20"/>
          <w:shd w:val="clear" w:color="auto" w:fill="FFFFFF"/>
        </w:rPr>
        <w:t>d</w:t>
      </w:r>
      <w:r w:rsidRPr="0030712F">
        <w:rPr>
          <w:rFonts w:ascii="Cambria" w:hAnsi="Cambria" w:cstheme="minorHAnsi"/>
          <w:sz w:val="20"/>
          <w:szCs w:val="20"/>
          <w:shd w:val="clear" w:color="auto" w:fill="FFFFFF"/>
        </w:rPr>
        <w:t xml:space="preserve"> in creating interactive, analytical dashboards </w:t>
      </w:r>
      <w:r w:rsidR="00241FAB" w:rsidRPr="0030712F">
        <w:rPr>
          <w:rFonts w:ascii="Cambria" w:hAnsi="Cambria" w:cstheme="minorHAnsi"/>
          <w:sz w:val="20"/>
          <w:szCs w:val="20"/>
          <w:shd w:val="clear" w:color="auto" w:fill="FFFFFF"/>
        </w:rPr>
        <w:t xml:space="preserve">with heat maps, bar graphs, pie charts and pivot tables </w:t>
      </w:r>
      <w:r w:rsidRPr="0030712F">
        <w:rPr>
          <w:rFonts w:ascii="Cambria" w:hAnsi="Cambria" w:cstheme="minorHAnsi"/>
          <w:sz w:val="20"/>
          <w:szCs w:val="20"/>
          <w:shd w:val="clear" w:color="auto" w:fill="FFFFFF"/>
        </w:rPr>
        <w:t xml:space="preserve">using </w:t>
      </w:r>
      <w:r w:rsidRPr="0030712F">
        <w:rPr>
          <w:rFonts w:ascii="Cambria" w:hAnsi="Cambria" w:cstheme="minorHAnsi"/>
          <w:b/>
          <w:sz w:val="20"/>
          <w:szCs w:val="20"/>
          <w:shd w:val="clear" w:color="auto" w:fill="FFFFFF"/>
        </w:rPr>
        <w:t>Tableau</w:t>
      </w:r>
      <w:r w:rsidR="001524C7" w:rsidRPr="0030712F">
        <w:rPr>
          <w:rFonts w:ascii="Cambria" w:hAnsi="Cambria" w:cstheme="minorHAnsi"/>
          <w:b/>
          <w:sz w:val="20"/>
          <w:szCs w:val="20"/>
          <w:shd w:val="clear" w:color="auto" w:fill="FFFFFF"/>
        </w:rPr>
        <w:t xml:space="preserve">, Power Business </w:t>
      </w:r>
      <w:r w:rsidR="00467252" w:rsidRPr="0030712F">
        <w:rPr>
          <w:rFonts w:ascii="Cambria" w:hAnsi="Cambria" w:cstheme="minorHAnsi"/>
          <w:b/>
          <w:sz w:val="20"/>
          <w:szCs w:val="20"/>
          <w:shd w:val="clear" w:color="auto" w:fill="FFFFFF"/>
        </w:rPr>
        <w:t xml:space="preserve">Intelligence </w:t>
      </w:r>
      <w:r w:rsidR="00241FAB" w:rsidRPr="0030712F">
        <w:rPr>
          <w:rFonts w:ascii="Cambria" w:hAnsi="Cambria" w:cstheme="minorHAnsi"/>
          <w:b/>
          <w:sz w:val="20"/>
          <w:szCs w:val="20"/>
          <w:shd w:val="clear" w:color="auto" w:fill="FFFFFF"/>
        </w:rPr>
        <w:t>and Excel</w:t>
      </w:r>
      <w:r w:rsidRPr="0030712F">
        <w:rPr>
          <w:rFonts w:ascii="Cambria" w:hAnsi="Cambria" w:cstheme="minorHAnsi"/>
          <w:sz w:val="20"/>
          <w:szCs w:val="20"/>
          <w:shd w:val="clear" w:color="auto" w:fill="FFFFFF"/>
        </w:rPr>
        <w:t xml:space="preserve"> for </w:t>
      </w:r>
      <w:r w:rsidR="004A621F" w:rsidRPr="0030712F">
        <w:rPr>
          <w:rFonts w:ascii="Cambria" w:hAnsi="Cambria" w:cstheme="minorHAnsi"/>
          <w:sz w:val="20"/>
          <w:szCs w:val="20"/>
          <w:shd w:val="clear" w:color="auto" w:fill="FFFFFF"/>
        </w:rPr>
        <w:t>data discovery</w:t>
      </w:r>
      <w:r w:rsidR="001524C7" w:rsidRPr="0030712F">
        <w:rPr>
          <w:rFonts w:ascii="Cambria" w:hAnsi="Cambria" w:cstheme="minorHAnsi"/>
          <w:sz w:val="20"/>
          <w:szCs w:val="20"/>
          <w:shd w:val="clear" w:color="auto" w:fill="FFFFFF"/>
        </w:rPr>
        <w:t xml:space="preserve">, historical data analytics, data </w:t>
      </w:r>
      <w:r w:rsidR="004A621F" w:rsidRPr="0030712F">
        <w:rPr>
          <w:rFonts w:ascii="Cambria" w:hAnsi="Cambria" w:cstheme="minorHAnsi"/>
          <w:sz w:val="20"/>
          <w:szCs w:val="20"/>
          <w:shd w:val="clear" w:color="auto" w:fill="FFFFFF"/>
        </w:rPr>
        <w:t>reporting</w:t>
      </w:r>
      <w:r w:rsidR="001524C7" w:rsidRPr="0030712F">
        <w:rPr>
          <w:rFonts w:ascii="Cambria" w:hAnsi="Cambria" w:cstheme="minorHAnsi"/>
          <w:sz w:val="20"/>
          <w:szCs w:val="20"/>
          <w:shd w:val="clear" w:color="auto" w:fill="FFFFFF"/>
        </w:rPr>
        <w:t>, visualization and decision making</w:t>
      </w:r>
    </w:p>
    <w:p w14:paraId="254B33B3" w14:textId="3BD1ADCA" w:rsidR="00966251" w:rsidRPr="0030712F" w:rsidRDefault="00966251" w:rsidP="00F84160">
      <w:pPr>
        <w:pStyle w:val="ListParagraph"/>
        <w:numPr>
          <w:ilvl w:val="0"/>
          <w:numId w:val="45"/>
        </w:numPr>
        <w:spacing w:line="276" w:lineRule="auto"/>
        <w:jc w:val="both"/>
        <w:rPr>
          <w:rFonts w:ascii="Cambria" w:hAnsi="Cambria" w:cstheme="minorHAnsi"/>
          <w:b/>
          <w:sz w:val="20"/>
          <w:szCs w:val="20"/>
          <w:shd w:val="clear" w:color="auto" w:fill="FFFFFF"/>
        </w:rPr>
      </w:pPr>
      <w:r w:rsidRPr="0030712F">
        <w:rPr>
          <w:rFonts w:ascii="Cambria" w:hAnsi="Cambria" w:cstheme="minorHAnsi"/>
          <w:sz w:val="20"/>
          <w:szCs w:val="20"/>
          <w:shd w:val="clear" w:color="auto" w:fill="FFFFFF"/>
        </w:rPr>
        <w:lastRenderedPageBreak/>
        <w:t>Ad</w:t>
      </w:r>
      <w:r w:rsidR="00815EBF" w:rsidRPr="0030712F">
        <w:rPr>
          <w:rFonts w:ascii="Cambria" w:hAnsi="Cambria" w:cstheme="minorHAnsi"/>
          <w:sz w:val="20"/>
          <w:szCs w:val="20"/>
          <w:shd w:val="clear" w:color="auto" w:fill="FFFFFF"/>
        </w:rPr>
        <w:t>e</w:t>
      </w:r>
      <w:r w:rsidR="00A56E40" w:rsidRPr="0030712F">
        <w:rPr>
          <w:rFonts w:ascii="Cambria" w:hAnsi="Cambria" w:cstheme="minorHAnsi"/>
          <w:sz w:val="20"/>
          <w:szCs w:val="20"/>
          <w:shd w:val="clear" w:color="auto" w:fill="FFFFFF"/>
        </w:rPr>
        <w:t xml:space="preserve">pt </w:t>
      </w:r>
      <w:r w:rsidRPr="0030712F">
        <w:rPr>
          <w:rFonts w:ascii="Cambria" w:hAnsi="Cambria" w:cstheme="minorHAnsi"/>
          <w:sz w:val="20"/>
          <w:szCs w:val="20"/>
          <w:shd w:val="clear" w:color="auto" w:fill="FFFFFF"/>
        </w:rPr>
        <w:t xml:space="preserve">at </w:t>
      </w:r>
      <w:r w:rsidR="002719A3" w:rsidRPr="0030712F">
        <w:rPr>
          <w:rFonts w:ascii="Cambria" w:hAnsi="Cambria" w:cstheme="minorHAnsi"/>
          <w:sz w:val="20"/>
          <w:szCs w:val="20"/>
          <w:shd w:val="clear" w:color="auto" w:fill="FFFFFF"/>
        </w:rPr>
        <w:t>facilitating</w:t>
      </w:r>
      <w:r w:rsidRPr="0030712F">
        <w:rPr>
          <w:rFonts w:ascii="Cambria" w:hAnsi="Cambria" w:cstheme="minorHAnsi"/>
          <w:b/>
          <w:sz w:val="20"/>
          <w:szCs w:val="20"/>
          <w:shd w:val="clear" w:color="auto" w:fill="FFFFFF"/>
        </w:rPr>
        <w:t xml:space="preserve"> Black-box Testing, Functionality Testing, System Testing,</w:t>
      </w:r>
      <w:r w:rsidR="00615058" w:rsidRPr="0030712F">
        <w:rPr>
          <w:rFonts w:ascii="Cambria" w:hAnsi="Cambria" w:cstheme="minorHAnsi"/>
          <w:b/>
          <w:sz w:val="20"/>
          <w:szCs w:val="20"/>
          <w:shd w:val="clear" w:color="auto" w:fill="FFFFFF"/>
        </w:rPr>
        <w:t xml:space="preserve"> </w:t>
      </w:r>
      <w:r w:rsidRPr="0030712F">
        <w:rPr>
          <w:rFonts w:ascii="Cambria" w:hAnsi="Cambria" w:cstheme="minorHAnsi"/>
          <w:b/>
          <w:sz w:val="20"/>
          <w:szCs w:val="20"/>
          <w:shd w:val="clear" w:color="auto" w:fill="FFFFFF"/>
        </w:rPr>
        <w:t>Regression Testing, Security Testing, Load/Stress Testing, and</w:t>
      </w:r>
      <w:r w:rsidR="000A435B" w:rsidRPr="0030712F">
        <w:rPr>
          <w:rFonts w:ascii="Cambria" w:hAnsi="Cambria" w:cstheme="minorHAnsi"/>
          <w:b/>
          <w:sz w:val="20"/>
          <w:szCs w:val="20"/>
          <w:shd w:val="clear" w:color="auto" w:fill="FFFFFF"/>
        </w:rPr>
        <w:t xml:space="preserve"> </w:t>
      </w:r>
      <w:r w:rsidRPr="0030712F">
        <w:rPr>
          <w:rFonts w:ascii="Cambria" w:hAnsi="Cambria" w:cstheme="minorHAnsi"/>
          <w:b/>
          <w:sz w:val="20"/>
          <w:szCs w:val="20"/>
          <w:shd w:val="clear" w:color="auto" w:fill="FFFFFF"/>
        </w:rPr>
        <w:t>Performance Testing</w:t>
      </w:r>
      <w:r w:rsidR="003439F9" w:rsidRPr="0030712F">
        <w:rPr>
          <w:rFonts w:ascii="Cambria" w:hAnsi="Cambria" w:cstheme="minorHAnsi"/>
          <w:b/>
          <w:sz w:val="20"/>
          <w:szCs w:val="20"/>
          <w:shd w:val="clear" w:color="auto" w:fill="FFFFFF"/>
        </w:rPr>
        <w:t xml:space="preserve"> </w:t>
      </w:r>
      <w:r w:rsidR="003439F9" w:rsidRPr="0030712F">
        <w:rPr>
          <w:rFonts w:ascii="Cambria" w:hAnsi="Cambria" w:cstheme="minorHAnsi"/>
          <w:sz w:val="20"/>
          <w:szCs w:val="20"/>
          <w:shd w:val="clear" w:color="auto" w:fill="FFFFFF"/>
        </w:rPr>
        <w:t>in both</w:t>
      </w:r>
      <w:r w:rsidR="003439F9" w:rsidRPr="0030712F">
        <w:rPr>
          <w:rFonts w:ascii="Cambria" w:hAnsi="Cambria" w:cstheme="minorHAnsi"/>
          <w:b/>
          <w:sz w:val="20"/>
          <w:szCs w:val="20"/>
          <w:shd w:val="clear" w:color="auto" w:fill="FFFFFF"/>
        </w:rPr>
        <w:t xml:space="preserve"> manual and automation testing environments</w:t>
      </w:r>
    </w:p>
    <w:p w14:paraId="510B1EF6" w14:textId="4ACFB1E4" w:rsidR="00966251" w:rsidRPr="0030712F" w:rsidRDefault="006664AE" w:rsidP="00F84160">
      <w:pPr>
        <w:pStyle w:val="ListParagraph"/>
        <w:numPr>
          <w:ilvl w:val="0"/>
          <w:numId w:val="45"/>
        </w:numPr>
        <w:spacing w:line="276" w:lineRule="auto"/>
        <w:jc w:val="both"/>
        <w:rPr>
          <w:rFonts w:ascii="Cambria" w:hAnsi="Cambria" w:cstheme="minorHAnsi"/>
          <w:b/>
          <w:sz w:val="20"/>
          <w:szCs w:val="20"/>
          <w:shd w:val="clear" w:color="auto" w:fill="FFFFFF"/>
        </w:rPr>
      </w:pPr>
      <w:r w:rsidRPr="0030712F">
        <w:rPr>
          <w:rFonts w:ascii="Cambria" w:hAnsi="Cambria" w:cstheme="minorHAnsi"/>
          <w:sz w:val="20"/>
          <w:szCs w:val="20"/>
          <w:shd w:val="clear" w:color="auto" w:fill="FFFFFF"/>
        </w:rPr>
        <w:t xml:space="preserve">Strong experience in creating </w:t>
      </w:r>
      <w:r w:rsidRPr="0030712F">
        <w:rPr>
          <w:rFonts w:ascii="Cambria" w:hAnsi="Cambria" w:cstheme="minorHAnsi"/>
          <w:b/>
          <w:sz w:val="20"/>
          <w:szCs w:val="20"/>
          <w:shd w:val="clear" w:color="auto" w:fill="FFFFFF"/>
        </w:rPr>
        <w:t>Test plan</w:t>
      </w:r>
      <w:r w:rsidR="00135007" w:rsidRPr="0030712F">
        <w:rPr>
          <w:rFonts w:ascii="Cambria" w:hAnsi="Cambria" w:cstheme="minorHAnsi"/>
          <w:b/>
          <w:sz w:val="20"/>
          <w:szCs w:val="20"/>
          <w:shd w:val="clear" w:color="auto" w:fill="FFFFFF"/>
        </w:rPr>
        <w:t>s, Test cases</w:t>
      </w:r>
      <w:r w:rsidR="00C40CC8" w:rsidRPr="0030712F">
        <w:rPr>
          <w:rFonts w:ascii="Cambria" w:hAnsi="Cambria" w:cstheme="minorHAnsi"/>
          <w:b/>
          <w:sz w:val="20"/>
          <w:szCs w:val="20"/>
          <w:shd w:val="clear" w:color="auto" w:fill="FFFFFF"/>
        </w:rPr>
        <w:t xml:space="preserve"> and</w:t>
      </w:r>
      <w:r w:rsidRPr="0030712F">
        <w:rPr>
          <w:rFonts w:ascii="Cambria" w:hAnsi="Cambria" w:cstheme="minorHAnsi"/>
          <w:b/>
          <w:sz w:val="20"/>
          <w:szCs w:val="20"/>
          <w:shd w:val="clear" w:color="auto" w:fill="FFFFFF"/>
        </w:rPr>
        <w:t xml:space="preserve"> Test scenarios</w:t>
      </w:r>
      <w:r w:rsidRPr="0030712F">
        <w:rPr>
          <w:rFonts w:ascii="Cambria" w:hAnsi="Cambria" w:cstheme="minorHAnsi"/>
          <w:sz w:val="20"/>
          <w:szCs w:val="20"/>
          <w:shd w:val="clear" w:color="auto" w:fill="FFFFFF"/>
        </w:rPr>
        <w:t xml:space="preserve"> for </w:t>
      </w:r>
      <w:r w:rsidRPr="0030712F">
        <w:rPr>
          <w:rFonts w:ascii="Cambria" w:hAnsi="Cambria" w:cstheme="minorHAnsi"/>
          <w:b/>
          <w:sz w:val="20"/>
          <w:szCs w:val="20"/>
          <w:shd w:val="clear" w:color="auto" w:fill="FFFFFF"/>
        </w:rPr>
        <w:t xml:space="preserve">validating </w:t>
      </w:r>
      <w:r w:rsidR="00C40CC8" w:rsidRPr="0030712F">
        <w:rPr>
          <w:rFonts w:ascii="Cambria" w:hAnsi="Cambria" w:cstheme="minorHAnsi"/>
          <w:b/>
          <w:sz w:val="20"/>
          <w:szCs w:val="20"/>
          <w:shd w:val="clear" w:color="auto" w:fill="FFFFFF"/>
        </w:rPr>
        <w:t>b</w:t>
      </w:r>
      <w:r w:rsidRPr="0030712F">
        <w:rPr>
          <w:rFonts w:ascii="Cambria" w:hAnsi="Cambria" w:cstheme="minorHAnsi"/>
          <w:b/>
          <w:sz w:val="20"/>
          <w:szCs w:val="20"/>
          <w:shd w:val="clear" w:color="auto" w:fill="FFFFFF"/>
        </w:rPr>
        <w:t>usiness</w:t>
      </w:r>
      <w:r w:rsidR="0012795C" w:rsidRPr="0030712F">
        <w:rPr>
          <w:rFonts w:ascii="Cambria" w:hAnsi="Cambria" w:cstheme="minorHAnsi"/>
          <w:b/>
          <w:sz w:val="20"/>
          <w:szCs w:val="20"/>
          <w:shd w:val="clear" w:color="auto" w:fill="FFFFFF"/>
        </w:rPr>
        <w:t xml:space="preserve"> </w:t>
      </w:r>
      <w:r w:rsidRPr="0030712F">
        <w:rPr>
          <w:rFonts w:ascii="Cambria" w:hAnsi="Cambria" w:cstheme="minorHAnsi"/>
          <w:b/>
          <w:sz w:val="20"/>
          <w:szCs w:val="20"/>
          <w:shd w:val="clear" w:color="auto" w:fill="FFFFFF"/>
        </w:rPr>
        <w:t>requirements</w:t>
      </w:r>
      <w:r w:rsidRPr="0030712F">
        <w:rPr>
          <w:rFonts w:ascii="Cambria" w:hAnsi="Cambria" w:cstheme="minorHAnsi"/>
          <w:sz w:val="20"/>
          <w:szCs w:val="20"/>
          <w:shd w:val="clear" w:color="auto" w:fill="FFFFFF"/>
        </w:rPr>
        <w:t xml:space="preserve"> during </w:t>
      </w:r>
      <w:r w:rsidRPr="0030712F">
        <w:rPr>
          <w:rFonts w:ascii="Cambria" w:hAnsi="Cambria" w:cstheme="minorHAnsi"/>
          <w:b/>
          <w:sz w:val="20"/>
          <w:szCs w:val="20"/>
          <w:shd w:val="clear" w:color="auto" w:fill="FFFFFF"/>
        </w:rPr>
        <w:t>User Acceptance Testing (UAT)</w:t>
      </w:r>
      <w:r w:rsidR="002719A3" w:rsidRPr="0030712F">
        <w:rPr>
          <w:rFonts w:ascii="Cambria" w:hAnsi="Cambria" w:cstheme="minorHAnsi"/>
          <w:b/>
          <w:sz w:val="20"/>
          <w:szCs w:val="20"/>
          <w:shd w:val="clear" w:color="auto" w:fill="FFFFFF"/>
        </w:rPr>
        <w:t xml:space="preserve"> as well</w:t>
      </w:r>
      <w:r w:rsidR="00D62429">
        <w:rPr>
          <w:rFonts w:ascii="Cambria" w:hAnsi="Cambria" w:cstheme="minorHAnsi"/>
          <w:b/>
          <w:sz w:val="20"/>
          <w:szCs w:val="20"/>
          <w:shd w:val="clear" w:color="auto" w:fill="FFFFFF"/>
        </w:rPr>
        <w:t xml:space="preserve"> as</w:t>
      </w:r>
      <w:r w:rsidR="002719A3" w:rsidRPr="0030712F">
        <w:rPr>
          <w:rFonts w:ascii="Cambria" w:hAnsi="Cambria" w:cstheme="minorHAnsi"/>
          <w:b/>
          <w:sz w:val="20"/>
          <w:szCs w:val="20"/>
          <w:shd w:val="clear" w:color="auto" w:fill="FFFFFF"/>
        </w:rPr>
        <w:t xml:space="preserve"> technical requirements</w:t>
      </w:r>
    </w:p>
    <w:p w14:paraId="12D9F361" w14:textId="0B6FEB41" w:rsidR="008F5AC8" w:rsidRDefault="00630AE9" w:rsidP="007D2CBE">
      <w:pPr>
        <w:pStyle w:val="ListParagraph"/>
        <w:numPr>
          <w:ilvl w:val="0"/>
          <w:numId w:val="45"/>
        </w:numPr>
        <w:spacing w:line="276" w:lineRule="auto"/>
        <w:jc w:val="both"/>
        <w:rPr>
          <w:rFonts w:ascii="Cambria" w:hAnsi="Cambria" w:cstheme="minorHAnsi"/>
          <w:sz w:val="20"/>
          <w:szCs w:val="20"/>
        </w:rPr>
      </w:pPr>
      <w:r w:rsidRPr="0030712F">
        <w:rPr>
          <w:rFonts w:ascii="Cambria" w:hAnsi="Cambria" w:cstheme="minorHAnsi"/>
          <w:sz w:val="20"/>
          <w:szCs w:val="20"/>
        </w:rPr>
        <w:t xml:space="preserve">Excellent </w:t>
      </w:r>
      <w:r w:rsidR="0033037B" w:rsidRPr="0030712F">
        <w:rPr>
          <w:rFonts w:ascii="Cambria" w:hAnsi="Cambria" w:cstheme="minorHAnsi"/>
          <w:sz w:val="20"/>
          <w:szCs w:val="20"/>
        </w:rPr>
        <w:t>verba</w:t>
      </w:r>
      <w:r w:rsidRPr="0030712F">
        <w:rPr>
          <w:rFonts w:ascii="Cambria" w:hAnsi="Cambria" w:cstheme="minorHAnsi"/>
          <w:sz w:val="20"/>
          <w:szCs w:val="20"/>
        </w:rPr>
        <w:t>l and written communication</w:t>
      </w:r>
      <w:r w:rsidR="0033037B" w:rsidRPr="0030712F">
        <w:rPr>
          <w:rFonts w:ascii="Cambria" w:hAnsi="Cambria" w:cstheme="minorHAnsi"/>
          <w:sz w:val="20"/>
          <w:szCs w:val="20"/>
        </w:rPr>
        <w:t xml:space="preserve"> as well as</w:t>
      </w:r>
      <w:r w:rsidRPr="0030712F">
        <w:rPr>
          <w:rFonts w:ascii="Cambria" w:hAnsi="Cambria" w:cstheme="minorHAnsi"/>
          <w:sz w:val="20"/>
          <w:szCs w:val="20"/>
        </w:rPr>
        <w:t xml:space="preserve"> interpersonal</w:t>
      </w:r>
      <w:r w:rsidR="0033037B" w:rsidRPr="0030712F">
        <w:rPr>
          <w:rFonts w:ascii="Cambria" w:hAnsi="Cambria" w:cstheme="minorHAnsi"/>
          <w:sz w:val="20"/>
          <w:szCs w:val="20"/>
        </w:rPr>
        <w:t xml:space="preserve"> skills</w:t>
      </w:r>
      <w:r w:rsidRPr="0030712F">
        <w:rPr>
          <w:rFonts w:ascii="Cambria" w:hAnsi="Cambria" w:cstheme="minorHAnsi"/>
          <w:sz w:val="20"/>
          <w:szCs w:val="20"/>
        </w:rPr>
        <w:t xml:space="preserve">, </w:t>
      </w:r>
      <w:r w:rsidR="0033037B" w:rsidRPr="0030712F">
        <w:rPr>
          <w:rFonts w:ascii="Cambria" w:hAnsi="Cambria" w:cstheme="minorHAnsi"/>
          <w:sz w:val="20"/>
          <w:szCs w:val="20"/>
        </w:rPr>
        <w:t xml:space="preserve">adept in </w:t>
      </w:r>
      <w:r w:rsidRPr="0030712F">
        <w:rPr>
          <w:rFonts w:ascii="Cambria" w:hAnsi="Cambria" w:cstheme="minorHAnsi"/>
          <w:sz w:val="20"/>
          <w:szCs w:val="20"/>
        </w:rPr>
        <w:t>negotiation</w:t>
      </w:r>
      <w:r w:rsidR="0033037B" w:rsidRPr="0030712F">
        <w:rPr>
          <w:rFonts w:ascii="Cambria" w:hAnsi="Cambria" w:cstheme="minorHAnsi"/>
          <w:sz w:val="20"/>
          <w:szCs w:val="20"/>
        </w:rPr>
        <w:t>s</w:t>
      </w:r>
      <w:r w:rsidRPr="0030712F">
        <w:rPr>
          <w:rFonts w:ascii="Cambria" w:hAnsi="Cambria" w:cstheme="minorHAnsi"/>
          <w:sz w:val="20"/>
          <w:szCs w:val="20"/>
        </w:rPr>
        <w:t>, decision-making, analytical skills,</w:t>
      </w:r>
      <w:r w:rsidR="004D460C" w:rsidRPr="0030712F">
        <w:rPr>
          <w:rFonts w:ascii="Cambria" w:hAnsi="Cambria" w:cstheme="minorHAnsi"/>
          <w:sz w:val="20"/>
          <w:szCs w:val="20"/>
        </w:rPr>
        <w:t xml:space="preserve"> and problem-solving skills</w:t>
      </w:r>
    </w:p>
    <w:p w14:paraId="56716566" w14:textId="2B83DEC0" w:rsidR="00C71213" w:rsidRPr="00C71213" w:rsidRDefault="003F42F5" w:rsidP="00C71213">
      <w:pPr>
        <w:pStyle w:val="ListParagraph"/>
        <w:numPr>
          <w:ilvl w:val="0"/>
          <w:numId w:val="45"/>
        </w:numPr>
        <w:spacing w:line="276" w:lineRule="auto"/>
        <w:jc w:val="both"/>
        <w:rPr>
          <w:rFonts w:ascii="Cambria" w:hAnsi="Cambria" w:cstheme="minorHAnsi"/>
          <w:b/>
          <w:sz w:val="20"/>
          <w:szCs w:val="20"/>
        </w:rPr>
      </w:pPr>
      <w:r>
        <w:rPr>
          <w:rFonts w:ascii="Cambria" w:hAnsi="Cambria" w:cstheme="minorHAnsi"/>
          <w:sz w:val="20"/>
          <w:szCs w:val="20"/>
        </w:rPr>
        <w:t xml:space="preserve">Certified </w:t>
      </w:r>
      <w:r w:rsidRPr="00630B60">
        <w:rPr>
          <w:rFonts w:ascii="Cambria" w:hAnsi="Cambria" w:cstheme="minorHAnsi"/>
          <w:b/>
          <w:bCs/>
          <w:sz w:val="20"/>
          <w:szCs w:val="20"/>
        </w:rPr>
        <w:t>L</w:t>
      </w:r>
      <w:r w:rsidR="00F62552">
        <w:rPr>
          <w:rFonts w:ascii="Cambria" w:hAnsi="Cambria" w:cstheme="minorHAnsi"/>
          <w:b/>
          <w:bCs/>
          <w:sz w:val="20"/>
          <w:szCs w:val="20"/>
        </w:rPr>
        <w:t>ean</w:t>
      </w:r>
      <w:r w:rsidR="003924BE">
        <w:rPr>
          <w:rFonts w:ascii="Cambria" w:hAnsi="Cambria" w:cstheme="minorHAnsi"/>
          <w:b/>
          <w:bCs/>
          <w:sz w:val="20"/>
          <w:szCs w:val="20"/>
        </w:rPr>
        <w:t xml:space="preserve"> </w:t>
      </w:r>
      <w:r w:rsidRPr="00630B60">
        <w:rPr>
          <w:rFonts w:ascii="Cambria" w:hAnsi="Cambria" w:cstheme="minorHAnsi"/>
          <w:b/>
          <w:bCs/>
          <w:sz w:val="20"/>
          <w:szCs w:val="20"/>
        </w:rPr>
        <w:t>S</w:t>
      </w:r>
      <w:r w:rsidR="00F62552">
        <w:rPr>
          <w:rFonts w:ascii="Cambria" w:hAnsi="Cambria" w:cstheme="minorHAnsi"/>
          <w:b/>
          <w:bCs/>
          <w:sz w:val="20"/>
          <w:szCs w:val="20"/>
        </w:rPr>
        <w:t>ix</w:t>
      </w:r>
      <w:r w:rsidR="003924BE">
        <w:rPr>
          <w:rFonts w:ascii="Cambria" w:hAnsi="Cambria" w:cstheme="minorHAnsi"/>
          <w:b/>
          <w:bCs/>
          <w:sz w:val="20"/>
          <w:szCs w:val="20"/>
        </w:rPr>
        <w:t xml:space="preserve"> </w:t>
      </w:r>
      <w:r w:rsidRPr="00630B60">
        <w:rPr>
          <w:rFonts w:ascii="Cambria" w:hAnsi="Cambria" w:cstheme="minorHAnsi"/>
          <w:b/>
          <w:bCs/>
          <w:sz w:val="20"/>
          <w:szCs w:val="20"/>
        </w:rPr>
        <w:t>S</w:t>
      </w:r>
      <w:r w:rsidR="00F62552">
        <w:rPr>
          <w:rFonts w:ascii="Cambria" w:hAnsi="Cambria" w:cstheme="minorHAnsi"/>
          <w:b/>
          <w:bCs/>
          <w:sz w:val="20"/>
          <w:szCs w:val="20"/>
        </w:rPr>
        <w:t>igma</w:t>
      </w:r>
      <w:r w:rsidR="003924BE">
        <w:rPr>
          <w:rFonts w:ascii="Cambria" w:hAnsi="Cambria" w:cstheme="minorHAnsi"/>
          <w:b/>
          <w:bCs/>
          <w:sz w:val="20"/>
          <w:szCs w:val="20"/>
        </w:rPr>
        <w:t xml:space="preserve"> </w:t>
      </w:r>
      <w:r w:rsidR="00F62552">
        <w:rPr>
          <w:rFonts w:ascii="Cambria" w:hAnsi="Cambria" w:cstheme="minorHAnsi"/>
          <w:b/>
          <w:bCs/>
          <w:sz w:val="20"/>
          <w:szCs w:val="20"/>
        </w:rPr>
        <w:t>(LSS)</w:t>
      </w:r>
      <w:r w:rsidRPr="00630B60">
        <w:rPr>
          <w:rFonts w:ascii="Cambria" w:hAnsi="Cambria" w:cstheme="minorHAnsi"/>
          <w:b/>
          <w:bCs/>
          <w:sz w:val="20"/>
          <w:szCs w:val="20"/>
        </w:rPr>
        <w:t xml:space="preserve"> Green Belt</w:t>
      </w:r>
      <w:r>
        <w:rPr>
          <w:rFonts w:ascii="Cambria" w:hAnsi="Cambria" w:cstheme="minorHAnsi"/>
          <w:sz w:val="20"/>
          <w:szCs w:val="20"/>
        </w:rPr>
        <w:t xml:space="preserve"> professional with thorough understanding of</w:t>
      </w:r>
      <w:r>
        <w:rPr>
          <w:rFonts w:ascii="Cambria" w:hAnsi="Cambria" w:cstheme="minorHAnsi"/>
          <w:b/>
          <w:sz w:val="20"/>
          <w:szCs w:val="20"/>
        </w:rPr>
        <w:t xml:space="preserve"> Lean Concepts, and DMAIC </w:t>
      </w:r>
      <w:r w:rsidRPr="00D56665">
        <w:rPr>
          <w:rFonts w:ascii="Cambria" w:hAnsi="Cambria" w:cstheme="minorHAnsi"/>
          <w:sz w:val="20"/>
          <w:szCs w:val="20"/>
        </w:rPr>
        <w:t>process and techniques to improve current business processes</w:t>
      </w:r>
      <w:r>
        <w:rPr>
          <w:rFonts w:ascii="Cambria" w:hAnsi="Cambria" w:cstheme="minorHAnsi"/>
          <w:sz w:val="20"/>
          <w:szCs w:val="20"/>
        </w:rPr>
        <w:t>.</w:t>
      </w:r>
    </w:p>
    <w:p w14:paraId="32921BE6" w14:textId="2BF90CF4" w:rsidR="00C71213" w:rsidRDefault="00C71213" w:rsidP="00C71213">
      <w:pPr>
        <w:spacing w:line="276" w:lineRule="auto"/>
        <w:jc w:val="both"/>
        <w:rPr>
          <w:rFonts w:ascii="Cambria" w:hAnsi="Cambria" w:cstheme="minorHAnsi"/>
          <w:b/>
          <w:sz w:val="20"/>
          <w:szCs w:val="20"/>
        </w:rPr>
      </w:pPr>
    </w:p>
    <w:p w14:paraId="2A6EABC5" w14:textId="77777777" w:rsidR="00C71213" w:rsidRDefault="00C71213" w:rsidP="00C71213">
      <w:pPr>
        <w:jc w:val="both"/>
        <w:rPr>
          <w:rFonts w:asciiTheme="minorHAnsi" w:hAnsiTheme="minorHAnsi" w:cstheme="minorHAnsi"/>
          <w:b/>
          <w:u w:val="single"/>
        </w:rPr>
      </w:pPr>
      <w:r>
        <w:rPr>
          <w:rFonts w:asciiTheme="minorHAnsi" w:hAnsiTheme="minorHAnsi" w:cstheme="minorHAnsi"/>
          <w:b/>
          <w:u w:val="single"/>
        </w:rPr>
        <w:t>Certifications</w:t>
      </w:r>
      <w:r w:rsidRPr="00D460B8">
        <w:rPr>
          <w:rFonts w:asciiTheme="minorHAnsi" w:hAnsiTheme="minorHAnsi" w:cstheme="minorHAnsi"/>
          <w:b/>
          <w:u w:val="single"/>
        </w:rPr>
        <w:t>:</w:t>
      </w:r>
    </w:p>
    <w:p w14:paraId="72C07842" w14:textId="77777777" w:rsidR="00C71213" w:rsidRPr="00AF0F36" w:rsidRDefault="00C71213" w:rsidP="00C71213">
      <w:pPr>
        <w:pStyle w:val="ListParagraph"/>
        <w:numPr>
          <w:ilvl w:val="0"/>
          <w:numId w:val="46"/>
        </w:numPr>
        <w:jc w:val="both"/>
        <w:rPr>
          <w:rFonts w:asciiTheme="minorHAnsi" w:hAnsiTheme="minorHAnsi" w:cstheme="minorHAnsi"/>
          <w:b/>
        </w:rPr>
      </w:pPr>
      <w:r w:rsidRPr="00AF0F36">
        <w:rPr>
          <w:rFonts w:asciiTheme="minorHAnsi" w:hAnsiTheme="minorHAnsi" w:cstheme="minorHAnsi"/>
          <w:b/>
        </w:rPr>
        <w:t>Lean Six Sigma – Green Belt</w:t>
      </w:r>
    </w:p>
    <w:p w14:paraId="5CD2780E" w14:textId="77777777" w:rsidR="00C71213" w:rsidRPr="0016094A" w:rsidRDefault="00C71213" w:rsidP="00C71213">
      <w:pPr>
        <w:pStyle w:val="ListParagraph"/>
        <w:numPr>
          <w:ilvl w:val="0"/>
          <w:numId w:val="46"/>
        </w:numPr>
        <w:jc w:val="both"/>
        <w:rPr>
          <w:rFonts w:asciiTheme="minorHAnsi" w:hAnsiTheme="minorHAnsi" w:cstheme="minorHAnsi"/>
          <w:b/>
          <w:u w:val="single"/>
        </w:rPr>
      </w:pPr>
      <w:r w:rsidRPr="00AF0F36">
        <w:rPr>
          <w:rFonts w:asciiTheme="minorHAnsi" w:hAnsiTheme="minorHAnsi" w:cstheme="minorHAnsi"/>
          <w:b/>
        </w:rPr>
        <w:t>Scrum Master Accredited Certificate – International Scrum Institute</w:t>
      </w:r>
    </w:p>
    <w:p w14:paraId="18E7A1FD" w14:textId="77777777" w:rsidR="00BC0A30" w:rsidRDefault="00BC0A30" w:rsidP="007D2CBE">
      <w:pPr>
        <w:jc w:val="both"/>
        <w:rPr>
          <w:rFonts w:asciiTheme="minorHAnsi" w:hAnsiTheme="minorHAnsi" w:cstheme="minorHAnsi"/>
          <w:b/>
        </w:rPr>
      </w:pPr>
    </w:p>
    <w:p w14:paraId="4DCD40FD" w14:textId="77777777" w:rsidR="008D7CDE" w:rsidRPr="00D460B8" w:rsidRDefault="008D7CDE" w:rsidP="007D2CBE">
      <w:pPr>
        <w:jc w:val="both"/>
        <w:rPr>
          <w:rFonts w:asciiTheme="minorHAnsi" w:hAnsiTheme="minorHAnsi" w:cstheme="minorHAnsi"/>
          <w:b/>
          <w:u w:val="single"/>
        </w:rPr>
      </w:pPr>
      <w:r w:rsidRPr="00D460B8">
        <w:rPr>
          <w:rFonts w:asciiTheme="minorHAnsi" w:hAnsiTheme="minorHAnsi" w:cstheme="minorHAnsi"/>
          <w:b/>
          <w:u w:val="single"/>
        </w:rPr>
        <w:t>TECHNICAL SKILLS:</w:t>
      </w:r>
    </w:p>
    <w:p w14:paraId="564316A1" w14:textId="77777777" w:rsidR="0015269C" w:rsidRPr="004505CB" w:rsidRDefault="0015269C" w:rsidP="007D2CBE">
      <w:pPr>
        <w:jc w:val="both"/>
        <w:rPr>
          <w:rFonts w:asciiTheme="minorHAnsi" w:hAnsiTheme="minorHAnsi" w:cstheme="minorHAnsi"/>
          <w:b/>
        </w:rPr>
      </w:pPr>
    </w:p>
    <w:tbl>
      <w:tblPr>
        <w:tblpPr w:leftFromText="189" w:rightFromText="189" w:vertAnchor="text"/>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0" w:type="dxa"/>
          <w:right w:w="0" w:type="dxa"/>
        </w:tblCellMar>
        <w:tblLook w:val="04A0" w:firstRow="1" w:lastRow="0" w:firstColumn="1" w:lastColumn="0" w:noHBand="0" w:noVBand="1"/>
      </w:tblPr>
      <w:tblGrid>
        <w:gridCol w:w="3325"/>
        <w:gridCol w:w="7470"/>
      </w:tblGrid>
      <w:tr w:rsidR="00067E5C" w:rsidRPr="004505CB" w14:paraId="36C94173" w14:textId="77777777" w:rsidTr="00111F53">
        <w:trPr>
          <w:trHeight w:val="321"/>
        </w:trPr>
        <w:tc>
          <w:tcPr>
            <w:tcW w:w="3325" w:type="dxa"/>
            <w:shd w:val="clear" w:color="auto" w:fill="F2F2F2" w:themeFill="background1" w:themeFillShade="F2"/>
            <w:tcMar>
              <w:top w:w="0" w:type="dxa"/>
              <w:left w:w="108" w:type="dxa"/>
              <w:bottom w:w="0" w:type="dxa"/>
              <w:right w:w="108" w:type="dxa"/>
            </w:tcMar>
            <w:vAlign w:val="center"/>
            <w:hideMark/>
          </w:tcPr>
          <w:p w14:paraId="66C80DD4" w14:textId="597F052D" w:rsidR="00067E5C" w:rsidRPr="000F36CE" w:rsidRDefault="00DD53F7" w:rsidP="00CA6195">
            <w:pPr>
              <w:pStyle w:val="Heading5"/>
              <w:framePr w:hSpace="0" w:wrap="auto" w:vAnchor="margin"/>
            </w:pPr>
            <w:r w:rsidRPr="000F36CE">
              <w:t xml:space="preserve">     </w:t>
            </w:r>
            <w:r w:rsidR="00CA6195" w:rsidRPr="000F36CE">
              <w:t xml:space="preserve"> </w:t>
            </w:r>
            <w:r w:rsidR="00067E5C" w:rsidRPr="000F36CE">
              <w:t>SDLC Methodologies</w:t>
            </w:r>
          </w:p>
        </w:tc>
        <w:tc>
          <w:tcPr>
            <w:tcW w:w="7470" w:type="dxa"/>
            <w:shd w:val="clear" w:color="auto" w:fill="F2F2F2" w:themeFill="background1" w:themeFillShade="F2"/>
            <w:tcMar>
              <w:top w:w="0" w:type="dxa"/>
              <w:left w:w="108" w:type="dxa"/>
              <w:bottom w:w="0" w:type="dxa"/>
              <w:right w:w="108" w:type="dxa"/>
            </w:tcMar>
            <w:vAlign w:val="center"/>
            <w:hideMark/>
          </w:tcPr>
          <w:p w14:paraId="23C77B13" w14:textId="5567840E" w:rsidR="00067E5C" w:rsidRPr="000F36CE" w:rsidRDefault="00067E5C" w:rsidP="007D2CBE">
            <w:pPr>
              <w:spacing w:before="120"/>
              <w:jc w:val="both"/>
              <w:rPr>
                <w:rFonts w:ascii="Cambria" w:hAnsi="Cambria" w:cstheme="minorHAnsi"/>
                <w:sz w:val="20"/>
                <w:szCs w:val="20"/>
              </w:rPr>
            </w:pPr>
            <w:r w:rsidRPr="000F36CE">
              <w:rPr>
                <w:rFonts w:ascii="Cambria" w:hAnsi="Cambria" w:cstheme="minorHAnsi"/>
                <w:sz w:val="20"/>
                <w:szCs w:val="20"/>
              </w:rPr>
              <w:t>Waterfall, Scrum,</w:t>
            </w:r>
            <w:r w:rsidR="000D64BD" w:rsidRPr="000F36CE">
              <w:rPr>
                <w:rFonts w:ascii="Cambria" w:hAnsi="Cambria" w:cstheme="minorHAnsi"/>
                <w:sz w:val="20"/>
                <w:szCs w:val="20"/>
              </w:rPr>
              <w:t xml:space="preserve"> </w:t>
            </w:r>
            <w:r w:rsidRPr="000F36CE">
              <w:rPr>
                <w:rFonts w:ascii="Cambria" w:hAnsi="Cambria" w:cstheme="minorHAnsi"/>
                <w:sz w:val="20"/>
                <w:szCs w:val="20"/>
              </w:rPr>
              <w:t>Waterfall-Scrum Hybrid</w:t>
            </w:r>
          </w:p>
        </w:tc>
      </w:tr>
      <w:tr w:rsidR="00067E5C" w:rsidRPr="004505CB" w14:paraId="1E67AD61" w14:textId="77777777" w:rsidTr="00111F53">
        <w:trPr>
          <w:trHeight w:val="424"/>
        </w:trPr>
        <w:tc>
          <w:tcPr>
            <w:tcW w:w="3325" w:type="dxa"/>
            <w:shd w:val="clear" w:color="auto" w:fill="F2F2F2" w:themeFill="background1" w:themeFillShade="F2"/>
            <w:tcMar>
              <w:top w:w="0" w:type="dxa"/>
              <w:left w:w="108" w:type="dxa"/>
              <w:bottom w:w="0" w:type="dxa"/>
              <w:right w:w="108" w:type="dxa"/>
            </w:tcMar>
            <w:vAlign w:val="center"/>
            <w:hideMark/>
          </w:tcPr>
          <w:p w14:paraId="1F05F4C8" w14:textId="7AE972CC" w:rsidR="00DD53F7" w:rsidRPr="000F36CE" w:rsidRDefault="000D64BD" w:rsidP="007D2CBE">
            <w:pPr>
              <w:spacing w:before="120"/>
              <w:ind w:left="270"/>
              <w:jc w:val="both"/>
              <w:rPr>
                <w:rFonts w:ascii="Cambria" w:hAnsi="Cambria" w:cstheme="minorHAnsi"/>
                <w:b/>
                <w:bCs/>
                <w:sz w:val="20"/>
                <w:szCs w:val="20"/>
              </w:rPr>
            </w:pPr>
            <w:r w:rsidRPr="000F36CE">
              <w:rPr>
                <w:rFonts w:ascii="Cambria" w:hAnsi="Cambria" w:cstheme="minorHAnsi"/>
                <w:b/>
                <w:bCs/>
                <w:sz w:val="20"/>
                <w:szCs w:val="20"/>
              </w:rPr>
              <w:t>Requirement</w:t>
            </w:r>
            <w:r w:rsidR="002D19C6" w:rsidRPr="000F36CE">
              <w:rPr>
                <w:rFonts w:ascii="Cambria" w:hAnsi="Cambria" w:cstheme="minorHAnsi"/>
                <w:b/>
                <w:bCs/>
                <w:sz w:val="20"/>
                <w:szCs w:val="20"/>
              </w:rPr>
              <w:t>/</w:t>
            </w:r>
            <w:r w:rsidRPr="000F36CE">
              <w:rPr>
                <w:rFonts w:ascii="Cambria" w:hAnsi="Cambria" w:cstheme="minorHAnsi"/>
                <w:b/>
                <w:bCs/>
                <w:sz w:val="20"/>
                <w:szCs w:val="20"/>
              </w:rPr>
              <w:t>Defec</w:t>
            </w:r>
            <w:r w:rsidR="002D19C6" w:rsidRPr="000F36CE">
              <w:rPr>
                <w:rFonts w:ascii="Cambria" w:hAnsi="Cambria" w:cstheme="minorHAnsi"/>
                <w:b/>
                <w:bCs/>
                <w:sz w:val="20"/>
                <w:szCs w:val="20"/>
              </w:rPr>
              <w:t>t/</w:t>
            </w:r>
            <w:r w:rsidR="00067E5C" w:rsidRPr="000F36CE">
              <w:rPr>
                <w:rFonts w:ascii="Cambria" w:hAnsi="Cambria" w:cstheme="minorHAnsi"/>
                <w:b/>
                <w:bCs/>
                <w:sz w:val="20"/>
                <w:szCs w:val="20"/>
              </w:rPr>
              <w:t>Project Management Tools</w:t>
            </w:r>
          </w:p>
        </w:tc>
        <w:tc>
          <w:tcPr>
            <w:tcW w:w="7470" w:type="dxa"/>
            <w:shd w:val="clear" w:color="auto" w:fill="F2F2F2" w:themeFill="background1" w:themeFillShade="F2"/>
            <w:tcMar>
              <w:top w:w="0" w:type="dxa"/>
              <w:left w:w="108" w:type="dxa"/>
              <w:bottom w:w="0" w:type="dxa"/>
              <w:right w:w="108" w:type="dxa"/>
            </w:tcMar>
            <w:vAlign w:val="center"/>
            <w:hideMark/>
          </w:tcPr>
          <w:p w14:paraId="428C60BB" w14:textId="2871D61D" w:rsidR="00067E5C" w:rsidRPr="000F36CE" w:rsidRDefault="000D64BD" w:rsidP="007D2CBE">
            <w:pPr>
              <w:spacing w:before="120"/>
              <w:jc w:val="both"/>
              <w:rPr>
                <w:rFonts w:ascii="Cambria" w:hAnsi="Cambria" w:cstheme="minorHAnsi"/>
                <w:sz w:val="20"/>
                <w:szCs w:val="20"/>
              </w:rPr>
            </w:pPr>
            <w:r w:rsidRPr="000F36CE">
              <w:rPr>
                <w:rFonts w:ascii="Cambria" w:hAnsi="Cambria" w:cstheme="minorHAnsi"/>
                <w:sz w:val="20"/>
                <w:szCs w:val="20"/>
              </w:rPr>
              <w:t>Atlassian JIRA</w:t>
            </w:r>
            <w:r w:rsidR="00067E5C" w:rsidRPr="000F36CE">
              <w:rPr>
                <w:rFonts w:ascii="Cambria" w:hAnsi="Cambria" w:cstheme="minorHAnsi"/>
                <w:sz w:val="20"/>
                <w:szCs w:val="20"/>
              </w:rPr>
              <w:t xml:space="preserve">, </w:t>
            </w:r>
            <w:r w:rsidRPr="000F36CE">
              <w:rPr>
                <w:rFonts w:ascii="Cambria" w:hAnsi="Cambria" w:cstheme="minorHAnsi"/>
                <w:sz w:val="20"/>
                <w:szCs w:val="20"/>
              </w:rPr>
              <w:t>HP ALM</w:t>
            </w:r>
            <w:r w:rsidR="00C93D82" w:rsidRPr="000F36CE">
              <w:rPr>
                <w:rFonts w:ascii="Cambria" w:hAnsi="Cambria" w:cstheme="minorHAnsi"/>
                <w:sz w:val="20"/>
                <w:szCs w:val="20"/>
              </w:rPr>
              <w:t xml:space="preserve"> QC</w:t>
            </w:r>
            <w:r w:rsidRPr="000F36CE">
              <w:rPr>
                <w:rFonts w:ascii="Cambria" w:hAnsi="Cambria" w:cstheme="minorHAnsi"/>
                <w:sz w:val="20"/>
                <w:szCs w:val="20"/>
              </w:rPr>
              <w:t xml:space="preserve">, </w:t>
            </w:r>
            <w:r w:rsidR="00067E5C" w:rsidRPr="000F36CE">
              <w:rPr>
                <w:rFonts w:ascii="Cambria" w:hAnsi="Cambria" w:cstheme="minorHAnsi"/>
                <w:sz w:val="20"/>
                <w:szCs w:val="20"/>
              </w:rPr>
              <w:t>MS SharePoint Server, Confluence</w:t>
            </w:r>
            <w:r w:rsidR="00F65837" w:rsidRPr="000F36CE">
              <w:rPr>
                <w:rFonts w:ascii="Cambria" w:hAnsi="Cambria" w:cstheme="minorHAnsi"/>
                <w:sz w:val="20"/>
                <w:szCs w:val="20"/>
              </w:rPr>
              <w:t>, MS Project</w:t>
            </w:r>
            <w:r w:rsidR="00C652FA">
              <w:rPr>
                <w:rFonts w:ascii="Cambria" w:hAnsi="Cambria" w:cstheme="minorHAnsi"/>
                <w:sz w:val="20"/>
                <w:szCs w:val="20"/>
              </w:rPr>
              <w:t>, Team Foundation Server (TFS)</w:t>
            </w:r>
          </w:p>
        </w:tc>
      </w:tr>
      <w:tr w:rsidR="00B52EA4" w:rsidRPr="004505CB" w14:paraId="33668BBE" w14:textId="77777777" w:rsidTr="00111F53">
        <w:trPr>
          <w:trHeight w:val="336"/>
        </w:trPr>
        <w:tc>
          <w:tcPr>
            <w:tcW w:w="3325" w:type="dxa"/>
            <w:shd w:val="clear" w:color="auto" w:fill="F2F2F2" w:themeFill="background1" w:themeFillShade="F2"/>
            <w:tcMar>
              <w:top w:w="0" w:type="dxa"/>
              <w:left w:w="108" w:type="dxa"/>
              <w:bottom w:w="0" w:type="dxa"/>
              <w:right w:w="108" w:type="dxa"/>
            </w:tcMar>
            <w:vAlign w:val="center"/>
            <w:hideMark/>
          </w:tcPr>
          <w:p w14:paraId="0A733051" w14:textId="77777777" w:rsidR="00B52EA4" w:rsidRPr="000F36CE" w:rsidRDefault="00B52EA4" w:rsidP="00B52EA4">
            <w:pPr>
              <w:spacing w:before="120"/>
              <w:ind w:left="270"/>
              <w:jc w:val="both"/>
              <w:rPr>
                <w:rFonts w:ascii="Cambria" w:hAnsi="Cambria" w:cstheme="minorHAnsi"/>
                <w:sz w:val="20"/>
                <w:szCs w:val="20"/>
              </w:rPr>
            </w:pPr>
            <w:r w:rsidRPr="000F36CE">
              <w:rPr>
                <w:rFonts w:ascii="Cambria" w:hAnsi="Cambria" w:cstheme="minorHAnsi"/>
                <w:b/>
                <w:bCs/>
                <w:sz w:val="20"/>
                <w:szCs w:val="20"/>
              </w:rPr>
              <w:t>Modeling Tools</w:t>
            </w:r>
          </w:p>
        </w:tc>
        <w:tc>
          <w:tcPr>
            <w:tcW w:w="7470" w:type="dxa"/>
            <w:shd w:val="clear" w:color="auto" w:fill="F2F2F2" w:themeFill="background1" w:themeFillShade="F2"/>
            <w:tcMar>
              <w:top w:w="0" w:type="dxa"/>
              <w:left w:w="108" w:type="dxa"/>
              <w:bottom w:w="0" w:type="dxa"/>
              <w:right w:w="108" w:type="dxa"/>
            </w:tcMar>
            <w:vAlign w:val="center"/>
            <w:hideMark/>
          </w:tcPr>
          <w:p w14:paraId="0011513F" w14:textId="541B10F4" w:rsidR="00B52EA4" w:rsidRPr="000F36CE" w:rsidRDefault="00B52EA4" w:rsidP="00B52EA4">
            <w:pPr>
              <w:spacing w:before="120"/>
              <w:jc w:val="both"/>
              <w:rPr>
                <w:rFonts w:ascii="Cambria" w:hAnsi="Cambria" w:cstheme="minorHAnsi"/>
                <w:sz w:val="20"/>
                <w:szCs w:val="20"/>
              </w:rPr>
            </w:pPr>
            <w:r>
              <w:rPr>
                <w:rFonts w:ascii="Cambria" w:hAnsi="Cambria" w:cstheme="minorHAnsi"/>
                <w:sz w:val="20"/>
                <w:szCs w:val="20"/>
              </w:rPr>
              <w:t>Signavio Suite - Process Manager, Collaboration Hub and Workflow Accelerator,</w:t>
            </w:r>
            <w:r>
              <w:rPr>
                <w:rFonts w:ascii="Cambria" w:hAnsi="Cambria" w:cstheme="minorHAnsi"/>
                <w:sz w:val="20"/>
                <w:szCs w:val="20"/>
              </w:rPr>
              <w:br/>
              <w:t xml:space="preserve"> iGrafx, </w:t>
            </w:r>
            <w:r w:rsidRPr="000F36CE">
              <w:rPr>
                <w:rFonts w:ascii="Cambria" w:hAnsi="Cambria" w:cstheme="minorHAnsi"/>
                <w:sz w:val="20"/>
                <w:szCs w:val="20"/>
              </w:rPr>
              <w:t>MS Visio, Lucid charts, Balsamiq</w:t>
            </w:r>
            <w:r>
              <w:rPr>
                <w:rFonts w:ascii="Cambria" w:hAnsi="Cambria" w:cstheme="minorHAnsi"/>
                <w:sz w:val="20"/>
                <w:szCs w:val="20"/>
              </w:rPr>
              <w:t>.</w:t>
            </w:r>
          </w:p>
        </w:tc>
      </w:tr>
      <w:tr w:rsidR="00B52EA4" w:rsidRPr="004505CB" w14:paraId="2F1563AD" w14:textId="77777777" w:rsidTr="00111F53">
        <w:trPr>
          <w:trHeight w:val="321"/>
        </w:trPr>
        <w:tc>
          <w:tcPr>
            <w:tcW w:w="3325" w:type="dxa"/>
            <w:shd w:val="clear" w:color="auto" w:fill="F2F2F2" w:themeFill="background1" w:themeFillShade="F2"/>
            <w:tcMar>
              <w:top w:w="0" w:type="dxa"/>
              <w:left w:w="108" w:type="dxa"/>
              <w:bottom w:w="0" w:type="dxa"/>
              <w:right w:w="108" w:type="dxa"/>
            </w:tcMar>
            <w:vAlign w:val="center"/>
            <w:hideMark/>
          </w:tcPr>
          <w:p w14:paraId="000BD829" w14:textId="77777777" w:rsidR="00B52EA4" w:rsidRPr="000F36CE" w:rsidRDefault="00B52EA4" w:rsidP="00B52EA4">
            <w:pPr>
              <w:spacing w:before="120"/>
              <w:ind w:left="270"/>
              <w:jc w:val="both"/>
              <w:rPr>
                <w:rFonts w:ascii="Cambria" w:hAnsi="Cambria" w:cstheme="minorHAnsi"/>
                <w:sz w:val="20"/>
                <w:szCs w:val="20"/>
              </w:rPr>
            </w:pPr>
            <w:r w:rsidRPr="000F36CE">
              <w:rPr>
                <w:rFonts w:ascii="Cambria" w:hAnsi="Cambria" w:cstheme="minorHAnsi"/>
                <w:b/>
                <w:bCs/>
                <w:sz w:val="20"/>
                <w:szCs w:val="20"/>
              </w:rPr>
              <w:t>Testing Tools</w:t>
            </w:r>
          </w:p>
        </w:tc>
        <w:tc>
          <w:tcPr>
            <w:tcW w:w="7470" w:type="dxa"/>
            <w:shd w:val="clear" w:color="auto" w:fill="F2F2F2" w:themeFill="background1" w:themeFillShade="F2"/>
            <w:tcMar>
              <w:top w:w="0" w:type="dxa"/>
              <w:left w:w="108" w:type="dxa"/>
              <w:bottom w:w="0" w:type="dxa"/>
              <w:right w:w="108" w:type="dxa"/>
            </w:tcMar>
            <w:vAlign w:val="center"/>
            <w:hideMark/>
          </w:tcPr>
          <w:p w14:paraId="61705FBB" w14:textId="728EE945" w:rsidR="00B52EA4" w:rsidRPr="000F36CE" w:rsidRDefault="00B52EA4" w:rsidP="00B52EA4">
            <w:pPr>
              <w:spacing w:before="120"/>
              <w:jc w:val="both"/>
              <w:rPr>
                <w:rFonts w:ascii="Cambria" w:hAnsi="Cambria" w:cstheme="minorHAnsi"/>
                <w:sz w:val="20"/>
                <w:szCs w:val="20"/>
              </w:rPr>
            </w:pPr>
            <w:r w:rsidRPr="000F36CE">
              <w:rPr>
                <w:rFonts w:ascii="Cambria" w:hAnsi="Cambria" w:cstheme="minorHAnsi"/>
                <w:sz w:val="20"/>
                <w:szCs w:val="20"/>
              </w:rPr>
              <w:t>HP QC, Selenium, Cucumber</w:t>
            </w:r>
          </w:p>
        </w:tc>
      </w:tr>
      <w:tr w:rsidR="00B52EA4" w:rsidRPr="00F21A5E" w14:paraId="3597E401" w14:textId="77777777" w:rsidTr="00111F53">
        <w:trPr>
          <w:trHeight w:val="321"/>
        </w:trPr>
        <w:tc>
          <w:tcPr>
            <w:tcW w:w="3325" w:type="dxa"/>
            <w:shd w:val="clear" w:color="auto" w:fill="F2F2F2" w:themeFill="background1" w:themeFillShade="F2"/>
            <w:tcMar>
              <w:top w:w="0" w:type="dxa"/>
              <w:left w:w="108" w:type="dxa"/>
              <w:bottom w:w="0" w:type="dxa"/>
              <w:right w:w="108" w:type="dxa"/>
            </w:tcMar>
            <w:vAlign w:val="center"/>
            <w:hideMark/>
          </w:tcPr>
          <w:p w14:paraId="629DA3AF" w14:textId="77777777" w:rsidR="00B52EA4" w:rsidRPr="000F36CE" w:rsidRDefault="00B52EA4" w:rsidP="00B52EA4">
            <w:pPr>
              <w:spacing w:before="120"/>
              <w:ind w:left="270"/>
              <w:jc w:val="both"/>
              <w:rPr>
                <w:rFonts w:ascii="Cambria" w:hAnsi="Cambria" w:cstheme="minorHAnsi"/>
                <w:sz w:val="20"/>
                <w:szCs w:val="20"/>
              </w:rPr>
            </w:pPr>
            <w:r w:rsidRPr="000F36CE">
              <w:rPr>
                <w:rFonts w:ascii="Cambria" w:hAnsi="Cambria" w:cstheme="minorHAnsi"/>
                <w:b/>
                <w:bCs/>
                <w:sz w:val="20"/>
                <w:szCs w:val="20"/>
              </w:rPr>
              <w:t>ETL Tools</w:t>
            </w:r>
          </w:p>
        </w:tc>
        <w:tc>
          <w:tcPr>
            <w:tcW w:w="7470" w:type="dxa"/>
            <w:shd w:val="clear" w:color="auto" w:fill="F2F2F2" w:themeFill="background1" w:themeFillShade="F2"/>
            <w:tcMar>
              <w:top w:w="0" w:type="dxa"/>
              <w:left w:w="108" w:type="dxa"/>
              <w:bottom w:w="0" w:type="dxa"/>
              <w:right w:w="108" w:type="dxa"/>
            </w:tcMar>
            <w:vAlign w:val="center"/>
            <w:hideMark/>
          </w:tcPr>
          <w:p w14:paraId="549D677C" w14:textId="3F78A722" w:rsidR="00B52EA4" w:rsidRPr="000F36CE" w:rsidRDefault="00B52EA4" w:rsidP="00B52EA4">
            <w:pPr>
              <w:spacing w:before="120"/>
              <w:jc w:val="both"/>
              <w:rPr>
                <w:rFonts w:ascii="Cambria" w:hAnsi="Cambria" w:cstheme="minorHAnsi"/>
                <w:sz w:val="20"/>
                <w:szCs w:val="20"/>
                <w:lang w:val="pt-BR"/>
              </w:rPr>
            </w:pPr>
            <w:r w:rsidRPr="000F36CE">
              <w:rPr>
                <w:rFonts w:ascii="Cambria" w:hAnsi="Cambria" w:cstheme="minorHAnsi"/>
                <w:sz w:val="20"/>
                <w:szCs w:val="20"/>
                <w:lang w:val="pt-BR"/>
              </w:rPr>
              <w:t>Informatica Power Center 8.x/9.x, Oracle Data Integrator</w:t>
            </w:r>
          </w:p>
        </w:tc>
      </w:tr>
      <w:tr w:rsidR="00B52EA4" w:rsidRPr="004505CB" w14:paraId="4795D415" w14:textId="77777777" w:rsidTr="00111F53">
        <w:trPr>
          <w:trHeight w:val="321"/>
        </w:trPr>
        <w:tc>
          <w:tcPr>
            <w:tcW w:w="3325" w:type="dxa"/>
            <w:shd w:val="clear" w:color="auto" w:fill="F2F2F2" w:themeFill="background1" w:themeFillShade="F2"/>
            <w:tcMar>
              <w:top w:w="0" w:type="dxa"/>
              <w:left w:w="108" w:type="dxa"/>
              <w:bottom w:w="0" w:type="dxa"/>
              <w:right w:w="108" w:type="dxa"/>
            </w:tcMar>
            <w:vAlign w:val="center"/>
            <w:hideMark/>
          </w:tcPr>
          <w:p w14:paraId="6EA918D5" w14:textId="77777777" w:rsidR="00B52EA4" w:rsidRPr="000F36CE" w:rsidRDefault="00B52EA4" w:rsidP="00B52EA4">
            <w:pPr>
              <w:spacing w:before="120"/>
              <w:ind w:left="270"/>
              <w:jc w:val="both"/>
              <w:rPr>
                <w:rFonts w:ascii="Cambria" w:hAnsi="Cambria" w:cstheme="minorHAnsi"/>
                <w:sz w:val="20"/>
                <w:szCs w:val="20"/>
              </w:rPr>
            </w:pPr>
            <w:r w:rsidRPr="000F36CE">
              <w:rPr>
                <w:rFonts w:ascii="Cambria" w:hAnsi="Cambria" w:cstheme="minorHAnsi"/>
                <w:b/>
                <w:bCs/>
                <w:sz w:val="20"/>
                <w:szCs w:val="20"/>
              </w:rPr>
              <w:t>Reporting Tools</w:t>
            </w:r>
          </w:p>
        </w:tc>
        <w:tc>
          <w:tcPr>
            <w:tcW w:w="7470" w:type="dxa"/>
            <w:shd w:val="clear" w:color="auto" w:fill="F2F2F2" w:themeFill="background1" w:themeFillShade="F2"/>
            <w:tcMar>
              <w:top w:w="0" w:type="dxa"/>
              <w:left w:w="108" w:type="dxa"/>
              <w:bottom w:w="0" w:type="dxa"/>
              <w:right w:w="108" w:type="dxa"/>
            </w:tcMar>
            <w:vAlign w:val="center"/>
            <w:hideMark/>
          </w:tcPr>
          <w:p w14:paraId="682AA8AD" w14:textId="5DAF5F04" w:rsidR="00B52EA4" w:rsidRPr="000F36CE" w:rsidRDefault="00B52EA4" w:rsidP="00B52EA4">
            <w:pPr>
              <w:spacing w:before="120"/>
              <w:jc w:val="both"/>
              <w:rPr>
                <w:rFonts w:ascii="Cambria" w:hAnsi="Cambria" w:cstheme="minorHAnsi"/>
                <w:sz w:val="20"/>
                <w:szCs w:val="20"/>
              </w:rPr>
            </w:pPr>
            <w:r w:rsidRPr="000F36CE">
              <w:rPr>
                <w:rFonts w:ascii="Cambria" w:hAnsi="Cambria" w:cstheme="minorHAnsi"/>
                <w:sz w:val="20"/>
                <w:szCs w:val="20"/>
              </w:rPr>
              <w:t>Tableau Desktop, Tableau Server, MS office suite- Advanced Excel, MySQL, Oracle SQL</w:t>
            </w:r>
          </w:p>
        </w:tc>
      </w:tr>
      <w:tr w:rsidR="00B52EA4" w:rsidRPr="004505CB" w14:paraId="61D3782E" w14:textId="77777777" w:rsidTr="00111F53">
        <w:trPr>
          <w:trHeight w:val="336"/>
        </w:trPr>
        <w:tc>
          <w:tcPr>
            <w:tcW w:w="3325" w:type="dxa"/>
            <w:shd w:val="clear" w:color="auto" w:fill="F2F2F2" w:themeFill="background1" w:themeFillShade="F2"/>
            <w:tcMar>
              <w:top w:w="0" w:type="dxa"/>
              <w:left w:w="108" w:type="dxa"/>
              <w:bottom w:w="0" w:type="dxa"/>
              <w:right w:w="108" w:type="dxa"/>
            </w:tcMar>
            <w:vAlign w:val="center"/>
          </w:tcPr>
          <w:p w14:paraId="78B663BC" w14:textId="0DACE826" w:rsidR="00B52EA4" w:rsidRPr="000F36CE" w:rsidRDefault="00B52EA4" w:rsidP="00B52EA4">
            <w:pPr>
              <w:spacing w:before="120"/>
              <w:ind w:left="270"/>
              <w:jc w:val="both"/>
              <w:rPr>
                <w:rFonts w:ascii="Cambria" w:hAnsi="Cambria" w:cstheme="minorHAnsi"/>
                <w:b/>
                <w:bCs/>
                <w:sz w:val="20"/>
                <w:szCs w:val="20"/>
              </w:rPr>
            </w:pPr>
            <w:r w:rsidRPr="000F36CE">
              <w:rPr>
                <w:rFonts w:ascii="Cambria" w:hAnsi="Cambria" w:cstheme="minorHAnsi"/>
                <w:b/>
                <w:bCs/>
                <w:sz w:val="20"/>
                <w:szCs w:val="20"/>
              </w:rPr>
              <w:t>UI - Web Development Tools</w:t>
            </w:r>
          </w:p>
        </w:tc>
        <w:tc>
          <w:tcPr>
            <w:tcW w:w="7470" w:type="dxa"/>
            <w:shd w:val="clear" w:color="auto" w:fill="F2F2F2" w:themeFill="background1" w:themeFillShade="F2"/>
            <w:tcMar>
              <w:top w:w="0" w:type="dxa"/>
              <w:left w:w="108" w:type="dxa"/>
              <w:bottom w:w="0" w:type="dxa"/>
              <w:right w:w="108" w:type="dxa"/>
            </w:tcMar>
            <w:vAlign w:val="center"/>
          </w:tcPr>
          <w:p w14:paraId="081D29A6" w14:textId="763C39B0" w:rsidR="00B52EA4" w:rsidRPr="000F36CE" w:rsidRDefault="00B52EA4" w:rsidP="00B52EA4">
            <w:pPr>
              <w:spacing w:before="120"/>
              <w:jc w:val="both"/>
              <w:rPr>
                <w:rFonts w:ascii="Cambria" w:hAnsi="Cambria" w:cstheme="minorHAnsi"/>
                <w:sz w:val="20"/>
                <w:szCs w:val="20"/>
              </w:rPr>
            </w:pPr>
            <w:r w:rsidRPr="000F36CE">
              <w:rPr>
                <w:rFonts w:ascii="Cambria" w:hAnsi="Cambria" w:cstheme="minorHAnsi"/>
                <w:sz w:val="20"/>
                <w:szCs w:val="20"/>
              </w:rPr>
              <w:t>XML, SOAP, RESTful, JSON, WSDL</w:t>
            </w:r>
          </w:p>
        </w:tc>
      </w:tr>
      <w:tr w:rsidR="00B52EA4" w:rsidRPr="004505CB" w14:paraId="20A9428E" w14:textId="77777777" w:rsidTr="00111F53">
        <w:trPr>
          <w:trHeight w:val="336"/>
        </w:trPr>
        <w:tc>
          <w:tcPr>
            <w:tcW w:w="3325" w:type="dxa"/>
            <w:shd w:val="clear" w:color="auto" w:fill="F2F2F2" w:themeFill="background1" w:themeFillShade="F2"/>
            <w:tcMar>
              <w:top w:w="0" w:type="dxa"/>
              <w:left w:w="108" w:type="dxa"/>
              <w:bottom w:w="0" w:type="dxa"/>
              <w:right w:w="108" w:type="dxa"/>
            </w:tcMar>
            <w:vAlign w:val="center"/>
            <w:hideMark/>
          </w:tcPr>
          <w:p w14:paraId="63076EF4" w14:textId="77777777" w:rsidR="00B52EA4" w:rsidRPr="000F36CE" w:rsidRDefault="00B52EA4" w:rsidP="00B52EA4">
            <w:pPr>
              <w:spacing w:before="120"/>
              <w:ind w:left="270"/>
              <w:jc w:val="both"/>
              <w:rPr>
                <w:rFonts w:ascii="Cambria" w:hAnsi="Cambria" w:cstheme="minorHAnsi"/>
                <w:sz w:val="20"/>
                <w:szCs w:val="20"/>
              </w:rPr>
            </w:pPr>
            <w:r w:rsidRPr="000F36CE">
              <w:rPr>
                <w:rFonts w:ascii="Cambria" w:hAnsi="Cambria" w:cstheme="minorHAnsi"/>
                <w:b/>
                <w:bCs/>
                <w:sz w:val="20"/>
                <w:szCs w:val="20"/>
              </w:rPr>
              <w:t>Databases</w:t>
            </w:r>
          </w:p>
        </w:tc>
        <w:tc>
          <w:tcPr>
            <w:tcW w:w="7470" w:type="dxa"/>
            <w:shd w:val="clear" w:color="auto" w:fill="F2F2F2" w:themeFill="background1" w:themeFillShade="F2"/>
            <w:tcMar>
              <w:top w:w="0" w:type="dxa"/>
              <w:left w:w="108" w:type="dxa"/>
              <w:bottom w:w="0" w:type="dxa"/>
              <w:right w:w="108" w:type="dxa"/>
            </w:tcMar>
            <w:vAlign w:val="center"/>
            <w:hideMark/>
          </w:tcPr>
          <w:p w14:paraId="2F385F35" w14:textId="7113CFB9" w:rsidR="00B52EA4" w:rsidRPr="000F36CE" w:rsidRDefault="00B52EA4" w:rsidP="00B52EA4">
            <w:pPr>
              <w:spacing w:before="120"/>
              <w:jc w:val="both"/>
              <w:rPr>
                <w:rFonts w:ascii="Cambria" w:hAnsi="Cambria" w:cstheme="minorHAnsi"/>
                <w:sz w:val="20"/>
                <w:szCs w:val="20"/>
              </w:rPr>
            </w:pPr>
            <w:r>
              <w:rPr>
                <w:rFonts w:ascii="Cambria" w:hAnsi="Cambria" w:cstheme="minorHAnsi"/>
                <w:sz w:val="20"/>
                <w:szCs w:val="20"/>
              </w:rPr>
              <w:t xml:space="preserve">MS Access, </w:t>
            </w:r>
            <w:r w:rsidRPr="000F36CE">
              <w:rPr>
                <w:rFonts w:ascii="Cambria" w:hAnsi="Cambria" w:cstheme="minorHAnsi"/>
                <w:sz w:val="20"/>
                <w:szCs w:val="20"/>
              </w:rPr>
              <w:t xml:space="preserve">MySQL Server 2015, Oracle 9i, 12c </w:t>
            </w:r>
          </w:p>
        </w:tc>
      </w:tr>
      <w:tr w:rsidR="00B52EA4" w:rsidRPr="004505CB" w14:paraId="5E36BB08" w14:textId="77777777" w:rsidTr="00111F53">
        <w:trPr>
          <w:trHeight w:val="336"/>
        </w:trPr>
        <w:tc>
          <w:tcPr>
            <w:tcW w:w="3325" w:type="dxa"/>
            <w:shd w:val="clear" w:color="auto" w:fill="F2F2F2" w:themeFill="background1" w:themeFillShade="F2"/>
            <w:tcMar>
              <w:top w:w="0" w:type="dxa"/>
              <w:left w:w="108" w:type="dxa"/>
              <w:bottom w:w="0" w:type="dxa"/>
              <w:right w:w="108" w:type="dxa"/>
            </w:tcMar>
            <w:vAlign w:val="center"/>
          </w:tcPr>
          <w:p w14:paraId="05A08CE5" w14:textId="017A6271" w:rsidR="00B52EA4" w:rsidRPr="000F36CE" w:rsidRDefault="00B52EA4" w:rsidP="00B52EA4">
            <w:pPr>
              <w:spacing w:before="120"/>
              <w:ind w:left="270"/>
              <w:jc w:val="both"/>
              <w:rPr>
                <w:rFonts w:ascii="Cambria" w:hAnsi="Cambria" w:cstheme="minorHAnsi"/>
                <w:b/>
                <w:bCs/>
                <w:sz w:val="20"/>
                <w:szCs w:val="20"/>
              </w:rPr>
            </w:pPr>
            <w:r w:rsidRPr="000F36CE">
              <w:rPr>
                <w:rFonts w:ascii="Cambria" w:hAnsi="Cambria" w:cstheme="minorHAnsi"/>
                <w:b/>
                <w:bCs/>
                <w:sz w:val="20"/>
                <w:szCs w:val="20"/>
              </w:rPr>
              <w:t>Other tools</w:t>
            </w:r>
          </w:p>
        </w:tc>
        <w:tc>
          <w:tcPr>
            <w:tcW w:w="7470" w:type="dxa"/>
            <w:shd w:val="clear" w:color="auto" w:fill="F2F2F2" w:themeFill="background1" w:themeFillShade="F2"/>
            <w:tcMar>
              <w:top w:w="0" w:type="dxa"/>
              <w:left w:w="108" w:type="dxa"/>
              <w:bottom w:w="0" w:type="dxa"/>
              <w:right w:w="108" w:type="dxa"/>
            </w:tcMar>
            <w:vAlign w:val="center"/>
          </w:tcPr>
          <w:p w14:paraId="7B49EDDA" w14:textId="438EAFF7" w:rsidR="00B52EA4" w:rsidRPr="000F36CE" w:rsidRDefault="00B52EA4" w:rsidP="00B52EA4">
            <w:pPr>
              <w:spacing w:before="120"/>
              <w:jc w:val="both"/>
              <w:rPr>
                <w:rFonts w:ascii="Cambria" w:hAnsi="Cambria" w:cstheme="minorHAnsi"/>
                <w:sz w:val="20"/>
                <w:szCs w:val="20"/>
              </w:rPr>
            </w:pPr>
            <w:r>
              <w:rPr>
                <w:rFonts w:ascii="Cambria" w:hAnsi="Cambria" w:cstheme="minorHAnsi"/>
                <w:sz w:val="20"/>
                <w:szCs w:val="20"/>
              </w:rPr>
              <w:t>Enterprise Wiki, Portal, EWL, Fidelity, Automation Anywhere</w:t>
            </w:r>
          </w:p>
        </w:tc>
      </w:tr>
    </w:tbl>
    <w:p w14:paraId="6030EB82" w14:textId="5429D7D1" w:rsidR="00D15680" w:rsidRDefault="00D15680" w:rsidP="007D2CBE">
      <w:pPr>
        <w:jc w:val="both"/>
        <w:rPr>
          <w:rFonts w:asciiTheme="minorHAnsi" w:hAnsiTheme="minorHAnsi" w:cstheme="minorHAnsi"/>
          <w:b/>
        </w:rPr>
      </w:pPr>
    </w:p>
    <w:p w14:paraId="25011314" w14:textId="762CAB52" w:rsidR="00211050" w:rsidRDefault="008D7CDE" w:rsidP="007D2CBE">
      <w:pPr>
        <w:jc w:val="both"/>
        <w:rPr>
          <w:rFonts w:asciiTheme="minorHAnsi" w:hAnsiTheme="minorHAnsi" w:cstheme="minorHAnsi"/>
          <w:b/>
          <w:u w:val="single"/>
        </w:rPr>
      </w:pPr>
      <w:r w:rsidRPr="00D460B8">
        <w:rPr>
          <w:rFonts w:asciiTheme="minorHAnsi" w:hAnsiTheme="minorHAnsi" w:cstheme="minorHAnsi"/>
          <w:b/>
          <w:u w:val="single"/>
        </w:rPr>
        <w:t>PROFESSIONAL EXPERIENCE:</w:t>
      </w:r>
    </w:p>
    <w:p w14:paraId="7E3CDCB0" w14:textId="77777777" w:rsidR="00D269F2" w:rsidRDefault="00D269F2" w:rsidP="00D269F2">
      <w:pPr>
        <w:jc w:val="both"/>
        <w:rPr>
          <w:rFonts w:asciiTheme="minorHAnsi" w:hAnsiTheme="minorHAnsi" w:cstheme="minorHAnsi"/>
          <w:b/>
          <w:u w:val="single"/>
        </w:rPr>
      </w:pPr>
    </w:p>
    <w:p w14:paraId="7FEB526E" w14:textId="77777777" w:rsidR="00D269F2" w:rsidRDefault="00D269F2" w:rsidP="00D269F2">
      <w:pPr>
        <w:shd w:val="clear" w:color="auto" w:fill="FFD966" w:themeFill="accent4" w:themeFillTint="99"/>
        <w:jc w:val="both"/>
        <w:rPr>
          <w:rFonts w:ascii="Cambria" w:hAnsi="Cambria" w:cstheme="minorHAnsi"/>
          <w:b/>
        </w:rPr>
      </w:pPr>
      <w:r>
        <w:rPr>
          <w:rFonts w:ascii="Cambria" w:hAnsi="Cambria" w:cstheme="minorHAnsi"/>
          <w:b/>
        </w:rPr>
        <w:t>Business Analyst</w:t>
      </w:r>
      <w:r>
        <w:rPr>
          <w:rFonts w:ascii="Cambria" w:hAnsi="Cambria" w:cstheme="minorHAnsi"/>
          <w:b/>
        </w:rPr>
        <w:tab/>
      </w:r>
    </w:p>
    <w:p w14:paraId="01C647F7" w14:textId="77777777" w:rsidR="00D269F2" w:rsidRDefault="00D269F2" w:rsidP="00D269F2">
      <w:pPr>
        <w:shd w:val="clear" w:color="auto" w:fill="FFD966" w:themeFill="accent4" w:themeFillTint="99"/>
        <w:jc w:val="both"/>
        <w:rPr>
          <w:rFonts w:ascii="Cambria" w:hAnsi="Cambria" w:cstheme="minorHAnsi"/>
          <w:b/>
          <w:bCs/>
          <w:sz w:val="20"/>
          <w:szCs w:val="20"/>
          <w:u w:val="single"/>
        </w:rPr>
      </w:pPr>
      <w:r>
        <w:rPr>
          <w:rFonts w:ascii="Cambria" w:hAnsi="Cambria" w:cstheme="minorHAnsi"/>
          <w:b/>
          <w:sz w:val="20"/>
          <w:szCs w:val="20"/>
        </w:rPr>
        <w:t>Caliber Home Loans</w:t>
      </w:r>
      <w:r>
        <w:rPr>
          <w:rFonts w:ascii="Cambria" w:hAnsi="Cambria" w:cstheme="minorHAnsi"/>
          <w:sz w:val="20"/>
          <w:szCs w:val="20"/>
        </w:rPr>
        <w:t xml:space="preserve">, Coppell, Texas                                                                                                                                      January 2020 - Present                                                                                                       </w:t>
      </w:r>
      <w:r>
        <w:rPr>
          <w:rFonts w:ascii="Cambria" w:hAnsi="Cambria" w:cstheme="minorHAnsi"/>
          <w:color w:val="FFFFFF" w:themeColor="background1"/>
          <w:sz w:val="20"/>
          <w:szCs w:val="20"/>
        </w:rPr>
        <w:t xml:space="preserve">   </w:t>
      </w:r>
      <w:r>
        <w:rPr>
          <w:rFonts w:ascii="Cambria" w:hAnsi="Cambria" w:cstheme="minorHAnsi"/>
          <w:sz w:val="20"/>
          <w:szCs w:val="20"/>
        </w:rPr>
        <w:t xml:space="preserve">                                                                                              </w:t>
      </w:r>
      <w:r>
        <w:rPr>
          <w:rFonts w:ascii="Cambria" w:hAnsi="Cambria" w:cstheme="minorHAnsi"/>
          <w:b/>
          <w:bCs/>
          <w:sz w:val="20"/>
          <w:szCs w:val="20"/>
        </w:rPr>
        <w:t xml:space="preserve">    </w:t>
      </w:r>
    </w:p>
    <w:p w14:paraId="2EC387E7" w14:textId="77777777" w:rsidR="00D269F2" w:rsidRDefault="00D269F2" w:rsidP="00D269F2">
      <w:pPr>
        <w:tabs>
          <w:tab w:val="left" w:pos="2010"/>
        </w:tabs>
        <w:jc w:val="both"/>
        <w:rPr>
          <w:rFonts w:ascii="Cambria" w:hAnsi="Cambria" w:cstheme="minorHAnsi"/>
          <w:sz w:val="20"/>
          <w:szCs w:val="20"/>
        </w:rPr>
      </w:pPr>
      <w:r>
        <w:rPr>
          <w:rFonts w:ascii="Cambria" w:hAnsi="Cambria" w:cstheme="minorHAnsi"/>
          <w:b/>
          <w:bCs/>
          <w:sz w:val="20"/>
          <w:szCs w:val="20"/>
          <w:u w:val="single"/>
        </w:rPr>
        <w:t>Website Launch:</w:t>
      </w:r>
      <w:r>
        <w:rPr>
          <w:rFonts w:ascii="Cambria" w:hAnsi="Cambria" w:cstheme="minorHAnsi"/>
          <w:sz w:val="20"/>
          <w:szCs w:val="20"/>
        </w:rPr>
        <w:t xml:space="preserve"> The aim was to migrate and enhance the current website from Sitefinity CMS to Episerver CMS. Migration was not limited to enhance appearance but also to add new features, new mockups and new Templates to enhance user experience on mortgage website on mobile (IOS/Android) and internet.</w:t>
      </w:r>
    </w:p>
    <w:p w14:paraId="1E41731A" w14:textId="77777777" w:rsidR="00D269F2" w:rsidRDefault="00D269F2" w:rsidP="00D269F2">
      <w:pPr>
        <w:tabs>
          <w:tab w:val="left" w:pos="2010"/>
        </w:tabs>
        <w:jc w:val="both"/>
        <w:rPr>
          <w:rFonts w:ascii="Cambria" w:hAnsi="Cambria" w:cstheme="minorHAnsi"/>
          <w:sz w:val="20"/>
          <w:szCs w:val="20"/>
        </w:rPr>
      </w:pPr>
    </w:p>
    <w:p w14:paraId="4FE9702E" w14:textId="77777777" w:rsidR="00D269F2" w:rsidRDefault="00D269F2" w:rsidP="00D269F2">
      <w:pPr>
        <w:tabs>
          <w:tab w:val="left" w:pos="2010"/>
        </w:tabs>
        <w:jc w:val="both"/>
        <w:rPr>
          <w:rFonts w:ascii="Cambria" w:hAnsi="Cambria" w:cstheme="minorHAnsi"/>
          <w:b/>
          <w:bCs/>
          <w:sz w:val="20"/>
          <w:szCs w:val="20"/>
          <w:u w:val="single"/>
        </w:rPr>
      </w:pPr>
      <w:r>
        <w:rPr>
          <w:rFonts w:ascii="Cambria" w:hAnsi="Cambria" w:cstheme="minorHAnsi"/>
          <w:b/>
          <w:bCs/>
          <w:sz w:val="20"/>
          <w:szCs w:val="20"/>
          <w:u w:val="single"/>
        </w:rPr>
        <w:t xml:space="preserve">LC database management: </w:t>
      </w:r>
      <w:r>
        <w:rPr>
          <w:rFonts w:ascii="Cambria" w:hAnsi="Cambria" w:cstheme="minorHAnsi"/>
          <w:sz w:val="20"/>
          <w:szCs w:val="20"/>
        </w:rPr>
        <w:t xml:space="preserve"> The aim was to Update/Maintain/Scrub AMP portal LC data and create schedular job to integrate into Episerver CMS for LC webpage creation which meets the upgraded functionality of the new website.</w:t>
      </w:r>
      <w:r>
        <w:rPr>
          <w:rFonts w:ascii="Cambria" w:hAnsi="Cambria" w:cstheme="minorHAnsi"/>
          <w:b/>
          <w:bCs/>
          <w:sz w:val="20"/>
          <w:szCs w:val="20"/>
          <w:u w:val="single"/>
        </w:rPr>
        <w:t xml:space="preserve"> </w:t>
      </w:r>
    </w:p>
    <w:p w14:paraId="49817658" w14:textId="77777777" w:rsidR="00D269F2" w:rsidRDefault="00D269F2" w:rsidP="00D269F2">
      <w:pPr>
        <w:tabs>
          <w:tab w:val="left" w:pos="2010"/>
        </w:tabs>
        <w:jc w:val="both"/>
        <w:rPr>
          <w:rFonts w:ascii="Cambria" w:hAnsi="Cambria" w:cstheme="minorHAnsi"/>
          <w:b/>
          <w:bCs/>
          <w:sz w:val="20"/>
          <w:szCs w:val="20"/>
          <w:u w:val="single"/>
        </w:rPr>
      </w:pPr>
    </w:p>
    <w:p w14:paraId="06A5DB73" w14:textId="77777777" w:rsidR="00D269F2" w:rsidRDefault="00D269F2" w:rsidP="00D269F2">
      <w:pPr>
        <w:tabs>
          <w:tab w:val="left" w:pos="2010"/>
        </w:tabs>
        <w:jc w:val="both"/>
        <w:rPr>
          <w:rFonts w:ascii="Cambria" w:hAnsi="Cambria" w:cstheme="minorHAnsi"/>
          <w:b/>
          <w:bCs/>
          <w:sz w:val="20"/>
          <w:szCs w:val="20"/>
          <w:u w:val="single"/>
        </w:rPr>
      </w:pPr>
      <w:r>
        <w:rPr>
          <w:rFonts w:ascii="Cambria" w:hAnsi="Cambria" w:cstheme="minorHAnsi"/>
          <w:b/>
          <w:bCs/>
          <w:sz w:val="20"/>
          <w:szCs w:val="20"/>
          <w:u w:val="single"/>
        </w:rPr>
        <w:t xml:space="preserve">Google Maps Integration: </w:t>
      </w:r>
      <w:r>
        <w:rPr>
          <w:rFonts w:ascii="Cambria" w:hAnsi="Cambria" w:cstheme="minorHAnsi"/>
          <w:sz w:val="20"/>
          <w:szCs w:val="20"/>
        </w:rPr>
        <w:t>The use case was focused on directing the customer to nearest branch based on their location by integrating Google Map into the webpage and adding filters based on distance/zip/state.</w:t>
      </w:r>
    </w:p>
    <w:p w14:paraId="23E07736" w14:textId="77777777" w:rsidR="00D269F2" w:rsidRDefault="00D269F2" w:rsidP="00D269F2">
      <w:pPr>
        <w:tabs>
          <w:tab w:val="left" w:pos="2010"/>
        </w:tabs>
        <w:jc w:val="both"/>
        <w:rPr>
          <w:rFonts w:ascii="Cambria" w:hAnsi="Cambria" w:cstheme="minorHAnsi"/>
          <w:b/>
          <w:bCs/>
          <w:sz w:val="20"/>
          <w:szCs w:val="20"/>
          <w:u w:val="single"/>
        </w:rPr>
      </w:pPr>
    </w:p>
    <w:p w14:paraId="754A2170" w14:textId="77777777" w:rsidR="00D269F2" w:rsidRDefault="00D269F2" w:rsidP="00D269F2">
      <w:pPr>
        <w:tabs>
          <w:tab w:val="left" w:pos="2010"/>
        </w:tabs>
        <w:jc w:val="both"/>
        <w:rPr>
          <w:rFonts w:ascii="Cambria" w:hAnsi="Cambria" w:cstheme="minorHAnsi"/>
          <w:b/>
          <w:bCs/>
          <w:sz w:val="20"/>
          <w:szCs w:val="20"/>
          <w:u w:val="single"/>
        </w:rPr>
      </w:pPr>
    </w:p>
    <w:p w14:paraId="37F1C930" w14:textId="77777777" w:rsidR="00D269F2" w:rsidRDefault="00D269F2" w:rsidP="00D269F2">
      <w:pPr>
        <w:jc w:val="both"/>
        <w:rPr>
          <w:rFonts w:ascii="Cambria" w:hAnsi="Cambria" w:cstheme="minorHAnsi"/>
          <w:b/>
          <w:sz w:val="20"/>
          <w:szCs w:val="20"/>
        </w:rPr>
      </w:pPr>
      <w:r>
        <w:rPr>
          <w:rFonts w:ascii="Cambria" w:hAnsi="Cambria" w:cstheme="minorHAnsi"/>
          <w:b/>
          <w:sz w:val="20"/>
          <w:szCs w:val="20"/>
        </w:rPr>
        <w:t>Roles and Responsibilities:</w:t>
      </w:r>
    </w:p>
    <w:p w14:paraId="51C007E2" w14:textId="77777777" w:rsidR="00D269F2" w:rsidRDefault="00D269F2" w:rsidP="00D269F2">
      <w:pPr>
        <w:jc w:val="both"/>
        <w:rPr>
          <w:rFonts w:ascii="Cambria" w:hAnsi="Cambria" w:cstheme="minorHAnsi"/>
          <w:sz w:val="20"/>
          <w:szCs w:val="22"/>
        </w:rPr>
      </w:pPr>
    </w:p>
    <w:p w14:paraId="4EFB53F3" w14:textId="77777777" w:rsidR="00D269F2" w:rsidRDefault="00D269F2" w:rsidP="00D269F2">
      <w:pPr>
        <w:numPr>
          <w:ilvl w:val="0"/>
          <w:numId w:val="47"/>
        </w:numPr>
        <w:ind w:left="540"/>
        <w:contextualSpacing/>
        <w:jc w:val="both"/>
        <w:rPr>
          <w:rFonts w:ascii="Cambria" w:hAnsi="Cambria" w:cstheme="minorHAnsi"/>
          <w:sz w:val="20"/>
          <w:szCs w:val="22"/>
        </w:rPr>
      </w:pPr>
      <w:r>
        <w:rPr>
          <w:rFonts w:ascii="Cambria" w:hAnsi="Cambria" w:cstheme="minorHAnsi"/>
          <w:sz w:val="20"/>
          <w:szCs w:val="22"/>
        </w:rPr>
        <w:t xml:space="preserve">Identified and analyzed needs for various functionalities by using various techniques such as </w:t>
      </w:r>
      <w:r>
        <w:rPr>
          <w:rFonts w:ascii="Cambria" w:hAnsi="Cambria" w:cstheme="minorHAnsi"/>
          <w:b/>
          <w:sz w:val="20"/>
          <w:szCs w:val="22"/>
        </w:rPr>
        <w:t>Document Analysis, Brain Storming, White Boarding and Interviews with Subject Matter Experts (SMEs) and project stakeholders</w:t>
      </w:r>
    </w:p>
    <w:p w14:paraId="1AD06BDE" w14:textId="77777777" w:rsidR="00D269F2" w:rsidRDefault="00D269F2" w:rsidP="00D269F2">
      <w:pPr>
        <w:numPr>
          <w:ilvl w:val="0"/>
          <w:numId w:val="48"/>
        </w:numPr>
        <w:ind w:left="540"/>
        <w:contextualSpacing/>
        <w:jc w:val="both"/>
        <w:rPr>
          <w:rFonts w:ascii="Cambria" w:hAnsi="Cambria" w:cstheme="minorHAnsi"/>
          <w:b/>
          <w:color w:val="000000" w:themeColor="text1"/>
          <w:sz w:val="20"/>
          <w:szCs w:val="22"/>
        </w:rPr>
      </w:pPr>
      <w:r>
        <w:rPr>
          <w:rFonts w:ascii="Cambria" w:hAnsi="Cambria" w:cstheme="minorHAnsi"/>
          <w:sz w:val="20"/>
          <w:szCs w:val="22"/>
        </w:rPr>
        <w:t xml:space="preserve">Performed </w:t>
      </w:r>
      <w:r>
        <w:rPr>
          <w:rFonts w:ascii="Cambria" w:hAnsi="Cambria" w:cstheme="minorHAnsi"/>
          <w:b/>
          <w:sz w:val="20"/>
          <w:szCs w:val="22"/>
        </w:rPr>
        <w:t xml:space="preserve">GAP Analysis </w:t>
      </w:r>
      <w:r>
        <w:rPr>
          <w:rFonts w:ascii="Cambria" w:hAnsi="Cambria" w:cstheme="minorHAnsi"/>
          <w:sz w:val="20"/>
          <w:szCs w:val="22"/>
        </w:rPr>
        <w:t xml:space="preserve">to understand the Current </w:t>
      </w:r>
      <w:r>
        <w:rPr>
          <w:rFonts w:ascii="Cambria" w:hAnsi="Cambria" w:cstheme="minorHAnsi"/>
          <w:b/>
          <w:sz w:val="20"/>
          <w:szCs w:val="22"/>
        </w:rPr>
        <w:t>AS-IS</w:t>
      </w:r>
      <w:r>
        <w:rPr>
          <w:rFonts w:ascii="Cambria" w:hAnsi="Cambria" w:cstheme="minorHAnsi"/>
          <w:sz w:val="20"/>
          <w:szCs w:val="22"/>
        </w:rPr>
        <w:t xml:space="preserve"> business process and documented it using </w:t>
      </w:r>
      <w:r>
        <w:rPr>
          <w:rFonts w:ascii="Cambria" w:hAnsi="Cambria" w:cstheme="minorHAnsi"/>
          <w:b/>
          <w:bCs/>
          <w:sz w:val="20"/>
          <w:szCs w:val="22"/>
        </w:rPr>
        <w:t>Word/Sharepoint</w:t>
      </w:r>
      <w:r>
        <w:rPr>
          <w:rFonts w:ascii="Cambria" w:hAnsi="Cambria" w:cstheme="minorHAnsi"/>
          <w:sz w:val="20"/>
          <w:szCs w:val="22"/>
        </w:rPr>
        <w:t xml:space="preserve"> and worked on the Future </w:t>
      </w:r>
      <w:r>
        <w:rPr>
          <w:rFonts w:ascii="Cambria" w:hAnsi="Cambria" w:cstheme="minorHAnsi"/>
          <w:b/>
          <w:sz w:val="20"/>
          <w:szCs w:val="22"/>
        </w:rPr>
        <w:t xml:space="preserve">TO-BE </w:t>
      </w:r>
      <w:r>
        <w:rPr>
          <w:rFonts w:ascii="Cambria" w:hAnsi="Cambria" w:cstheme="minorHAnsi"/>
          <w:sz w:val="20"/>
          <w:szCs w:val="22"/>
        </w:rPr>
        <w:t>business process based on the requirements and identified gaps.</w:t>
      </w:r>
    </w:p>
    <w:p w14:paraId="48C6EE47" w14:textId="77777777" w:rsidR="00D269F2" w:rsidRDefault="00D269F2" w:rsidP="00D269F2">
      <w:pPr>
        <w:numPr>
          <w:ilvl w:val="0"/>
          <w:numId w:val="48"/>
        </w:numPr>
        <w:ind w:left="540"/>
        <w:contextualSpacing/>
        <w:jc w:val="both"/>
        <w:rPr>
          <w:rFonts w:ascii="Cambria" w:hAnsi="Cambria" w:cstheme="minorHAnsi"/>
          <w:b/>
          <w:color w:val="000000" w:themeColor="text1"/>
          <w:sz w:val="20"/>
          <w:szCs w:val="22"/>
        </w:rPr>
      </w:pPr>
      <w:r>
        <w:rPr>
          <w:rFonts w:ascii="Cambria" w:hAnsi="Cambria" w:cstheme="minorHAnsi"/>
          <w:sz w:val="20"/>
          <w:szCs w:val="22"/>
        </w:rPr>
        <w:t xml:space="preserve">Documented the future </w:t>
      </w:r>
      <w:r>
        <w:rPr>
          <w:rFonts w:ascii="Cambria" w:hAnsi="Cambria" w:cstheme="minorHAnsi"/>
          <w:b/>
          <w:bCs/>
          <w:sz w:val="20"/>
          <w:szCs w:val="22"/>
        </w:rPr>
        <w:t>To-BE</w:t>
      </w:r>
      <w:r>
        <w:rPr>
          <w:rFonts w:ascii="Cambria" w:hAnsi="Cambria" w:cstheme="minorHAnsi"/>
          <w:b/>
          <w:sz w:val="20"/>
          <w:szCs w:val="22"/>
        </w:rPr>
        <w:t xml:space="preserve"> </w:t>
      </w:r>
      <w:r>
        <w:rPr>
          <w:rFonts w:ascii="Cambria" w:hAnsi="Cambria" w:cstheme="minorHAnsi"/>
          <w:bCs/>
          <w:sz w:val="20"/>
          <w:szCs w:val="22"/>
        </w:rPr>
        <w:t>with well detailed Mockups and template change requirements.</w:t>
      </w:r>
    </w:p>
    <w:p w14:paraId="12AFF057" w14:textId="77777777" w:rsidR="00D269F2" w:rsidRDefault="00D269F2" w:rsidP="00D269F2">
      <w:pPr>
        <w:numPr>
          <w:ilvl w:val="0"/>
          <w:numId w:val="48"/>
        </w:numPr>
        <w:ind w:left="540"/>
        <w:contextualSpacing/>
        <w:jc w:val="both"/>
        <w:rPr>
          <w:rFonts w:ascii="Cambria" w:hAnsi="Cambria" w:cstheme="minorHAnsi"/>
          <w:b/>
          <w:color w:val="000000" w:themeColor="text1"/>
          <w:sz w:val="20"/>
          <w:szCs w:val="22"/>
        </w:rPr>
      </w:pPr>
      <w:r>
        <w:rPr>
          <w:rFonts w:ascii="Cambria" w:hAnsi="Cambria" w:cstheme="minorHAnsi"/>
          <w:sz w:val="20"/>
          <w:szCs w:val="22"/>
        </w:rPr>
        <w:t xml:space="preserve">Actively identified </w:t>
      </w:r>
      <w:r>
        <w:rPr>
          <w:rFonts w:ascii="Cambria" w:hAnsi="Cambria" w:cstheme="minorHAnsi"/>
          <w:b/>
          <w:bCs/>
          <w:sz w:val="20"/>
          <w:szCs w:val="22"/>
        </w:rPr>
        <w:t xml:space="preserve">Future Enhancement functionalities </w:t>
      </w:r>
      <w:r>
        <w:rPr>
          <w:rFonts w:ascii="Cambria" w:hAnsi="Cambria" w:cstheme="minorHAnsi"/>
          <w:sz w:val="20"/>
          <w:szCs w:val="22"/>
        </w:rPr>
        <w:t>like various Mortgage calculators, Google Maps, template changes, page creation through CMS etc.</w:t>
      </w:r>
    </w:p>
    <w:p w14:paraId="02A3E538" w14:textId="77777777" w:rsidR="00D269F2" w:rsidRDefault="00D269F2" w:rsidP="00D269F2">
      <w:pPr>
        <w:numPr>
          <w:ilvl w:val="0"/>
          <w:numId w:val="48"/>
        </w:numPr>
        <w:ind w:left="540"/>
        <w:contextualSpacing/>
        <w:jc w:val="both"/>
        <w:rPr>
          <w:rFonts w:ascii="Cambria" w:hAnsi="Cambria" w:cstheme="minorHAnsi"/>
          <w:b/>
          <w:bCs/>
          <w:color w:val="000000" w:themeColor="text1"/>
          <w:sz w:val="20"/>
          <w:szCs w:val="22"/>
        </w:rPr>
      </w:pPr>
      <w:r>
        <w:rPr>
          <w:rFonts w:ascii="Cambria" w:hAnsi="Cambria" w:cstheme="minorHAnsi"/>
          <w:sz w:val="20"/>
          <w:szCs w:val="22"/>
        </w:rPr>
        <w:t xml:space="preserve">Created and maintained </w:t>
      </w:r>
      <w:r>
        <w:rPr>
          <w:rFonts w:ascii="Cambria" w:hAnsi="Cambria" w:cstheme="minorHAnsi"/>
          <w:b/>
          <w:bCs/>
          <w:sz w:val="20"/>
          <w:szCs w:val="22"/>
        </w:rPr>
        <w:t>Project Plans, Stakeholder Approval List, Sprint Plans using SharePoint/VSTS.</w:t>
      </w:r>
    </w:p>
    <w:p w14:paraId="649D3DE1" w14:textId="77777777" w:rsidR="00D269F2" w:rsidRDefault="00D269F2" w:rsidP="00D269F2">
      <w:pPr>
        <w:numPr>
          <w:ilvl w:val="0"/>
          <w:numId w:val="48"/>
        </w:numPr>
        <w:ind w:left="540"/>
        <w:contextualSpacing/>
        <w:jc w:val="both"/>
        <w:rPr>
          <w:rFonts w:ascii="Cambria" w:hAnsi="Cambria" w:cstheme="minorHAnsi"/>
          <w:b/>
          <w:bCs/>
          <w:color w:val="000000" w:themeColor="text1"/>
          <w:sz w:val="20"/>
          <w:szCs w:val="22"/>
        </w:rPr>
      </w:pPr>
      <w:r>
        <w:rPr>
          <w:rFonts w:ascii="Cambria" w:hAnsi="Cambria" w:cstheme="minorHAnsi"/>
          <w:sz w:val="20"/>
          <w:szCs w:val="22"/>
        </w:rPr>
        <w:lastRenderedPageBreak/>
        <w:t xml:space="preserve">Assisted in Maintenance of Enterprise Website </w:t>
      </w:r>
      <w:r>
        <w:rPr>
          <w:rFonts w:ascii="Cambria" w:hAnsi="Cambria" w:cstheme="minorHAnsi"/>
          <w:b/>
          <w:bCs/>
          <w:sz w:val="20"/>
          <w:szCs w:val="22"/>
        </w:rPr>
        <w:t>SharePoint workspace</w:t>
      </w:r>
      <w:r>
        <w:rPr>
          <w:rFonts w:ascii="Cambria" w:hAnsi="Cambria" w:cstheme="minorHAnsi"/>
          <w:sz w:val="20"/>
          <w:szCs w:val="22"/>
        </w:rPr>
        <w:t>.</w:t>
      </w:r>
    </w:p>
    <w:p w14:paraId="7F5BC4D7" w14:textId="77777777" w:rsidR="00D269F2" w:rsidRDefault="00D269F2" w:rsidP="00D269F2">
      <w:pPr>
        <w:numPr>
          <w:ilvl w:val="0"/>
          <w:numId w:val="48"/>
        </w:numPr>
        <w:ind w:left="540"/>
        <w:contextualSpacing/>
        <w:jc w:val="both"/>
        <w:rPr>
          <w:rFonts w:ascii="Cambria" w:hAnsi="Cambria" w:cstheme="minorHAnsi"/>
          <w:b/>
          <w:bCs/>
          <w:color w:val="000000" w:themeColor="text1"/>
          <w:sz w:val="20"/>
          <w:szCs w:val="22"/>
        </w:rPr>
      </w:pPr>
      <w:r>
        <w:rPr>
          <w:rFonts w:ascii="Cambria" w:hAnsi="Cambria" w:cstheme="minorHAnsi"/>
          <w:color w:val="000000" w:themeColor="text1"/>
          <w:sz w:val="20"/>
          <w:szCs w:val="22"/>
        </w:rPr>
        <w:t xml:space="preserve">Helped business with </w:t>
      </w:r>
      <w:r>
        <w:rPr>
          <w:rFonts w:ascii="Cambria" w:hAnsi="Cambria" w:cstheme="minorHAnsi"/>
          <w:b/>
          <w:bCs/>
          <w:color w:val="000000" w:themeColor="text1"/>
          <w:sz w:val="20"/>
          <w:szCs w:val="22"/>
        </w:rPr>
        <w:t>Identity Access Management</w:t>
      </w:r>
      <w:r>
        <w:rPr>
          <w:rFonts w:ascii="Cambria" w:hAnsi="Cambria" w:cstheme="minorHAnsi"/>
          <w:color w:val="000000" w:themeColor="text1"/>
          <w:sz w:val="20"/>
          <w:szCs w:val="22"/>
        </w:rPr>
        <w:t xml:space="preserve"> and </w:t>
      </w:r>
      <w:r>
        <w:rPr>
          <w:rFonts w:ascii="Cambria" w:hAnsi="Cambria" w:cstheme="minorHAnsi"/>
          <w:b/>
          <w:bCs/>
          <w:color w:val="000000" w:themeColor="text1"/>
          <w:sz w:val="20"/>
          <w:szCs w:val="22"/>
        </w:rPr>
        <w:t>Role/Permission assignment</w:t>
      </w:r>
      <w:r>
        <w:rPr>
          <w:rFonts w:ascii="Cambria" w:hAnsi="Cambria" w:cstheme="minorHAnsi"/>
          <w:color w:val="000000" w:themeColor="text1"/>
          <w:sz w:val="20"/>
          <w:szCs w:val="22"/>
        </w:rPr>
        <w:t xml:space="preserve"> for EPiserver CMS.</w:t>
      </w:r>
    </w:p>
    <w:p w14:paraId="7E9B76B8"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cstheme="minorHAnsi"/>
          <w:bCs/>
          <w:color w:val="000000" w:themeColor="text1"/>
          <w:sz w:val="20"/>
          <w:szCs w:val="22"/>
        </w:rPr>
        <w:t>Led multiple Knowledge Transfer sessions to give firsthand experience of New CMS functionalities to Business users and helped Project Manager in documenting ticketing systems in ServiceNow.</w:t>
      </w:r>
    </w:p>
    <w:p w14:paraId="2D26728C"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cstheme="minorHAnsi"/>
          <w:bCs/>
          <w:color w:val="000000" w:themeColor="text1"/>
          <w:sz w:val="20"/>
          <w:szCs w:val="22"/>
        </w:rPr>
        <w:t>Actively identified flaws in current database, Generating Data Mapping document, Data Scrubbing, New field addition and help them enhance the database by multiple brainstorming sessions and advance Excel functions like Pivot Tables, Vlookup etc.</w:t>
      </w:r>
    </w:p>
    <w:p w14:paraId="37052885"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cstheme="minorHAnsi"/>
          <w:bCs/>
          <w:color w:val="000000" w:themeColor="text1"/>
          <w:sz w:val="20"/>
          <w:szCs w:val="22"/>
        </w:rPr>
        <w:t xml:space="preserve">Assisted and guided the development team throughout the development to meet the business requirements and helped resolve </w:t>
      </w:r>
      <w:r>
        <w:rPr>
          <w:rFonts w:ascii="Cambria" w:hAnsi="Cambria" w:cstheme="minorHAnsi"/>
          <w:b/>
          <w:color w:val="000000" w:themeColor="text1"/>
          <w:sz w:val="20"/>
          <w:szCs w:val="22"/>
        </w:rPr>
        <w:t>impediments.</w:t>
      </w:r>
    </w:p>
    <w:p w14:paraId="5BF050FA"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sz w:val="20"/>
          <w:szCs w:val="22"/>
        </w:rPr>
        <w:t xml:space="preserve">Continuously collaborated with Product Owner/Stakeholders to stay updated with updates to application functionality, </w:t>
      </w:r>
      <w:r>
        <w:rPr>
          <w:rFonts w:ascii="Cambria" w:hAnsi="Cambria"/>
          <w:b/>
          <w:sz w:val="20"/>
          <w:szCs w:val="22"/>
        </w:rPr>
        <w:t>navigational flow</w:t>
      </w:r>
      <w:r>
        <w:rPr>
          <w:rFonts w:ascii="Cambria" w:hAnsi="Cambria"/>
          <w:sz w:val="20"/>
          <w:szCs w:val="22"/>
        </w:rPr>
        <w:t xml:space="preserve"> and kept dev team updated related to updates through Daily Stand-up meeting on </w:t>
      </w:r>
      <w:r>
        <w:rPr>
          <w:rFonts w:ascii="Cambria" w:hAnsi="Cambria"/>
          <w:b/>
          <w:sz w:val="20"/>
          <w:szCs w:val="22"/>
        </w:rPr>
        <w:t xml:space="preserve">business user's specifications </w:t>
      </w:r>
      <w:r>
        <w:rPr>
          <w:rFonts w:ascii="Cambria" w:hAnsi="Cambria"/>
          <w:bCs/>
          <w:sz w:val="20"/>
          <w:szCs w:val="22"/>
        </w:rPr>
        <w:t>and</w:t>
      </w:r>
      <w:r>
        <w:rPr>
          <w:rFonts w:ascii="Cambria" w:hAnsi="Cambria"/>
          <w:b/>
          <w:sz w:val="20"/>
          <w:szCs w:val="22"/>
        </w:rPr>
        <w:t xml:space="preserve"> updates </w:t>
      </w:r>
      <w:r>
        <w:rPr>
          <w:rFonts w:ascii="Cambria" w:hAnsi="Cambria"/>
          <w:bCs/>
          <w:sz w:val="20"/>
          <w:szCs w:val="22"/>
        </w:rPr>
        <w:t>throughout the development.</w:t>
      </w:r>
    </w:p>
    <w:p w14:paraId="2D5F7EC8"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bCs/>
          <w:sz w:val="20"/>
          <w:szCs w:val="22"/>
        </w:rPr>
        <w:t>Assisted Content management team in rewriting the content, adding Meta Tags/Meta description, Amplitude tags, 301 redirects and created content management plans.</w:t>
      </w:r>
    </w:p>
    <w:p w14:paraId="438F9114"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bCs/>
          <w:sz w:val="20"/>
          <w:szCs w:val="22"/>
        </w:rPr>
        <w:t xml:space="preserve">Documented </w:t>
      </w:r>
      <w:r>
        <w:rPr>
          <w:rFonts w:ascii="Cambria" w:hAnsi="Cambria"/>
          <w:b/>
          <w:sz w:val="20"/>
          <w:szCs w:val="22"/>
        </w:rPr>
        <w:t>Test Scenario</w:t>
      </w:r>
      <w:r>
        <w:rPr>
          <w:rFonts w:ascii="Cambria" w:hAnsi="Cambria"/>
          <w:bCs/>
          <w:sz w:val="20"/>
          <w:szCs w:val="22"/>
        </w:rPr>
        <w:t xml:space="preserve">, </w:t>
      </w:r>
      <w:r>
        <w:rPr>
          <w:rFonts w:ascii="Cambria" w:hAnsi="Cambria"/>
          <w:b/>
          <w:sz w:val="20"/>
          <w:szCs w:val="22"/>
        </w:rPr>
        <w:t>Test cases</w:t>
      </w:r>
      <w:r>
        <w:rPr>
          <w:rFonts w:ascii="Cambria" w:hAnsi="Cambria"/>
          <w:bCs/>
          <w:sz w:val="20"/>
          <w:szCs w:val="22"/>
        </w:rPr>
        <w:t xml:space="preserve"> and performed </w:t>
      </w:r>
      <w:r>
        <w:rPr>
          <w:rFonts w:ascii="Cambria" w:hAnsi="Cambria"/>
          <w:b/>
          <w:sz w:val="20"/>
          <w:szCs w:val="22"/>
        </w:rPr>
        <w:t>UAT sessions</w:t>
      </w:r>
      <w:r>
        <w:rPr>
          <w:rFonts w:ascii="Cambria" w:hAnsi="Cambria"/>
          <w:bCs/>
          <w:sz w:val="20"/>
          <w:szCs w:val="22"/>
        </w:rPr>
        <w:t xml:space="preserve"> to make sure functionality met stakeholder’s criteria.</w:t>
      </w:r>
    </w:p>
    <w:p w14:paraId="75BD7E9C" w14:textId="77777777" w:rsidR="00D269F2" w:rsidRDefault="00D269F2" w:rsidP="00D269F2">
      <w:pPr>
        <w:pStyle w:val="ListParagraph"/>
        <w:numPr>
          <w:ilvl w:val="0"/>
          <w:numId w:val="49"/>
        </w:numPr>
        <w:ind w:left="540"/>
        <w:jc w:val="both"/>
        <w:rPr>
          <w:rFonts w:ascii="Cambria" w:hAnsi="Cambria" w:cstheme="minorHAnsi"/>
          <w:sz w:val="20"/>
          <w:szCs w:val="22"/>
        </w:rPr>
      </w:pPr>
      <w:r>
        <w:rPr>
          <w:rFonts w:ascii="Cambria" w:hAnsi="Cambria" w:cstheme="minorHAnsi"/>
          <w:sz w:val="20"/>
          <w:szCs w:val="22"/>
        </w:rPr>
        <w:t xml:space="preserve">Led multiple </w:t>
      </w:r>
      <w:r>
        <w:rPr>
          <w:rFonts w:ascii="Cambria" w:hAnsi="Cambria" w:cstheme="minorHAnsi"/>
          <w:b/>
          <w:bCs/>
          <w:sz w:val="20"/>
          <w:szCs w:val="22"/>
        </w:rPr>
        <w:t>Product Demo</w:t>
      </w:r>
      <w:r>
        <w:rPr>
          <w:rFonts w:ascii="Cambria" w:hAnsi="Cambria" w:cstheme="minorHAnsi"/>
          <w:sz w:val="20"/>
          <w:szCs w:val="22"/>
        </w:rPr>
        <w:t xml:space="preserve"> sessions with stakeholders, SVP/VP for approvals.</w:t>
      </w:r>
    </w:p>
    <w:p w14:paraId="01AF186B" w14:textId="77777777" w:rsidR="00D269F2" w:rsidRDefault="00D269F2" w:rsidP="00D269F2">
      <w:pPr>
        <w:pStyle w:val="ListParagraph"/>
        <w:numPr>
          <w:ilvl w:val="0"/>
          <w:numId w:val="49"/>
        </w:numPr>
        <w:ind w:left="540"/>
        <w:jc w:val="both"/>
        <w:rPr>
          <w:rFonts w:ascii="Cambria" w:hAnsi="Cambria" w:cstheme="minorHAnsi"/>
          <w:sz w:val="20"/>
          <w:szCs w:val="22"/>
        </w:rPr>
      </w:pPr>
      <w:r>
        <w:rPr>
          <w:rFonts w:ascii="Cambria" w:hAnsi="Cambria" w:cstheme="minorHAnsi"/>
          <w:sz w:val="20"/>
          <w:szCs w:val="22"/>
        </w:rPr>
        <w:t>Help business in creation of go live Communication plans to LCs and business.</w:t>
      </w:r>
    </w:p>
    <w:p w14:paraId="35486A28" w14:textId="77777777" w:rsidR="00D269F2" w:rsidRDefault="00D269F2" w:rsidP="00D269F2">
      <w:pPr>
        <w:pStyle w:val="ListParagraph"/>
        <w:numPr>
          <w:ilvl w:val="0"/>
          <w:numId w:val="49"/>
        </w:numPr>
        <w:ind w:left="540"/>
        <w:jc w:val="both"/>
        <w:rPr>
          <w:rFonts w:ascii="Cambria" w:hAnsi="Cambria" w:cstheme="minorHAnsi"/>
          <w:sz w:val="20"/>
          <w:szCs w:val="22"/>
        </w:rPr>
      </w:pPr>
      <w:r>
        <w:rPr>
          <w:rFonts w:ascii="Cambria" w:hAnsi="Cambria" w:cstheme="minorHAnsi"/>
          <w:sz w:val="20"/>
          <w:szCs w:val="22"/>
        </w:rPr>
        <w:t>Wrote requirements on Daily/Exception reports and shared with Business on daily basis and assisted business in resolving issues.</w:t>
      </w:r>
    </w:p>
    <w:p w14:paraId="361D5D98" w14:textId="77777777" w:rsidR="00D269F2" w:rsidRDefault="00D269F2" w:rsidP="00D269F2">
      <w:pPr>
        <w:pStyle w:val="ListParagraph"/>
        <w:numPr>
          <w:ilvl w:val="0"/>
          <w:numId w:val="49"/>
        </w:numPr>
        <w:ind w:left="540"/>
        <w:jc w:val="both"/>
        <w:rPr>
          <w:rFonts w:ascii="Cambria" w:hAnsi="Cambria" w:cstheme="minorHAnsi"/>
          <w:sz w:val="20"/>
          <w:szCs w:val="22"/>
        </w:rPr>
      </w:pPr>
      <w:r>
        <w:rPr>
          <w:rFonts w:ascii="Cambria" w:hAnsi="Cambria" w:cstheme="minorHAnsi"/>
          <w:sz w:val="20"/>
          <w:szCs w:val="22"/>
        </w:rPr>
        <w:t xml:space="preserve">Created Bug list and Bug reporting forms for both internal and external customers and created a SharePoint document to track and maintain bug list. </w:t>
      </w:r>
    </w:p>
    <w:p w14:paraId="1F9C71A1" w14:textId="77777777" w:rsidR="00D269F2" w:rsidRDefault="00D269F2" w:rsidP="00D269F2">
      <w:pPr>
        <w:ind w:left="180"/>
        <w:jc w:val="both"/>
        <w:rPr>
          <w:rFonts w:ascii="Cambria" w:hAnsi="Cambria" w:cstheme="minorHAnsi"/>
          <w:sz w:val="20"/>
          <w:szCs w:val="22"/>
        </w:rPr>
      </w:pPr>
    </w:p>
    <w:p w14:paraId="4FBFE60F" w14:textId="77777777" w:rsidR="00D269F2" w:rsidRDefault="00D269F2" w:rsidP="00D269F2">
      <w:pPr>
        <w:jc w:val="both"/>
        <w:rPr>
          <w:rFonts w:ascii="Cambria" w:hAnsi="Cambria" w:cstheme="minorHAnsi"/>
          <w:sz w:val="20"/>
          <w:szCs w:val="20"/>
        </w:rPr>
      </w:pPr>
      <w:r>
        <w:rPr>
          <w:rFonts w:ascii="Cambria" w:hAnsi="Cambria" w:cstheme="minorHAnsi"/>
          <w:b/>
          <w:sz w:val="20"/>
          <w:szCs w:val="20"/>
          <w:u w:val="single"/>
        </w:rPr>
        <w:t>Environment</w:t>
      </w:r>
      <w:r>
        <w:rPr>
          <w:rFonts w:ascii="Cambria" w:hAnsi="Cambria" w:cstheme="minorHAnsi"/>
          <w:b/>
          <w:sz w:val="20"/>
          <w:szCs w:val="20"/>
        </w:rPr>
        <w:t xml:space="preserve"> – </w:t>
      </w:r>
      <w:r>
        <w:rPr>
          <w:rFonts w:ascii="Cambria" w:hAnsi="Cambria" w:cstheme="minorHAnsi"/>
          <w:sz w:val="20"/>
          <w:szCs w:val="20"/>
        </w:rPr>
        <w:t xml:space="preserve">Scrum, AMP, SharePoint, Episerver CMS, MS Teams, , MS Word, MS Excel, MS PowerPoint, Outlook, Skype for Business/ MS Teams   </w:t>
      </w:r>
    </w:p>
    <w:p w14:paraId="2AB565EC" w14:textId="0C13CF67" w:rsidR="00790F74" w:rsidRDefault="00790F74" w:rsidP="007D2CBE">
      <w:pPr>
        <w:jc w:val="both"/>
        <w:rPr>
          <w:rFonts w:asciiTheme="minorHAnsi" w:hAnsiTheme="minorHAnsi" w:cstheme="minorHAnsi"/>
          <w:b/>
          <w:u w:val="single"/>
        </w:rPr>
      </w:pPr>
    </w:p>
    <w:p w14:paraId="6FF08798" w14:textId="2FE170B4" w:rsidR="00790F74" w:rsidRPr="00790F74" w:rsidRDefault="001C119C" w:rsidP="00790F74">
      <w:pPr>
        <w:shd w:val="clear" w:color="auto" w:fill="FFD966" w:themeFill="accent4" w:themeFillTint="99"/>
        <w:jc w:val="both"/>
        <w:rPr>
          <w:rFonts w:ascii="Cambria" w:hAnsi="Cambria" w:cstheme="minorHAnsi"/>
          <w:b/>
        </w:rPr>
      </w:pPr>
      <w:r w:rsidRPr="001C119C">
        <w:rPr>
          <w:rFonts w:ascii="Cambria" w:hAnsi="Cambria" w:cstheme="minorHAnsi"/>
          <w:b/>
        </w:rPr>
        <w:t>Senior Business System Analyst</w:t>
      </w:r>
      <w:r>
        <w:rPr>
          <w:rFonts w:ascii="Cambria" w:hAnsi="Cambria" w:cstheme="minorHAnsi"/>
          <w:b/>
        </w:rPr>
        <w:t>/</w:t>
      </w:r>
      <w:r w:rsidR="00790F74" w:rsidRPr="00790F74">
        <w:rPr>
          <w:rFonts w:ascii="Cambria" w:hAnsi="Cambria" w:cstheme="minorHAnsi"/>
          <w:b/>
        </w:rPr>
        <w:t>Process Engineer/ Process Excellence</w:t>
      </w:r>
    </w:p>
    <w:p w14:paraId="798ED26B" w14:textId="77777777" w:rsidR="00790F74" w:rsidRPr="00790F74" w:rsidRDefault="00790F74" w:rsidP="00790F74">
      <w:pPr>
        <w:shd w:val="clear" w:color="auto" w:fill="FFD966" w:themeFill="accent4" w:themeFillTint="99"/>
        <w:jc w:val="both"/>
        <w:rPr>
          <w:rFonts w:ascii="Cambria" w:hAnsi="Cambria" w:cstheme="minorHAnsi"/>
          <w:b/>
          <w:bCs/>
          <w:sz w:val="20"/>
          <w:szCs w:val="20"/>
        </w:rPr>
      </w:pPr>
      <w:r w:rsidRPr="00790F74">
        <w:rPr>
          <w:rFonts w:ascii="Cambria" w:hAnsi="Cambria" w:cstheme="minorHAnsi"/>
          <w:b/>
          <w:sz w:val="20"/>
          <w:szCs w:val="20"/>
        </w:rPr>
        <w:t>USAA Bank</w:t>
      </w:r>
      <w:r w:rsidRPr="00790F74">
        <w:rPr>
          <w:rFonts w:ascii="Cambria" w:hAnsi="Cambria" w:cstheme="minorHAnsi"/>
          <w:sz w:val="20"/>
          <w:szCs w:val="20"/>
        </w:rPr>
        <w:t xml:space="preserve">, San Antonio, Texas                                                                                                                                                 March 2019 - Present                                                                                                       </w:t>
      </w:r>
      <w:r w:rsidRPr="00790F74">
        <w:rPr>
          <w:rFonts w:ascii="Cambria" w:hAnsi="Cambria" w:cstheme="minorHAnsi"/>
          <w:color w:val="FFFFFF" w:themeColor="background1"/>
          <w:sz w:val="20"/>
          <w:szCs w:val="20"/>
        </w:rPr>
        <w:t xml:space="preserve">   </w:t>
      </w:r>
      <w:r w:rsidRPr="00790F74">
        <w:rPr>
          <w:rFonts w:ascii="Cambria" w:hAnsi="Cambria" w:cstheme="minorHAnsi"/>
          <w:sz w:val="20"/>
          <w:szCs w:val="20"/>
        </w:rPr>
        <w:t xml:space="preserve">                                                                                              </w:t>
      </w:r>
      <w:r w:rsidRPr="00790F74">
        <w:rPr>
          <w:rFonts w:ascii="Cambria" w:hAnsi="Cambria" w:cstheme="minorHAnsi"/>
          <w:b/>
          <w:bCs/>
          <w:sz w:val="20"/>
          <w:szCs w:val="20"/>
        </w:rPr>
        <w:t xml:space="preserve">    </w:t>
      </w:r>
    </w:p>
    <w:p w14:paraId="772B4AFA" w14:textId="77777777" w:rsidR="00790F74" w:rsidRPr="00790F74" w:rsidRDefault="00790F74" w:rsidP="00790F74">
      <w:pPr>
        <w:jc w:val="both"/>
        <w:rPr>
          <w:rFonts w:ascii="Cambria" w:hAnsi="Cambria" w:cstheme="minorHAnsi"/>
          <w:sz w:val="20"/>
          <w:szCs w:val="20"/>
        </w:rPr>
      </w:pPr>
      <w:r w:rsidRPr="00790F74">
        <w:rPr>
          <w:rFonts w:ascii="Cambria" w:hAnsi="Cambria" w:cstheme="minorHAnsi"/>
          <w:b/>
          <w:bCs/>
          <w:sz w:val="20"/>
          <w:szCs w:val="20"/>
          <w:u w:val="single"/>
        </w:rPr>
        <w:t>Government Shutdown (GSD) Credit Cards:</w:t>
      </w:r>
      <w:r w:rsidRPr="00790F74">
        <w:rPr>
          <w:rFonts w:ascii="Cambria" w:hAnsi="Cambria" w:cstheme="minorHAnsi"/>
          <w:b/>
          <w:bCs/>
          <w:sz w:val="20"/>
          <w:szCs w:val="20"/>
        </w:rPr>
        <w:t xml:space="preserve"> </w:t>
      </w:r>
      <w:r w:rsidRPr="00790F74">
        <w:rPr>
          <w:rFonts w:ascii="Cambria" w:hAnsi="Cambria" w:cstheme="minorHAnsi"/>
          <w:sz w:val="20"/>
          <w:szCs w:val="20"/>
        </w:rPr>
        <w:t>The aim of the project was to provide USAA Members with benefits of extension to monthly credit card payments based on the Deferment criteria.</w:t>
      </w:r>
    </w:p>
    <w:p w14:paraId="52E85F9E" w14:textId="77777777" w:rsidR="00790F74" w:rsidRPr="00790F74" w:rsidRDefault="00790F74" w:rsidP="00790F74">
      <w:pPr>
        <w:jc w:val="both"/>
        <w:rPr>
          <w:rFonts w:ascii="Cambria" w:hAnsi="Cambria" w:cstheme="minorHAnsi"/>
          <w:b/>
          <w:bCs/>
          <w:sz w:val="20"/>
          <w:szCs w:val="20"/>
        </w:rPr>
      </w:pPr>
    </w:p>
    <w:p w14:paraId="37A9018C" w14:textId="77777777" w:rsidR="00790F74" w:rsidRPr="00790F74" w:rsidRDefault="00790F74" w:rsidP="00790F74">
      <w:pPr>
        <w:jc w:val="both"/>
        <w:rPr>
          <w:rFonts w:ascii="Cambria" w:hAnsi="Cambria" w:cstheme="minorHAnsi"/>
          <w:sz w:val="20"/>
          <w:szCs w:val="20"/>
        </w:rPr>
      </w:pPr>
      <w:r w:rsidRPr="00790F74">
        <w:rPr>
          <w:rFonts w:ascii="Cambria" w:hAnsi="Cambria" w:cstheme="minorHAnsi"/>
          <w:b/>
          <w:bCs/>
          <w:sz w:val="20"/>
          <w:szCs w:val="20"/>
          <w:u w:val="single"/>
        </w:rPr>
        <w:t>Government Shutdown Deposit:</w:t>
      </w:r>
      <w:r w:rsidRPr="00790F74">
        <w:rPr>
          <w:rFonts w:ascii="Cambria" w:hAnsi="Cambria" w:cstheme="minorHAnsi"/>
          <w:b/>
          <w:bCs/>
          <w:sz w:val="20"/>
          <w:szCs w:val="20"/>
        </w:rPr>
        <w:t xml:space="preserve"> </w:t>
      </w:r>
      <w:r w:rsidRPr="00790F74">
        <w:rPr>
          <w:rFonts w:ascii="Cambria" w:hAnsi="Cambria" w:cstheme="minorHAnsi"/>
          <w:sz w:val="20"/>
          <w:szCs w:val="20"/>
        </w:rPr>
        <w:t>The goal of this RPA effort was to return Overdraft/NSF fees charged during the GSD duration.</w:t>
      </w:r>
    </w:p>
    <w:p w14:paraId="69AD26D5" w14:textId="77777777" w:rsidR="00790F74" w:rsidRPr="00790F74" w:rsidRDefault="00790F74" w:rsidP="00790F74">
      <w:pPr>
        <w:jc w:val="both"/>
        <w:rPr>
          <w:rFonts w:ascii="Cambria" w:hAnsi="Cambria" w:cstheme="minorHAnsi"/>
          <w:sz w:val="20"/>
          <w:szCs w:val="20"/>
        </w:rPr>
      </w:pPr>
    </w:p>
    <w:p w14:paraId="32B7A474" w14:textId="77777777" w:rsidR="00790F74" w:rsidRPr="00790F74" w:rsidRDefault="00790F74" w:rsidP="00790F74">
      <w:pPr>
        <w:jc w:val="both"/>
        <w:rPr>
          <w:rFonts w:ascii="Cambria" w:hAnsi="Cambria" w:cstheme="minorHAnsi"/>
          <w:b/>
          <w:bCs/>
          <w:sz w:val="20"/>
          <w:szCs w:val="20"/>
        </w:rPr>
      </w:pPr>
      <w:r w:rsidRPr="00790F74">
        <w:rPr>
          <w:rFonts w:ascii="Cambria" w:hAnsi="Cambria" w:cstheme="minorHAnsi"/>
          <w:b/>
          <w:bCs/>
          <w:sz w:val="20"/>
          <w:szCs w:val="20"/>
          <w:u w:val="single"/>
        </w:rPr>
        <w:t xml:space="preserve">AML Phase 3-B: </w:t>
      </w:r>
      <w:r w:rsidRPr="00790F74">
        <w:rPr>
          <w:rFonts w:ascii="Cambria" w:hAnsi="Cambria" w:cstheme="minorHAnsi"/>
          <w:sz w:val="20"/>
          <w:szCs w:val="20"/>
        </w:rPr>
        <w:t>The scope of the RPA was to send ECT letters to the members, who have missing/incorrect information in their account</w:t>
      </w:r>
      <w:r w:rsidRPr="00790F74">
        <w:rPr>
          <w:rFonts w:ascii="Cambria" w:hAnsi="Cambria" w:cstheme="minorHAnsi"/>
          <w:b/>
          <w:bCs/>
          <w:sz w:val="20"/>
          <w:szCs w:val="20"/>
        </w:rPr>
        <w:t>.</w:t>
      </w:r>
    </w:p>
    <w:p w14:paraId="4A2CBF45" w14:textId="77777777" w:rsidR="00790F74" w:rsidRPr="00790F74" w:rsidRDefault="00790F74" w:rsidP="00790F74">
      <w:pPr>
        <w:jc w:val="both"/>
        <w:rPr>
          <w:rFonts w:ascii="Cambria" w:hAnsi="Cambria" w:cstheme="minorHAnsi"/>
          <w:b/>
          <w:bCs/>
          <w:sz w:val="20"/>
          <w:szCs w:val="20"/>
        </w:rPr>
      </w:pPr>
    </w:p>
    <w:p w14:paraId="31B29EB2" w14:textId="77777777" w:rsidR="00790F74" w:rsidRPr="00790F74" w:rsidRDefault="00790F74" w:rsidP="00790F74">
      <w:pPr>
        <w:jc w:val="both"/>
        <w:rPr>
          <w:rFonts w:ascii="Cambria" w:hAnsi="Cambria" w:cstheme="minorHAnsi"/>
          <w:sz w:val="20"/>
          <w:szCs w:val="20"/>
        </w:rPr>
      </w:pPr>
      <w:r w:rsidRPr="00790F74">
        <w:rPr>
          <w:rFonts w:ascii="Cambria" w:hAnsi="Cambria" w:cstheme="minorHAnsi"/>
          <w:b/>
          <w:bCs/>
          <w:sz w:val="20"/>
          <w:szCs w:val="20"/>
          <w:u w:val="single"/>
        </w:rPr>
        <w:t>SCRA DMDC Certificate Extraction:</w:t>
      </w:r>
      <w:r w:rsidRPr="00790F74">
        <w:rPr>
          <w:rFonts w:ascii="Cambria" w:hAnsi="Cambria" w:cstheme="minorHAnsi"/>
          <w:sz w:val="20"/>
          <w:szCs w:val="20"/>
        </w:rPr>
        <w:t xml:space="preserve"> SCRA DMDC RPA was to extract Member’s Defense Manpower Data Center certificate from the compound Audience file.</w:t>
      </w:r>
    </w:p>
    <w:p w14:paraId="2C7EEA55" w14:textId="77777777" w:rsidR="00790F74" w:rsidRPr="00790F74" w:rsidRDefault="00790F74" w:rsidP="00790F74">
      <w:pPr>
        <w:jc w:val="both"/>
        <w:rPr>
          <w:rFonts w:ascii="Cambria" w:hAnsi="Cambria" w:cstheme="minorHAnsi"/>
          <w:b/>
          <w:bCs/>
          <w:sz w:val="20"/>
          <w:szCs w:val="20"/>
        </w:rPr>
      </w:pPr>
    </w:p>
    <w:p w14:paraId="1BF0864A" w14:textId="77777777" w:rsidR="00790F74" w:rsidRPr="00790F74" w:rsidRDefault="00790F74" w:rsidP="00790F74">
      <w:pPr>
        <w:jc w:val="both"/>
        <w:rPr>
          <w:rFonts w:ascii="Cambria" w:hAnsi="Cambria" w:cstheme="minorHAnsi"/>
          <w:sz w:val="20"/>
          <w:szCs w:val="20"/>
        </w:rPr>
      </w:pPr>
      <w:r w:rsidRPr="00790F74">
        <w:rPr>
          <w:rFonts w:ascii="Cambria" w:hAnsi="Cambria" w:cstheme="minorHAnsi"/>
          <w:b/>
          <w:bCs/>
          <w:sz w:val="20"/>
          <w:szCs w:val="20"/>
          <w:u w:val="single"/>
        </w:rPr>
        <w:t>Government Shutdown New Product Launch:</w:t>
      </w:r>
      <w:r w:rsidRPr="00790F74">
        <w:rPr>
          <w:rFonts w:ascii="Cambria" w:hAnsi="Cambria" w:cstheme="minorHAnsi"/>
          <w:sz w:val="20"/>
          <w:szCs w:val="20"/>
          <w:u w:val="single"/>
        </w:rPr>
        <w:t xml:space="preserve"> </w:t>
      </w:r>
      <w:r w:rsidRPr="00790F74">
        <w:rPr>
          <w:rFonts w:ascii="Cambria" w:hAnsi="Cambria" w:cstheme="minorHAnsi"/>
          <w:sz w:val="20"/>
          <w:szCs w:val="20"/>
        </w:rPr>
        <w:t>This effort was focused on designing the end to end process flow for the new product launch for GSD.</w:t>
      </w:r>
    </w:p>
    <w:p w14:paraId="755C7C54" w14:textId="77777777" w:rsidR="00790F74" w:rsidRPr="00790F74" w:rsidRDefault="00790F74" w:rsidP="00790F74">
      <w:pPr>
        <w:jc w:val="both"/>
        <w:rPr>
          <w:rFonts w:ascii="Cambria" w:hAnsi="Cambria" w:cstheme="minorHAnsi"/>
          <w:sz w:val="20"/>
          <w:szCs w:val="20"/>
        </w:rPr>
      </w:pPr>
    </w:p>
    <w:p w14:paraId="781A8C3D" w14:textId="77777777" w:rsidR="00790F74" w:rsidRPr="00790F74" w:rsidRDefault="00790F74" w:rsidP="00790F74">
      <w:pPr>
        <w:jc w:val="both"/>
        <w:rPr>
          <w:rFonts w:ascii="Cambria" w:hAnsi="Cambria" w:cstheme="minorHAnsi"/>
          <w:b/>
          <w:sz w:val="20"/>
          <w:szCs w:val="20"/>
        </w:rPr>
      </w:pPr>
      <w:r w:rsidRPr="00790F74">
        <w:rPr>
          <w:rFonts w:ascii="Cambria" w:hAnsi="Cambria" w:cstheme="minorHAnsi"/>
          <w:b/>
          <w:sz w:val="20"/>
          <w:szCs w:val="20"/>
        </w:rPr>
        <w:t>Roles and Responsibilities:</w:t>
      </w:r>
    </w:p>
    <w:p w14:paraId="2D82E564" w14:textId="77777777" w:rsidR="00790F74" w:rsidRPr="00790F74" w:rsidRDefault="00790F74" w:rsidP="00790F74">
      <w:pPr>
        <w:contextualSpacing/>
        <w:jc w:val="both"/>
        <w:rPr>
          <w:rFonts w:ascii="Cambria" w:hAnsi="Cambria" w:cstheme="minorHAnsi"/>
          <w:sz w:val="20"/>
          <w:szCs w:val="22"/>
        </w:rPr>
      </w:pPr>
    </w:p>
    <w:p w14:paraId="11A6F018" w14:textId="77777777" w:rsidR="00790F74" w:rsidRPr="00790F74" w:rsidRDefault="00790F74" w:rsidP="00790F74">
      <w:pPr>
        <w:numPr>
          <w:ilvl w:val="0"/>
          <w:numId w:val="2"/>
        </w:numPr>
        <w:ind w:left="540"/>
        <w:contextualSpacing/>
        <w:jc w:val="both"/>
        <w:rPr>
          <w:rFonts w:ascii="Cambria" w:hAnsi="Cambria" w:cstheme="minorHAnsi"/>
          <w:sz w:val="20"/>
          <w:szCs w:val="22"/>
        </w:rPr>
      </w:pPr>
      <w:r w:rsidRPr="00790F74">
        <w:rPr>
          <w:rFonts w:ascii="Cambria" w:hAnsi="Cambria" w:cstheme="minorHAnsi"/>
          <w:sz w:val="20"/>
          <w:szCs w:val="22"/>
        </w:rPr>
        <w:t xml:space="preserve">Identified and analyzed needs for various functionalities by using various techniques such as </w:t>
      </w:r>
      <w:r w:rsidRPr="00790F74">
        <w:rPr>
          <w:rFonts w:ascii="Cambria" w:hAnsi="Cambria" w:cstheme="minorHAnsi"/>
          <w:b/>
          <w:sz w:val="20"/>
          <w:szCs w:val="22"/>
        </w:rPr>
        <w:t>Document Analysis, Brain Storming, White Boarding and Interviews with Subject Matter Experts (SMEs) and project stakeholders</w:t>
      </w:r>
    </w:p>
    <w:p w14:paraId="4C557620" w14:textId="56900C94" w:rsidR="00790F74" w:rsidRPr="008C397B" w:rsidRDefault="00790F74" w:rsidP="00790F74">
      <w:pPr>
        <w:numPr>
          <w:ilvl w:val="0"/>
          <w:numId w:val="13"/>
        </w:numPr>
        <w:ind w:left="540"/>
        <w:contextualSpacing/>
        <w:jc w:val="both"/>
        <w:rPr>
          <w:rFonts w:ascii="Cambria" w:hAnsi="Cambria" w:cstheme="minorHAnsi"/>
          <w:b/>
          <w:color w:val="000000" w:themeColor="text1"/>
          <w:sz w:val="20"/>
          <w:szCs w:val="22"/>
        </w:rPr>
      </w:pPr>
      <w:r w:rsidRPr="00790F74">
        <w:rPr>
          <w:rFonts w:ascii="Cambria" w:hAnsi="Cambria" w:cstheme="minorHAnsi"/>
          <w:sz w:val="20"/>
          <w:szCs w:val="22"/>
        </w:rPr>
        <w:t xml:space="preserve">Performed </w:t>
      </w:r>
      <w:r w:rsidRPr="00790F74">
        <w:rPr>
          <w:rFonts w:ascii="Cambria" w:hAnsi="Cambria" w:cstheme="minorHAnsi"/>
          <w:b/>
          <w:sz w:val="20"/>
          <w:szCs w:val="22"/>
        </w:rPr>
        <w:t xml:space="preserve">GAP Analysis </w:t>
      </w:r>
      <w:r w:rsidRPr="00790F74">
        <w:rPr>
          <w:rFonts w:ascii="Cambria" w:hAnsi="Cambria" w:cstheme="minorHAnsi"/>
          <w:sz w:val="20"/>
          <w:szCs w:val="22"/>
        </w:rPr>
        <w:t xml:space="preserve">to understand the Current </w:t>
      </w:r>
      <w:r w:rsidRPr="00790F74">
        <w:rPr>
          <w:rFonts w:ascii="Cambria" w:hAnsi="Cambria" w:cstheme="minorHAnsi"/>
          <w:b/>
          <w:sz w:val="20"/>
          <w:szCs w:val="22"/>
        </w:rPr>
        <w:t>AS-IS</w:t>
      </w:r>
      <w:r w:rsidRPr="00790F74">
        <w:rPr>
          <w:rFonts w:ascii="Cambria" w:hAnsi="Cambria" w:cstheme="minorHAnsi"/>
          <w:sz w:val="20"/>
          <w:szCs w:val="22"/>
        </w:rPr>
        <w:t xml:space="preserve"> business process and documented it using </w:t>
      </w:r>
      <w:r w:rsidRPr="00790F74">
        <w:rPr>
          <w:rFonts w:ascii="Cambria" w:hAnsi="Cambria" w:cstheme="minorHAnsi"/>
          <w:b/>
          <w:bCs/>
          <w:sz w:val="20"/>
          <w:szCs w:val="22"/>
        </w:rPr>
        <w:t>iGrafx</w:t>
      </w:r>
      <w:r w:rsidRPr="00790F74">
        <w:rPr>
          <w:rFonts w:ascii="Cambria" w:hAnsi="Cambria" w:cstheme="minorHAnsi"/>
          <w:sz w:val="20"/>
          <w:szCs w:val="22"/>
        </w:rPr>
        <w:t xml:space="preserve"> and worked on the Future </w:t>
      </w:r>
      <w:r w:rsidRPr="00790F74">
        <w:rPr>
          <w:rFonts w:ascii="Cambria" w:hAnsi="Cambria" w:cstheme="minorHAnsi"/>
          <w:b/>
          <w:sz w:val="20"/>
          <w:szCs w:val="22"/>
        </w:rPr>
        <w:t xml:space="preserve">TO-BE </w:t>
      </w:r>
      <w:r w:rsidRPr="00790F74">
        <w:rPr>
          <w:rFonts w:ascii="Cambria" w:hAnsi="Cambria" w:cstheme="minorHAnsi"/>
          <w:sz w:val="20"/>
          <w:szCs w:val="22"/>
        </w:rPr>
        <w:t>business process based on the requirement</w:t>
      </w:r>
      <w:r w:rsidR="00974C2C">
        <w:rPr>
          <w:rFonts w:ascii="Cambria" w:hAnsi="Cambria" w:cstheme="minorHAnsi"/>
          <w:sz w:val="20"/>
          <w:szCs w:val="22"/>
        </w:rPr>
        <w:t>s</w:t>
      </w:r>
      <w:r w:rsidRPr="00790F74">
        <w:rPr>
          <w:rFonts w:ascii="Cambria" w:hAnsi="Cambria" w:cstheme="minorHAnsi"/>
          <w:sz w:val="20"/>
          <w:szCs w:val="22"/>
        </w:rPr>
        <w:t xml:space="preserve"> </w:t>
      </w:r>
      <w:r w:rsidR="00974C2C">
        <w:rPr>
          <w:rFonts w:ascii="Cambria" w:hAnsi="Cambria" w:cstheme="minorHAnsi"/>
          <w:sz w:val="20"/>
          <w:szCs w:val="22"/>
        </w:rPr>
        <w:t>and</w:t>
      </w:r>
      <w:r w:rsidRPr="00790F74">
        <w:rPr>
          <w:rFonts w:ascii="Cambria" w:hAnsi="Cambria" w:cstheme="minorHAnsi"/>
          <w:sz w:val="20"/>
          <w:szCs w:val="22"/>
        </w:rPr>
        <w:t xml:space="preserve"> identif</w:t>
      </w:r>
      <w:r w:rsidR="00974C2C">
        <w:rPr>
          <w:rFonts w:ascii="Cambria" w:hAnsi="Cambria" w:cstheme="minorHAnsi"/>
          <w:sz w:val="20"/>
          <w:szCs w:val="22"/>
        </w:rPr>
        <w:t>ied</w:t>
      </w:r>
      <w:r w:rsidRPr="00790F74">
        <w:rPr>
          <w:rFonts w:ascii="Cambria" w:hAnsi="Cambria" w:cstheme="minorHAnsi"/>
          <w:sz w:val="20"/>
          <w:szCs w:val="22"/>
        </w:rPr>
        <w:t xml:space="preserve"> gaps</w:t>
      </w:r>
      <w:r w:rsidR="00974C2C">
        <w:rPr>
          <w:rFonts w:ascii="Cambria" w:hAnsi="Cambria" w:cstheme="minorHAnsi"/>
          <w:sz w:val="20"/>
          <w:szCs w:val="22"/>
        </w:rPr>
        <w:t>.</w:t>
      </w:r>
    </w:p>
    <w:p w14:paraId="09AAD723" w14:textId="65799912" w:rsidR="008C397B" w:rsidRPr="008C397B" w:rsidRDefault="008C397B" w:rsidP="008C397B">
      <w:pPr>
        <w:numPr>
          <w:ilvl w:val="0"/>
          <w:numId w:val="13"/>
        </w:numPr>
        <w:ind w:left="540"/>
        <w:contextualSpacing/>
        <w:jc w:val="both"/>
        <w:rPr>
          <w:rFonts w:ascii="Cambria" w:hAnsi="Cambria" w:cstheme="minorHAnsi"/>
          <w:b/>
          <w:color w:val="000000" w:themeColor="text1"/>
          <w:sz w:val="20"/>
          <w:szCs w:val="22"/>
        </w:rPr>
      </w:pPr>
      <w:r w:rsidRPr="00790F74">
        <w:rPr>
          <w:rFonts w:ascii="Cambria" w:hAnsi="Cambria" w:cstheme="minorHAnsi"/>
          <w:sz w:val="20"/>
          <w:szCs w:val="22"/>
        </w:rPr>
        <w:t xml:space="preserve">Documented the future </w:t>
      </w:r>
      <w:r w:rsidRPr="00790F74">
        <w:rPr>
          <w:rFonts w:ascii="Cambria" w:hAnsi="Cambria" w:cstheme="minorHAnsi"/>
          <w:b/>
          <w:bCs/>
          <w:sz w:val="20"/>
          <w:szCs w:val="22"/>
        </w:rPr>
        <w:t>To-BE</w:t>
      </w:r>
      <w:r w:rsidRPr="00790F74">
        <w:rPr>
          <w:rFonts w:ascii="Cambria" w:hAnsi="Cambria" w:cstheme="minorHAnsi"/>
          <w:b/>
          <w:sz w:val="20"/>
          <w:szCs w:val="22"/>
        </w:rPr>
        <w:t xml:space="preserve"> </w:t>
      </w:r>
      <w:r w:rsidRPr="00790F74">
        <w:rPr>
          <w:rFonts w:ascii="Cambria" w:hAnsi="Cambria" w:cstheme="minorHAnsi"/>
          <w:bCs/>
          <w:sz w:val="20"/>
          <w:szCs w:val="22"/>
        </w:rPr>
        <w:t>as a sequence diagram with swim lanes through</w:t>
      </w:r>
      <w:r w:rsidRPr="00790F74">
        <w:rPr>
          <w:rFonts w:ascii="Cambria" w:hAnsi="Cambria" w:cstheme="minorHAnsi"/>
          <w:b/>
          <w:sz w:val="20"/>
          <w:szCs w:val="22"/>
        </w:rPr>
        <w:t xml:space="preserve"> Business Process Model and Notation (BPMN 2.0) </w:t>
      </w:r>
      <w:r w:rsidRPr="00790F74">
        <w:rPr>
          <w:rFonts w:ascii="Cambria" w:hAnsi="Cambria" w:cstheme="minorHAnsi"/>
          <w:bCs/>
          <w:sz w:val="20"/>
          <w:szCs w:val="22"/>
        </w:rPr>
        <w:t>format</w:t>
      </w:r>
      <w:r w:rsidRPr="00790F74">
        <w:rPr>
          <w:rFonts w:ascii="Cambria" w:hAnsi="Cambria" w:cstheme="minorHAnsi"/>
          <w:b/>
          <w:sz w:val="20"/>
          <w:szCs w:val="22"/>
        </w:rPr>
        <w:t xml:space="preserve"> </w:t>
      </w:r>
      <w:r w:rsidRPr="00790F74">
        <w:rPr>
          <w:rFonts w:ascii="Cambria" w:hAnsi="Cambria" w:cstheme="minorHAnsi"/>
          <w:bCs/>
          <w:sz w:val="20"/>
          <w:szCs w:val="22"/>
        </w:rPr>
        <w:t>in</w:t>
      </w:r>
      <w:r w:rsidRPr="00790F74">
        <w:rPr>
          <w:rFonts w:ascii="Cambria" w:hAnsi="Cambria" w:cstheme="minorHAnsi"/>
          <w:b/>
          <w:sz w:val="20"/>
          <w:szCs w:val="22"/>
        </w:rPr>
        <w:t xml:space="preserve"> Signavio </w:t>
      </w:r>
      <w:r w:rsidRPr="00790F74">
        <w:rPr>
          <w:rFonts w:ascii="Cambria" w:hAnsi="Cambria" w:cstheme="minorHAnsi"/>
          <w:bCs/>
          <w:sz w:val="20"/>
          <w:szCs w:val="22"/>
        </w:rPr>
        <w:t>for user acceptance and process flow</w:t>
      </w:r>
      <w:r w:rsidRPr="00790F74">
        <w:rPr>
          <w:rFonts w:ascii="Cambria" w:hAnsi="Cambria" w:cstheme="minorHAnsi"/>
          <w:b/>
          <w:sz w:val="20"/>
          <w:szCs w:val="22"/>
        </w:rPr>
        <w:t xml:space="preserve">. </w:t>
      </w:r>
    </w:p>
    <w:p w14:paraId="05A18651" w14:textId="77777777" w:rsidR="00790F74" w:rsidRPr="00790F74" w:rsidRDefault="00790F74" w:rsidP="00790F74">
      <w:pPr>
        <w:numPr>
          <w:ilvl w:val="0"/>
          <w:numId w:val="13"/>
        </w:numPr>
        <w:ind w:left="540"/>
        <w:contextualSpacing/>
        <w:jc w:val="both"/>
        <w:rPr>
          <w:rFonts w:ascii="Cambria" w:hAnsi="Cambria" w:cstheme="minorHAnsi"/>
          <w:b/>
          <w:color w:val="000000" w:themeColor="text1"/>
          <w:sz w:val="20"/>
          <w:szCs w:val="22"/>
        </w:rPr>
      </w:pPr>
      <w:r w:rsidRPr="00790F74">
        <w:rPr>
          <w:rFonts w:ascii="Cambria" w:hAnsi="Cambria" w:cstheme="minorHAnsi"/>
          <w:sz w:val="20"/>
          <w:szCs w:val="22"/>
        </w:rPr>
        <w:t xml:space="preserve">Actively identified </w:t>
      </w:r>
      <w:r w:rsidRPr="00790F74">
        <w:rPr>
          <w:rFonts w:ascii="Cambria" w:hAnsi="Cambria" w:cstheme="minorHAnsi"/>
          <w:b/>
          <w:bCs/>
          <w:sz w:val="20"/>
          <w:szCs w:val="22"/>
        </w:rPr>
        <w:t>RPA Opportunities</w:t>
      </w:r>
      <w:r w:rsidRPr="00790F74">
        <w:rPr>
          <w:rFonts w:ascii="Cambria" w:hAnsi="Cambria" w:cstheme="minorHAnsi"/>
          <w:sz w:val="20"/>
          <w:szCs w:val="22"/>
        </w:rPr>
        <w:t xml:space="preserve"> while documenting the Current As-IS process and communicated the cost benefit to the stakeholders related to the RPA POV. </w:t>
      </w:r>
    </w:p>
    <w:p w14:paraId="46F05827" w14:textId="77777777" w:rsidR="00790F74" w:rsidRPr="00790F74" w:rsidRDefault="00790F74" w:rsidP="00790F74">
      <w:pPr>
        <w:numPr>
          <w:ilvl w:val="0"/>
          <w:numId w:val="13"/>
        </w:numPr>
        <w:ind w:left="540"/>
        <w:contextualSpacing/>
        <w:jc w:val="both"/>
        <w:rPr>
          <w:rFonts w:ascii="Cambria" w:hAnsi="Cambria" w:cstheme="minorHAnsi"/>
          <w:b/>
          <w:bCs/>
          <w:color w:val="000000" w:themeColor="text1"/>
          <w:sz w:val="20"/>
          <w:szCs w:val="22"/>
        </w:rPr>
      </w:pPr>
      <w:r w:rsidRPr="00790F74">
        <w:rPr>
          <w:rFonts w:ascii="Cambria" w:hAnsi="Cambria" w:cstheme="minorHAnsi"/>
          <w:sz w:val="20"/>
          <w:szCs w:val="22"/>
        </w:rPr>
        <w:t xml:space="preserve">Created and maintained </w:t>
      </w:r>
      <w:r w:rsidRPr="00790F74">
        <w:rPr>
          <w:rFonts w:ascii="Cambria" w:hAnsi="Cambria" w:cstheme="minorHAnsi"/>
          <w:b/>
          <w:bCs/>
          <w:sz w:val="20"/>
          <w:szCs w:val="22"/>
        </w:rPr>
        <w:t>Project Plans, Risk Control Plans, SLO’s, Production Plan, Maintenance Plan RPA Flow, Stakeholder Approval List, Benefits Calculation.</w:t>
      </w:r>
    </w:p>
    <w:p w14:paraId="0D72ACA2" w14:textId="77777777" w:rsidR="00790F74" w:rsidRPr="00790F74" w:rsidRDefault="00790F74" w:rsidP="00790F74">
      <w:pPr>
        <w:numPr>
          <w:ilvl w:val="0"/>
          <w:numId w:val="13"/>
        </w:numPr>
        <w:ind w:left="540"/>
        <w:contextualSpacing/>
        <w:jc w:val="both"/>
        <w:rPr>
          <w:rFonts w:ascii="Cambria" w:hAnsi="Cambria" w:cstheme="minorHAnsi"/>
          <w:b/>
          <w:bCs/>
          <w:color w:val="000000" w:themeColor="text1"/>
          <w:sz w:val="20"/>
          <w:szCs w:val="22"/>
        </w:rPr>
      </w:pPr>
      <w:r w:rsidRPr="00790F74">
        <w:rPr>
          <w:rFonts w:ascii="Cambria" w:hAnsi="Cambria" w:cstheme="minorHAnsi"/>
          <w:sz w:val="20"/>
          <w:szCs w:val="22"/>
        </w:rPr>
        <w:t xml:space="preserve">Documented the </w:t>
      </w:r>
      <w:r w:rsidRPr="00790F74">
        <w:rPr>
          <w:rFonts w:ascii="Cambria" w:hAnsi="Cambria" w:cstheme="minorHAnsi"/>
          <w:b/>
          <w:bCs/>
          <w:sz w:val="20"/>
          <w:szCs w:val="22"/>
        </w:rPr>
        <w:t>Enterprise Wiki</w:t>
      </w:r>
      <w:r w:rsidRPr="00790F74">
        <w:rPr>
          <w:rFonts w:ascii="Cambria" w:hAnsi="Cambria" w:cstheme="minorHAnsi"/>
          <w:sz w:val="20"/>
          <w:szCs w:val="22"/>
        </w:rPr>
        <w:t xml:space="preserve"> Page on behalf of the team for </w:t>
      </w:r>
      <w:r w:rsidRPr="00790F74">
        <w:rPr>
          <w:rFonts w:ascii="Cambria" w:hAnsi="Cambria" w:cstheme="minorHAnsi"/>
          <w:b/>
          <w:bCs/>
          <w:sz w:val="20"/>
          <w:szCs w:val="22"/>
        </w:rPr>
        <w:t>Bank RPA.</w:t>
      </w:r>
    </w:p>
    <w:p w14:paraId="03557BE0" w14:textId="77777777" w:rsidR="00790F74" w:rsidRPr="00790F74" w:rsidRDefault="00790F74" w:rsidP="00790F74">
      <w:pPr>
        <w:numPr>
          <w:ilvl w:val="0"/>
          <w:numId w:val="13"/>
        </w:numPr>
        <w:ind w:left="540"/>
        <w:contextualSpacing/>
        <w:jc w:val="both"/>
        <w:rPr>
          <w:rFonts w:ascii="Cambria" w:hAnsi="Cambria" w:cstheme="minorHAnsi"/>
          <w:b/>
          <w:color w:val="000000" w:themeColor="text1"/>
          <w:sz w:val="20"/>
          <w:szCs w:val="22"/>
        </w:rPr>
      </w:pPr>
      <w:r w:rsidRPr="00790F74">
        <w:rPr>
          <w:rFonts w:ascii="Cambria" w:hAnsi="Cambria" w:cstheme="minorHAnsi"/>
          <w:bCs/>
          <w:color w:val="000000" w:themeColor="text1"/>
          <w:sz w:val="20"/>
          <w:szCs w:val="22"/>
        </w:rPr>
        <w:t xml:space="preserve">Collaborated and helped </w:t>
      </w:r>
      <w:r w:rsidRPr="00790F74">
        <w:rPr>
          <w:rFonts w:ascii="Cambria" w:hAnsi="Cambria" w:cstheme="minorHAnsi"/>
          <w:b/>
          <w:color w:val="000000" w:themeColor="text1"/>
          <w:sz w:val="20"/>
          <w:szCs w:val="22"/>
        </w:rPr>
        <w:t xml:space="preserve">Business Program Lead/Manager </w:t>
      </w:r>
      <w:r w:rsidRPr="00790F74">
        <w:rPr>
          <w:rFonts w:ascii="Cambria" w:hAnsi="Cambria" w:cstheme="minorHAnsi"/>
          <w:bCs/>
          <w:color w:val="000000" w:themeColor="text1"/>
          <w:sz w:val="20"/>
          <w:szCs w:val="22"/>
        </w:rPr>
        <w:t xml:space="preserve">in prioritizing RPA requests on </w:t>
      </w:r>
      <w:r w:rsidRPr="00790F74">
        <w:rPr>
          <w:rFonts w:ascii="Cambria" w:hAnsi="Cambria" w:cstheme="minorHAnsi"/>
          <w:b/>
          <w:color w:val="000000" w:themeColor="text1"/>
          <w:sz w:val="20"/>
          <w:szCs w:val="22"/>
        </w:rPr>
        <w:t xml:space="preserve">Salesforce Front Door </w:t>
      </w:r>
      <w:r w:rsidRPr="00790F74">
        <w:rPr>
          <w:rFonts w:ascii="Cambria" w:hAnsi="Cambria" w:cstheme="minorHAnsi"/>
          <w:bCs/>
          <w:color w:val="000000" w:themeColor="text1"/>
          <w:sz w:val="20"/>
          <w:szCs w:val="22"/>
        </w:rPr>
        <w:t xml:space="preserve">based on the </w:t>
      </w:r>
      <w:r w:rsidRPr="00790F74">
        <w:rPr>
          <w:rFonts w:ascii="Cambria" w:hAnsi="Cambria" w:cstheme="minorHAnsi"/>
          <w:b/>
          <w:color w:val="000000" w:themeColor="text1"/>
          <w:sz w:val="20"/>
          <w:szCs w:val="22"/>
        </w:rPr>
        <w:t>benefits, urgency</w:t>
      </w:r>
      <w:r w:rsidRPr="00790F74">
        <w:rPr>
          <w:rFonts w:ascii="Cambria" w:hAnsi="Cambria" w:cstheme="minorHAnsi"/>
          <w:bCs/>
          <w:color w:val="000000" w:themeColor="text1"/>
          <w:sz w:val="20"/>
          <w:szCs w:val="22"/>
        </w:rPr>
        <w:t xml:space="preserve"> and </w:t>
      </w:r>
      <w:r w:rsidRPr="00790F74">
        <w:rPr>
          <w:rFonts w:ascii="Cambria" w:hAnsi="Cambria" w:cstheme="minorHAnsi"/>
          <w:b/>
          <w:color w:val="000000" w:themeColor="text1"/>
          <w:sz w:val="20"/>
          <w:szCs w:val="22"/>
        </w:rPr>
        <w:t>Capacity</w:t>
      </w:r>
      <w:r w:rsidRPr="00790F74">
        <w:rPr>
          <w:rFonts w:ascii="Cambria" w:hAnsi="Cambria" w:cstheme="minorHAnsi"/>
          <w:bCs/>
          <w:color w:val="000000" w:themeColor="text1"/>
          <w:sz w:val="20"/>
          <w:szCs w:val="22"/>
        </w:rPr>
        <w:t>.</w:t>
      </w:r>
    </w:p>
    <w:p w14:paraId="017DFC9F" w14:textId="77777777" w:rsidR="00790F74" w:rsidRPr="00790F74" w:rsidRDefault="00790F74" w:rsidP="00790F74">
      <w:pPr>
        <w:numPr>
          <w:ilvl w:val="0"/>
          <w:numId w:val="2"/>
        </w:numPr>
        <w:ind w:left="540"/>
        <w:contextualSpacing/>
        <w:jc w:val="both"/>
        <w:rPr>
          <w:rFonts w:ascii="Cambria" w:hAnsi="Cambria" w:cstheme="minorHAnsi"/>
          <w:b/>
          <w:sz w:val="20"/>
          <w:szCs w:val="22"/>
        </w:rPr>
      </w:pPr>
      <w:r w:rsidRPr="00790F74">
        <w:rPr>
          <w:rFonts w:ascii="Cambria" w:hAnsi="Cambria" w:cstheme="minorHAnsi"/>
          <w:bCs/>
          <w:color w:val="000000" w:themeColor="text1"/>
          <w:sz w:val="20"/>
          <w:szCs w:val="22"/>
        </w:rPr>
        <w:t xml:space="preserve">Created </w:t>
      </w:r>
      <w:r w:rsidRPr="00790F74">
        <w:rPr>
          <w:rFonts w:ascii="Cambria" w:hAnsi="Cambria" w:cstheme="minorHAnsi"/>
          <w:b/>
          <w:color w:val="000000" w:themeColor="text1"/>
          <w:sz w:val="20"/>
          <w:szCs w:val="22"/>
        </w:rPr>
        <w:t xml:space="preserve">RPA Design Flow </w:t>
      </w:r>
      <w:r w:rsidRPr="00790F74">
        <w:rPr>
          <w:rFonts w:ascii="Cambria" w:hAnsi="Cambria" w:cstheme="minorHAnsi"/>
          <w:bCs/>
          <w:color w:val="000000" w:themeColor="text1"/>
          <w:sz w:val="20"/>
          <w:szCs w:val="22"/>
        </w:rPr>
        <w:t>to create click level document for the RPA Development team to avoid scope creep and to stay on track throughout the development.</w:t>
      </w:r>
    </w:p>
    <w:p w14:paraId="595114BC" w14:textId="6DA0A5B2" w:rsidR="00790F74" w:rsidRPr="00790F74" w:rsidRDefault="00790F74" w:rsidP="00790F74">
      <w:pPr>
        <w:numPr>
          <w:ilvl w:val="0"/>
          <w:numId w:val="2"/>
        </w:numPr>
        <w:ind w:left="540"/>
        <w:contextualSpacing/>
        <w:jc w:val="both"/>
        <w:rPr>
          <w:rFonts w:ascii="Cambria" w:hAnsi="Cambria" w:cstheme="minorHAnsi"/>
          <w:b/>
          <w:sz w:val="20"/>
          <w:szCs w:val="22"/>
        </w:rPr>
      </w:pPr>
      <w:r w:rsidRPr="00790F74">
        <w:rPr>
          <w:rFonts w:ascii="Cambria" w:hAnsi="Cambria" w:cstheme="minorHAnsi"/>
          <w:bCs/>
          <w:color w:val="000000" w:themeColor="text1"/>
          <w:sz w:val="20"/>
          <w:szCs w:val="22"/>
        </w:rPr>
        <w:lastRenderedPageBreak/>
        <w:t xml:space="preserve">Assisted and guided the RPA development team </w:t>
      </w:r>
      <w:r w:rsidR="008C397B" w:rsidRPr="00790F74">
        <w:rPr>
          <w:rFonts w:ascii="Cambria" w:hAnsi="Cambria" w:cstheme="minorHAnsi"/>
          <w:bCs/>
          <w:color w:val="000000" w:themeColor="text1"/>
          <w:sz w:val="20"/>
          <w:szCs w:val="22"/>
        </w:rPr>
        <w:t>throughout</w:t>
      </w:r>
      <w:r w:rsidRPr="00790F74">
        <w:rPr>
          <w:rFonts w:ascii="Cambria" w:hAnsi="Cambria" w:cstheme="minorHAnsi"/>
          <w:bCs/>
          <w:color w:val="000000" w:themeColor="text1"/>
          <w:sz w:val="20"/>
          <w:szCs w:val="22"/>
        </w:rPr>
        <w:t xml:space="preserve"> the development to meet the stakeholder’s requirements and helped resolve </w:t>
      </w:r>
      <w:r w:rsidRPr="00790F74">
        <w:rPr>
          <w:rFonts w:ascii="Cambria" w:hAnsi="Cambria" w:cstheme="minorHAnsi"/>
          <w:b/>
          <w:color w:val="000000" w:themeColor="text1"/>
          <w:sz w:val="20"/>
          <w:szCs w:val="22"/>
        </w:rPr>
        <w:t>impediments</w:t>
      </w:r>
    </w:p>
    <w:p w14:paraId="16955A40" w14:textId="77777777" w:rsidR="00790F74" w:rsidRPr="00790F74" w:rsidRDefault="00790F74" w:rsidP="00790F74">
      <w:pPr>
        <w:numPr>
          <w:ilvl w:val="0"/>
          <w:numId w:val="2"/>
        </w:numPr>
        <w:ind w:left="540"/>
        <w:contextualSpacing/>
        <w:jc w:val="both"/>
        <w:rPr>
          <w:rFonts w:ascii="Cambria" w:hAnsi="Cambria" w:cstheme="minorHAnsi"/>
          <w:b/>
          <w:sz w:val="20"/>
          <w:szCs w:val="22"/>
        </w:rPr>
      </w:pPr>
      <w:r w:rsidRPr="00790F74">
        <w:rPr>
          <w:rFonts w:ascii="Cambria" w:hAnsi="Cambria"/>
          <w:sz w:val="20"/>
          <w:szCs w:val="22"/>
          <w:u w:color="1D1B11"/>
        </w:rPr>
        <w:t xml:space="preserve">Continuously collaborated with Experience Owner/Process Owners/Stakeholders to stay updated with updates to application functionality, </w:t>
      </w:r>
      <w:r w:rsidRPr="00790F74">
        <w:rPr>
          <w:rFonts w:ascii="Cambria" w:hAnsi="Cambria"/>
          <w:b/>
          <w:sz w:val="20"/>
          <w:szCs w:val="22"/>
          <w:u w:color="1D1B11"/>
        </w:rPr>
        <w:t>navigational flow</w:t>
      </w:r>
      <w:r w:rsidRPr="00790F74">
        <w:rPr>
          <w:rFonts w:ascii="Cambria" w:hAnsi="Cambria"/>
          <w:sz w:val="20"/>
          <w:szCs w:val="22"/>
          <w:u w:color="1D1B11"/>
        </w:rPr>
        <w:t xml:space="preserve"> and kept dev team updated related to updates through Daily Stand-up meeting on </w:t>
      </w:r>
      <w:r w:rsidRPr="00790F74">
        <w:rPr>
          <w:rFonts w:ascii="Cambria" w:hAnsi="Cambria"/>
          <w:b/>
          <w:sz w:val="20"/>
          <w:szCs w:val="22"/>
          <w:u w:color="1D1B11"/>
        </w:rPr>
        <w:t xml:space="preserve">business user's specifications </w:t>
      </w:r>
      <w:r w:rsidRPr="00790F74">
        <w:rPr>
          <w:rFonts w:ascii="Cambria" w:hAnsi="Cambria"/>
          <w:bCs/>
          <w:sz w:val="20"/>
          <w:szCs w:val="22"/>
          <w:u w:color="1D1B11"/>
        </w:rPr>
        <w:t>and</w:t>
      </w:r>
      <w:r w:rsidRPr="00790F74">
        <w:rPr>
          <w:rFonts w:ascii="Cambria" w:hAnsi="Cambria"/>
          <w:b/>
          <w:sz w:val="20"/>
          <w:szCs w:val="22"/>
          <w:u w:color="1D1B11"/>
        </w:rPr>
        <w:t xml:space="preserve"> updates </w:t>
      </w:r>
      <w:r w:rsidRPr="00790F74">
        <w:rPr>
          <w:rFonts w:ascii="Cambria" w:hAnsi="Cambria"/>
          <w:bCs/>
          <w:sz w:val="20"/>
          <w:szCs w:val="22"/>
          <w:u w:color="1D1B11"/>
        </w:rPr>
        <w:t>throughout the development.</w:t>
      </w:r>
    </w:p>
    <w:p w14:paraId="7AB4020B" w14:textId="77777777" w:rsidR="00790F74" w:rsidRPr="00790F74" w:rsidRDefault="00790F74" w:rsidP="00790F74">
      <w:pPr>
        <w:numPr>
          <w:ilvl w:val="0"/>
          <w:numId w:val="2"/>
        </w:numPr>
        <w:ind w:left="540"/>
        <w:contextualSpacing/>
        <w:jc w:val="both"/>
        <w:rPr>
          <w:rFonts w:ascii="Cambria" w:hAnsi="Cambria" w:cstheme="minorHAnsi"/>
          <w:b/>
          <w:sz w:val="20"/>
          <w:szCs w:val="22"/>
        </w:rPr>
      </w:pPr>
      <w:r w:rsidRPr="00790F74">
        <w:rPr>
          <w:rFonts w:ascii="Cambria" w:hAnsi="Cambria"/>
          <w:bCs/>
          <w:sz w:val="20"/>
          <w:szCs w:val="22"/>
          <w:u w:color="1D1B11"/>
        </w:rPr>
        <w:t xml:space="preserve">Documented </w:t>
      </w:r>
      <w:r w:rsidRPr="00790F74">
        <w:rPr>
          <w:rFonts w:ascii="Cambria" w:hAnsi="Cambria"/>
          <w:b/>
          <w:sz w:val="20"/>
          <w:szCs w:val="22"/>
          <w:u w:color="1D1B11"/>
        </w:rPr>
        <w:t>Test Scenario</w:t>
      </w:r>
      <w:r w:rsidRPr="00790F74">
        <w:rPr>
          <w:rFonts w:ascii="Cambria" w:hAnsi="Cambria"/>
          <w:bCs/>
          <w:sz w:val="20"/>
          <w:szCs w:val="22"/>
          <w:u w:color="1D1B11"/>
        </w:rPr>
        <w:t xml:space="preserve">, </w:t>
      </w:r>
      <w:r w:rsidRPr="00790F74">
        <w:rPr>
          <w:rFonts w:ascii="Cambria" w:hAnsi="Cambria"/>
          <w:b/>
          <w:sz w:val="20"/>
          <w:szCs w:val="22"/>
          <w:u w:color="1D1B11"/>
        </w:rPr>
        <w:t>Test cases</w:t>
      </w:r>
      <w:r w:rsidRPr="00790F74">
        <w:rPr>
          <w:rFonts w:ascii="Cambria" w:hAnsi="Cambria"/>
          <w:bCs/>
          <w:sz w:val="20"/>
          <w:szCs w:val="22"/>
          <w:u w:color="1D1B11"/>
        </w:rPr>
        <w:t xml:space="preserve"> and performed </w:t>
      </w:r>
      <w:r w:rsidRPr="00790F74">
        <w:rPr>
          <w:rFonts w:ascii="Cambria" w:hAnsi="Cambria"/>
          <w:b/>
          <w:sz w:val="20"/>
          <w:szCs w:val="22"/>
          <w:u w:color="1D1B11"/>
        </w:rPr>
        <w:t>UAT sessions</w:t>
      </w:r>
      <w:r w:rsidRPr="00790F74">
        <w:rPr>
          <w:rFonts w:ascii="Cambria" w:hAnsi="Cambria"/>
          <w:bCs/>
          <w:sz w:val="20"/>
          <w:szCs w:val="22"/>
          <w:u w:color="1D1B11"/>
        </w:rPr>
        <w:t xml:space="preserve"> to make sure functionality met stakeholder’s criteria.</w:t>
      </w:r>
    </w:p>
    <w:p w14:paraId="66BF540F" w14:textId="77777777" w:rsidR="00790F74" w:rsidRPr="00790F74" w:rsidRDefault="00790F74" w:rsidP="00790F74">
      <w:pPr>
        <w:numPr>
          <w:ilvl w:val="0"/>
          <w:numId w:val="37"/>
        </w:numPr>
        <w:ind w:left="540"/>
        <w:contextualSpacing/>
        <w:jc w:val="both"/>
        <w:rPr>
          <w:rFonts w:ascii="Cambria" w:hAnsi="Cambria" w:cstheme="minorHAnsi"/>
          <w:sz w:val="20"/>
          <w:szCs w:val="22"/>
        </w:rPr>
      </w:pPr>
      <w:r w:rsidRPr="00790F74">
        <w:rPr>
          <w:rFonts w:ascii="Cambria" w:hAnsi="Cambria" w:cstheme="minorHAnsi"/>
          <w:sz w:val="20"/>
          <w:szCs w:val="22"/>
        </w:rPr>
        <w:t xml:space="preserve">Led multiple </w:t>
      </w:r>
      <w:r w:rsidRPr="00790F74">
        <w:rPr>
          <w:rFonts w:ascii="Cambria" w:hAnsi="Cambria" w:cstheme="minorHAnsi"/>
          <w:b/>
          <w:bCs/>
          <w:sz w:val="20"/>
          <w:szCs w:val="22"/>
        </w:rPr>
        <w:t>Product Demo</w:t>
      </w:r>
      <w:r w:rsidRPr="00790F74">
        <w:rPr>
          <w:rFonts w:ascii="Cambria" w:hAnsi="Cambria" w:cstheme="minorHAnsi"/>
          <w:sz w:val="20"/>
          <w:szCs w:val="22"/>
        </w:rPr>
        <w:t xml:space="preserve"> sessions with stakeholders, SEO/EO for approvals.</w:t>
      </w:r>
    </w:p>
    <w:p w14:paraId="5508AB39" w14:textId="77777777" w:rsidR="00790F74" w:rsidRPr="00790F74" w:rsidRDefault="00790F74" w:rsidP="00790F74">
      <w:pPr>
        <w:numPr>
          <w:ilvl w:val="0"/>
          <w:numId w:val="37"/>
        </w:numPr>
        <w:ind w:left="540"/>
        <w:contextualSpacing/>
        <w:jc w:val="both"/>
        <w:rPr>
          <w:rFonts w:ascii="Cambria" w:hAnsi="Cambria" w:cstheme="minorHAnsi"/>
          <w:sz w:val="20"/>
          <w:szCs w:val="22"/>
        </w:rPr>
      </w:pPr>
      <w:r w:rsidRPr="00790F74">
        <w:rPr>
          <w:rFonts w:ascii="Cambria" w:hAnsi="Cambria" w:cstheme="minorHAnsi"/>
          <w:sz w:val="20"/>
          <w:szCs w:val="22"/>
        </w:rPr>
        <w:t xml:space="preserve">Generated RPA reports and shared with Business on daily basis using MS Excel. </w:t>
      </w:r>
    </w:p>
    <w:p w14:paraId="489D9980" w14:textId="77777777" w:rsidR="00790F74" w:rsidRPr="00790F74" w:rsidRDefault="00790F74" w:rsidP="00790F74">
      <w:pPr>
        <w:numPr>
          <w:ilvl w:val="0"/>
          <w:numId w:val="37"/>
        </w:numPr>
        <w:ind w:left="540"/>
        <w:contextualSpacing/>
        <w:jc w:val="both"/>
        <w:rPr>
          <w:rFonts w:ascii="Cambria" w:hAnsi="Cambria" w:cstheme="minorHAnsi"/>
          <w:sz w:val="20"/>
          <w:szCs w:val="22"/>
        </w:rPr>
      </w:pPr>
      <w:r w:rsidRPr="00790F74">
        <w:rPr>
          <w:rFonts w:ascii="Cambria" w:hAnsi="Cambria" w:cstheme="minorHAnsi"/>
          <w:sz w:val="20"/>
          <w:szCs w:val="22"/>
        </w:rPr>
        <w:t>Helped business with Ad hoc reporting and Process/Development related queries.</w:t>
      </w:r>
    </w:p>
    <w:p w14:paraId="61169DA3" w14:textId="77777777" w:rsidR="00790F74" w:rsidRPr="00790F74" w:rsidRDefault="00790F74" w:rsidP="00790F74">
      <w:pPr>
        <w:ind w:left="180"/>
        <w:jc w:val="both"/>
        <w:rPr>
          <w:rFonts w:ascii="Cambria" w:hAnsi="Cambria" w:cstheme="minorHAnsi"/>
          <w:sz w:val="20"/>
          <w:szCs w:val="22"/>
        </w:rPr>
      </w:pPr>
    </w:p>
    <w:p w14:paraId="6F084C86" w14:textId="3BAA63C3" w:rsidR="00790F74" w:rsidRDefault="00790F74" w:rsidP="00790F74">
      <w:pPr>
        <w:jc w:val="both"/>
        <w:rPr>
          <w:rFonts w:asciiTheme="minorHAnsi" w:hAnsiTheme="minorHAnsi" w:cstheme="minorHAnsi"/>
          <w:b/>
          <w:u w:val="single"/>
        </w:rPr>
      </w:pPr>
      <w:r w:rsidRPr="00790F74">
        <w:rPr>
          <w:rFonts w:ascii="Cambria" w:hAnsi="Cambria" w:cstheme="minorHAnsi"/>
          <w:b/>
          <w:sz w:val="20"/>
          <w:szCs w:val="20"/>
          <w:u w:val="single"/>
        </w:rPr>
        <w:t>Environment</w:t>
      </w:r>
      <w:r w:rsidRPr="00790F74">
        <w:rPr>
          <w:rFonts w:ascii="Cambria" w:hAnsi="Cambria" w:cstheme="minorHAnsi"/>
          <w:b/>
          <w:sz w:val="20"/>
          <w:szCs w:val="20"/>
        </w:rPr>
        <w:t xml:space="preserve"> – </w:t>
      </w:r>
      <w:r w:rsidRPr="00790F74">
        <w:rPr>
          <w:rFonts w:ascii="Cambria" w:hAnsi="Cambria" w:cstheme="minorHAnsi"/>
          <w:sz w:val="20"/>
          <w:szCs w:val="20"/>
        </w:rPr>
        <w:t xml:space="preserve">Waterfall, Signavio, IGrafx, Portal, EWL, Fidelity, ECT, ViewDocs , Automation Anywhere v10, Salesforce Front Door, Enterprise Wiki, MS Access DB, MS Word, MS Excel, MS PowerPoint, Outlook, Skype for Business.   </w:t>
      </w:r>
    </w:p>
    <w:p w14:paraId="324575BB" w14:textId="77777777" w:rsidR="006C3CF0" w:rsidRPr="00211050" w:rsidRDefault="006C3CF0" w:rsidP="007D2CBE">
      <w:pPr>
        <w:jc w:val="both"/>
        <w:rPr>
          <w:rFonts w:asciiTheme="minorHAnsi" w:hAnsiTheme="minorHAnsi" w:cstheme="minorHAnsi"/>
          <w:b/>
          <w:u w:val="single"/>
        </w:rPr>
      </w:pPr>
    </w:p>
    <w:p w14:paraId="6C28DB36" w14:textId="16501F9E" w:rsidR="008D7CDE" w:rsidRDefault="00114135" w:rsidP="007D2CBE">
      <w:pPr>
        <w:shd w:val="clear" w:color="auto" w:fill="FFD966" w:themeFill="accent4" w:themeFillTint="99"/>
        <w:jc w:val="both"/>
        <w:rPr>
          <w:rFonts w:ascii="Cambria" w:hAnsi="Cambria" w:cstheme="minorHAnsi"/>
          <w:b/>
        </w:rPr>
      </w:pPr>
      <w:r>
        <w:rPr>
          <w:rFonts w:ascii="Cambria" w:hAnsi="Cambria" w:cstheme="minorHAnsi"/>
          <w:b/>
        </w:rPr>
        <w:t xml:space="preserve">Sr </w:t>
      </w:r>
      <w:r w:rsidR="00B22AA1" w:rsidRPr="00255889">
        <w:rPr>
          <w:rFonts w:ascii="Cambria" w:hAnsi="Cambria" w:cstheme="minorHAnsi"/>
          <w:b/>
        </w:rPr>
        <w:t>Business System Analyst</w:t>
      </w:r>
      <w:r w:rsidR="004D2DC8">
        <w:rPr>
          <w:rFonts w:ascii="Cambria" w:hAnsi="Cambria" w:cstheme="minorHAnsi"/>
          <w:b/>
        </w:rPr>
        <w:tab/>
      </w:r>
    </w:p>
    <w:p w14:paraId="00AB0970" w14:textId="12028858" w:rsidR="00F644AB" w:rsidRDefault="004D2DC8" w:rsidP="00F84F54">
      <w:pPr>
        <w:shd w:val="clear" w:color="auto" w:fill="FFD966" w:themeFill="accent4" w:themeFillTint="99"/>
        <w:jc w:val="both"/>
        <w:rPr>
          <w:rFonts w:ascii="Cambria" w:hAnsi="Cambria" w:cstheme="minorHAnsi"/>
          <w:sz w:val="20"/>
          <w:szCs w:val="20"/>
        </w:rPr>
      </w:pPr>
      <w:r w:rsidRPr="00971D9B">
        <w:rPr>
          <w:rFonts w:ascii="Cambria" w:hAnsi="Cambria" w:cstheme="minorHAnsi"/>
          <w:b/>
          <w:sz w:val="20"/>
          <w:szCs w:val="20"/>
        </w:rPr>
        <w:t>Citi Bank</w:t>
      </w:r>
      <w:r>
        <w:rPr>
          <w:rFonts w:ascii="Cambria" w:hAnsi="Cambria" w:cstheme="minorHAnsi"/>
          <w:sz w:val="20"/>
          <w:szCs w:val="20"/>
        </w:rPr>
        <w:t>, Warren, New Jersey</w:t>
      </w:r>
      <w:r w:rsidR="006A1FB1">
        <w:rPr>
          <w:rFonts w:ascii="Cambria" w:hAnsi="Cambria" w:cstheme="minorHAnsi"/>
          <w:sz w:val="20"/>
          <w:szCs w:val="20"/>
        </w:rPr>
        <w:t xml:space="preserve">    </w:t>
      </w:r>
      <w:r w:rsidR="00F21A5E">
        <w:rPr>
          <w:rFonts w:ascii="Cambria" w:hAnsi="Cambria" w:cstheme="minorHAnsi"/>
          <w:sz w:val="20"/>
          <w:szCs w:val="20"/>
        </w:rPr>
        <w:t xml:space="preserve">     </w:t>
      </w:r>
      <w:r w:rsidR="007D44D5">
        <w:rPr>
          <w:rFonts w:ascii="Cambria" w:hAnsi="Cambria" w:cstheme="minorHAnsi"/>
          <w:sz w:val="20"/>
          <w:szCs w:val="20"/>
        </w:rPr>
        <w:t xml:space="preserve">                                                                                                                          </w:t>
      </w:r>
      <w:r w:rsidR="009D26E1">
        <w:rPr>
          <w:rFonts w:ascii="Cambria" w:hAnsi="Cambria" w:cstheme="minorHAnsi"/>
          <w:sz w:val="20"/>
          <w:szCs w:val="20"/>
        </w:rPr>
        <w:t xml:space="preserve">       </w:t>
      </w:r>
      <w:r w:rsidR="00AF6F3A">
        <w:rPr>
          <w:rFonts w:ascii="Cambria" w:hAnsi="Cambria" w:cstheme="minorHAnsi"/>
          <w:sz w:val="20"/>
          <w:szCs w:val="20"/>
        </w:rPr>
        <w:t>June</w:t>
      </w:r>
      <w:r w:rsidR="00285BFB" w:rsidRPr="00923155">
        <w:rPr>
          <w:rFonts w:ascii="Cambria" w:hAnsi="Cambria" w:cstheme="minorHAnsi"/>
          <w:sz w:val="20"/>
          <w:szCs w:val="20"/>
        </w:rPr>
        <w:t xml:space="preserve"> 2017-</w:t>
      </w:r>
      <w:r w:rsidR="00790F74">
        <w:rPr>
          <w:rFonts w:ascii="Cambria" w:hAnsi="Cambria" w:cstheme="minorHAnsi"/>
          <w:sz w:val="20"/>
          <w:szCs w:val="20"/>
        </w:rPr>
        <w:t>February 2019</w:t>
      </w:r>
      <w:r w:rsidR="005C19C3" w:rsidRPr="00923155">
        <w:rPr>
          <w:rFonts w:ascii="Cambria" w:hAnsi="Cambria" w:cstheme="minorHAnsi"/>
          <w:sz w:val="20"/>
          <w:szCs w:val="20"/>
        </w:rPr>
        <w:t xml:space="preserve">                                                                                                       </w:t>
      </w:r>
      <w:r w:rsidR="00D51A81" w:rsidRPr="00D51A81">
        <w:rPr>
          <w:rFonts w:ascii="Cambria" w:hAnsi="Cambria" w:cstheme="minorHAnsi"/>
          <w:color w:val="FFFFFF" w:themeColor="background1"/>
          <w:sz w:val="20"/>
          <w:szCs w:val="20"/>
        </w:rPr>
        <w:t xml:space="preserve">   </w:t>
      </w:r>
      <w:r w:rsidR="00D51A81" w:rsidRPr="00D51A81">
        <w:rPr>
          <w:rFonts w:ascii="Cambria" w:hAnsi="Cambria" w:cstheme="minorHAnsi"/>
          <w:sz w:val="20"/>
          <w:szCs w:val="20"/>
        </w:rPr>
        <w:t xml:space="preserve">                                                                                                  </w:t>
      </w:r>
    </w:p>
    <w:p w14:paraId="70984133" w14:textId="079A5FAD" w:rsidR="00666BCD" w:rsidRPr="005D1DE6" w:rsidRDefault="00D51A81" w:rsidP="00613DA4">
      <w:pPr>
        <w:pStyle w:val="BodyText"/>
      </w:pPr>
      <w:r w:rsidRPr="005D1DE6">
        <w:t xml:space="preserve">The project involved </w:t>
      </w:r>
      <w:r w:rsidR="00605B47" w:rsidRPr="005D1DE6">
        <w:t>developing</w:t>
      </w:r>
      <w:r w:rsidR="00112455" w:rsidRPr="005D1DE6">
        <w:t xml:space="preserve"> the </w:t>
      </w:r>
      <w:r w:rsidR="00605B47" w:rsidRPr="005D1DE6">
        <w:t xml:space="preserve">Digital Mortgage Web </w:t>
      </w:r>
      <w:r w:rsidR="00221832" w:rsidRPr="005D1DE6">
        <w:t>Application, to</w:t>
      </w:r>
      <w:r w:rsidR="00112455" w:rsidRPr="005D1DE6">
        <w:t xml:space="preserve"> </w:t>
      </w:r>
      <w:r w:rsidR="00221832" w:rsidRPr="005D1DE6">
        <w:t>automate Mortgage Loan Origination Process from</w:t>
      </w:r>
      <w:r w:rsidR="00112455" w:rsidRPr="005D1DE6">
        <w:t xml:space="preserve"> </w:t>
      </w:r>
      <w:r w:rsidR="00221832" w:rsidRPr="005D1DE6">
        <w:t>Origination to Closing/Funding process.</w:t>
      </w:r>
      <w:r w:rsidR="00C56554" w:rsidRPr="005D1DE6">
        <w:t xml:space="preserve"> This application would </w:t>
      </w:r>
      <w:r w:rsidR="00FD0275" w:rsidRPr="005D1DE6">
        <w:t xml:space="preserve">provide </w:t>
      </w:r>
      <w:r w:rsidR="00D453AA" w:rsidRPr="005D1DE6">
        <w:t>transparency</w:t>
      </w:r>
      <w:r w:rsidR="00C56554" w:rsidRPr="005D1DE6">
        <w:t xml:space="preserve"> through various stages </w:t>
      </w:r>
      <w:r w:rsidR="00FD0275" w:rsidRPr="005D1DE6">
        <w:t>of</w:t>
      </w:r>
      <w:r w:rsidR="00D453AA" w:rsidRPr="005D1DE6">
        <w:t xml:space="preserve"> Mortgage Lifecycle</w:t>
      </w:r>
      <w:r w:rsidR="00FD0275" w:rsidRPr="005D1DE6">
        <w:t xml:space="preserve"> </w:t>
      </w:r>
      <w:r w:rsidR="00F30531" w:rsidRPr="005D1DE6">
        <w:t>like processing</w:t>
      </w:r>
      <w:r w:rsidR="00C62A93" w:rsidRPr="005D1DE6">
        <w:t xml:space="preserve">, </w:t>
      </w:r>
      <w:r w:rsidR="00D453AA" w:rsidRPr="005D1DE6">
        <w:t>underwriting,</w:t>
      </w:r>
      <w:r w:rsidR="00C62A93" w:rsidRPr="005D1DE6">
        <w:t xml:space="preserve"> document verification</w:t>
      </w:r>
      <w:r w:rsidR="00F47276" w:rsidRPr="005D1DE6">
        <w:t xml:space="preserve">, Mortgage insurance, property analysis, condition negotiations, e-signing and </w:t>
      </w:r>
      <w:r w:rsidR="001D02B1" w:rsidRPr="005D1DE6">
        <w:t>title recording</w:t>
      </w:r>
      <w:r w:rsidR="00F47276" w:rsidRPr="005D1DE6">
        <w:t>.</w:t>
      </w:r>
    </w:p>
    <w:p w14:paraId="485524F9" w14:textId="77777777" w:rsidR="00613DA4" w:rsidRPr="005D1DE6" w:rsidRDefault="00613DA4" w:rsidP="007D2CBE">
      <w:pPr>
        <w:jc w:val="both"/>
        <w:rPr>
          <w:rFonts w:ascii="Cambria" w:hAnsi="Cambria" w:cstheme="minorHAnsi"/>
          <w:sz w:val="20"/>
          <w:szCs w:val="20"/>
        </w:rPr>
      </w:pPr>
    </w:p>
    <w:p w14:paraId="1DE15055" w14:textId="7B2F5D83" w:rsidR="005D1370" w:rsidRPr="005D1DE6" w:rsidRDefault="005D1370" w:rsidP="007D2CBE">
      <w:pPr>
        <w:jc w:val="both"/>
        <w:rPr>
          <w:rFonts w:ascii="Cambria" w:hAnsi="Cambria" w:cstheme="minorHAnsi"/>
          <w:b/>
          <w:sz w:val="20"/>
          <w:szCs w:val="20"/>
        </w:rPr>
      </w:pPr>
      <w:r w:rsidRPr="005D1DE6">
        <w:rPr>
          <w:rFonts w:ascii="Cambria" w:hAnsi="Cambria" w:cstheme="minorHAnsi"/>
          <w:b/>
          <w:sz w:val="20"/>
          <w:szCs w:val="20"/>
        </w:rPr>
        <w:t>Roles and Responsibilities:</w:t>
      </w:r>
    </w:p>
    <w:p w14:paraId="164757F7" w14:textId="105F636B" w:rsidR="0079250D" w:rsidRPr="005D1DE6" w:rsidRDefault="0079250D" w:rsidP="00B40202">
      <w:pPr>
        <w:pStyle w:val="ListParagraph"/>
        <w:numPr>
          <w:ilvl w:val="0"/>
          <w:numId w:val="2"/>
        </w:numPr>
        <w:ind w:left="540"/>
        <w:jc w:val="both"/>
        <w:rPr>
          <w:rFonts w:ascii="Cambria" w:hAnsi="Cambria" w:cstheme="minorHAnsi"/>
          <w:b/>
          <w:sz w:val="20"/>
          <w:szCs w:val="22"/>
        </w:rPr>
      </w:pPr>
      <w:r w:rsidRPr="005D1DE6">
        <w:rPr>
          <w:rFonts w:ascii="Cambria" w:hAnsi="Cambria"/>
          <w:color w:val="1D1B11"/>
          <w:sz w:val="20"/>
          <w:szCs w:val="22"/>
          <w:u w:color="1D1B11"/>
        </w:rPr>
        <w:t>Strong understanding of</w:t>
      </w:r>
      <w:r w:rsidRPr="005D1DE6">
        <w:rPr>
          <w:rFonts w:ascii="Cambria" w:hAnsi="Cambria"/>
          <w:b/>
          <w:color w:val="FF0000"/>
          <w:sz w:val="20"/>
          <w:szCs w:val="22"/>
          <w:u w:color="1D1B11"/>
        </w:rPr>
        <w:t xml:space="preserve"> </w:t>
      </w:r>
      <w:r w:rsidRPr="005D1DE6">
        <w:rPr>
          <w:rFonts w:ascii="Cambria" w:hAnsi="Cambria"/>
          <w:color w:val="1D1B11"/>
          <w:sz w:val="20"/>
          <w:szCs w:val="22"/>
          <w:u w:color="1D1B11"/>
        </w:rPr>
        <w:t xml:space="preserve">the </w:t>
      </w:r>
      <w:r w:rsidRPr="005D1DE6">
        <w:rPr>
          <w:rFonts w:ascii="Cambria" w:hAnsi="Cambria"/>
          <w:b/>
          <w:color w:val="1D1B11"/>
          <w:sz w:val="20"/>
          <w:szCs w:val="22"/>
          <w:u w:color="1D1B11"/>
        </w:rPr>
        <w:t xml:space="preserve">Dodd-Frank Act, Bank Secrecy Act, </w:t>
      </w:r>
      <w:r w:rsidRPr="005D1DE6">
        <w:rPr>
          <w:rFonts w:ascii="Cambria" w:hAnsi="Cambria" w:cstheme="minorHAnsi"/>
          <w:b/>
          <w:sz w:val="20"/>
          <w:szCs w:val="22"/>
        </w:rPr>
        <w:t xml:space="preserve">The Federal National Mortgage Association (Fannie Mae) and The Federal Home Loan Mortgage Corporation (Freddie Mac) </w:t>
      </w:r>
      <w:r w:rsidR="00114135" w:rsidRPr="005D1DE6">
        <w:rPr>
          <w:rFonts w:ascii="Cambria" w:hAnsi="Cambria" w:cstheme="minorHAnsi"/>
          <w:b/>
          <w:sz w:val="20"/>
          <w:szCs w:val="22"/>
        </w:rPr>
        <w:t>compliances</w:t>
      </w:r>
      <w:r w:rsidRPr="005D1DE6">
        <w:rPr>
          <w:rFonts w:ascii="Cambria" w:hAnsi="Cambria" w:cstheme="minorHAnsi"/>
          <w:b/>
          <w:sz w:val="20"/>
          <w:szCs w:val="22"/>
        </w:rPr>
        <w:t>.</w:t>
      </w:r>
    </w:p>
    <w:p w14:paraId="3675B406" w14:textId="4A66122D" w:rsidR="00B35930" w:rsidRPr="005D1DE6" w:rsidRDefault="00B35930" w:rsidP="00B40202">
      <w:pPr>
        <w:numPr>
          <w:ilvl w:val="0"/>
          <w:numId w:val="2"/>
        </w:numPr>
        <w:ind w:left="540"/>
        <w:contextualSpacing/>
        <w:jc w:val="both"/>
        <w:rPr>
          <w:rFonts w:ascii="Cambria" w:hAnsi="Cambria" w:cstheme="minorHAnsi"/>
          <w:b/>
          <w:color w:val="000000" w:themeColor="text1"/>
          <w:sz w:val="20"/>
          <w:szCs w:val="22"/>
        </w:rPr>
      </w:pPr>
      <w:r w:rsidRPr="005D1DE6">
        <w:rPr>
          <w:rFonts w:ascii="Cambria" w:hAnsi="Cambria" w:cstheme="minorHAnsi"/>
          <w:color w:val="000000" w:themeColor="text1"/>
          <w:sz w:val="20"/>
          <w:szCs w:val="22"/>
        </w:rPr>
        <w:t xml:space="preserve">Assisted in generating a streamline process to understand the various steps in in the </w:t>
      </w:r>
      <w:r w:rsidRPr="005D1DE6">
        <w:rPr>
          <w:rFonts w:ascii="Cambria" w:hAnsi="Cambria" w:cstheme="minorHAnsi"/>
          <w:b/>
          <w:color w:val="000000" w:themeColor="text1"/>
          <w:sz w:val="20"/>
          <w:szCs w:val="22"/>
        </w:rPr>
        <w:t>Loan Lifecycle</w:t>
      </w:r>
      <w:r w:rsidRPr="005D1DE6">
        <w:rPr>
          <w:rFonts w:ascii="Cambria" w:hAnsi="Cambria" w:cstheme="minorHAnsi"/>
          <w:color w:val="000000" w:themeColor="text1"/>
          <w:sz w:val="20"/>
          <w:szCs w:val="22"/>
        </w:rPr>
        <w:t xml:space="preserve"> and desired functionality of the new system by interacting with users, SMEs, stakeholders, lenders, underwriters</w:t>
      </w:r>
    </w:p>
    <w:p w14:paraId="5318905C" w14:textId="08A610B2" w:rsidR="00B97E63" w:rsidRPr="005D1DE6" w:rsidRDefault="00B97E63" w:rsidP="00B40202">
      <w:pPr>
        <w:numPr>
          <w:ilvl w:val="0"/>
          <w:numId w:val="2"/>
        </w:numPr>
        <w:ind w:left="540"/>
        <w:contextualSpacing/>
        <w:jc w:val="both"/>
        <w:rPr>
          <w:rFonts w:ascii="Cambria" w:hAnsi="Cambria" w:cstheme="minorHAnsi"/>
          <w:sz w:val="20"/>
          <w:szCs w:val="22"/>
        </w:rPr>
      </w:pPr>
      <w:r w:rsidRPr="005D1DE6">
        <w:rPr>
          <w:rFonts w:ascii="Cambria" w:hAnsi="Cambria" w:cstheme="minorHAnsi"/>
          <w:sz w:val="20"/>
          <w:szCs w:val="22"/>
        </w:rPr>
        <w:t xml:space="preserve">Identified and analyzed needs for various functionalities by using various techniques such as </w:t>
      </w:r>
      <w:r w:rsidRPr="005D1DE6">
        <w:rPr>
          <w:rFonts w:ascii="Cambria" w:hAnsi="Cambria" w:cstheme="minorHAnsi"/>
          <w:b/>
          <w:sz w:val="20"/>
          <w:szCs w:val="22"/>
        </w:rPr>
        <w:t>Document Analysis, Focus Groups, and Interviews with Subject Matter Experts (SMEs) and project stakeholders</w:t>
      </w:r>
    </w:p>
    <w:p w14:paraId="7FCD255E" w14:textId="77777777" w:rsidR="009464A7" w:rsidRPr="005D1DE6" w:rsidRDefault="00DC726F" w:rsidP="00B40202">
      <w:pPr>
        <w:numPr>
          <w:ilvl w:val="0"/>
          <w:numId w:val="13"/>
        </w:numPr>
        <w:ind w:left="540"/>
        <w:contextualSpacing/>
        <w:jc w:val="both"/>
        <w:rPr>
          <w:rFonts w:ascii="Cambria" w:hAnsi="Cambria" w:cstheme="minorHAnsi"/>
          <w:b/>
          <w:color w:val="000000" w:themeColor="text1"/>
          <w:sz w:val="20"/>
          <w:szCs w:val="22"/>
        </w:rPr>
      </w:pPr>
      <w:r w:rsidRPr="005D1DE6">
        <w:rPr>
          <w:rFonts w:ascii="Cambria" w:hAnsi="Cambria" w:cstheme="minorHAnsi"/>
          <w:sz w:val="20"/>
          <w:szCs w:val="22"/>
        </w:rPr>
        <w:t xml:space="preserve">Performed </w:t>
      </w:r>
      <w:r w:rsidRPr="005D1DE6">
        <w:rPr>
          <w:rFonts w:ascii="Cambria" w:hAnsi="Cambria" w:cstheme="minorHAnsi"/>
          <w:b/>
          <w:sz w:val="20"/>
          <w:szCs w:val="22"/>
        </w:rPr>
        <w:t xml:space="preserve">GAP Analysis </w:t>
      </w:r>
      <w:r w:rsidRPr="005D1DE6">
        <w:rPr>
          <w:rFonts w:ascii="Cambria" w:hAnsi="Cambria" w:cstheme="minorHAnsi"/>
          <w:sz w:val="20"/>
          <w:szCs w:val="22"/>
        </w:rPr>
        <w:t xml:space="preserve">by understanding the </w:t>
      </w:r>
      <w:r w:rsidRPr="005D1DE6">
        <w:rPr>
          <w:rFonts w:ascii="Cambria" w:hAnsi="Cambria" w:cstheme="minorHAnsi"/>
          <w:b/>
          <w:sz w:val="20"/>
          <w:szCs w:val="22"/>
        </w:rPr>
        <w:t>AS-IS</w:t>
      </w:r>
      <w:r w:rsidRPr="005D1DE6">
        <w:rPr>
          <w:rFonts w:ascii="Cambria" w:hAnsi="Cambria" w:cstheme="minorHAnsi"/>
          <w:sz w:val="20"/>
          <w:szCs w:val="22"/>
        </w:rPr>
        <w:t xml:space="preserve"> business process and </w:t>
      </w:r>
      <w:r w:rsidRPr="005D1DE6">
        <w:rPr>
          <w:rFonts w:ascii="Cambria" w:hAnsi="Cambria" w:cstheme="minorHAnsi"/>
          <w:b/>
          <w:sz w:val="20"/>
          <w:szCs w:val="22"/>
        </w:rPr>
        <w:t>TO-BE</w:t>
      </w:r>
      <w:r w:rsidRPr="005D1DE6">
        <w:rPr>
          <w:rFonts w:ascii="Cambria" w:hAnsi="Cambria" w:cstheme="minorHAnsi"/>
          <w:sz w:val="20"/>
          <w:szCs w:val="22"/>
        </w:rPr>
        <w:t xml:space="preserve"> business process and created </w:t>
      </w:r>
      <w:r w:rsidR="005B1BF6" w:rsidRPr="005D1DE6">
        <w:rPr>
          <w:rFonts w:ascii="Cambria" w:hAnsi="Cambria" w:cstheme="minorHAnsi"/>
          <w:b/>
          <w:sz w:val="20"/>
          <w:szCs w:val="22"/>
        </w:rPr>
        <w:t>B</w:t>
      </w:r>
      <w:r w:rsidRPr="005D1DE6">
        <w:rPr>
          <w:rFonts w:ascii="Cambria" w:hAnsi="Cambria" w:cstheme="minorHAnsi"/>
          <w:b/>
          <w:sz w:val="20"/>
          <w:szCs w:val="22"/>
        </w:rPr>
        <w:t xml:space="preserve">usiness </w:t>
      </w:r>
      <w:r w:rsidR="005B1BF6" w:rsidRPr="005D1DE6">
        <w:rPr>
          <w:rFonts w:ascii="Cambria" w:hAnsi="Cambria" w:cstheme="minorHAnsi"/>
          <w:b/>
          <w:sz w:val="20"/>
          <w:szCs w:val="22"/>
        </w:rPr>
        <w:t>P</w:t>
      </w:r>
      <w:r w:rsidRPr="005D1DE6">
        <w:rPr>
          <w:rFonts w:ascii="Cambria" w:hAnsi="Cambria" w:cstheme="minorHAnsi"/>
          <w:b/>
          <w:sz w:val="20"/>
          <w:szCs w:val="22"/>
        </w:rPr>
        <w:t xml:space="preserve">rocess </w:t>
      </w:r>
      <w:r w:rsidR="005B1BF6" w:rsidRPr="005D1DE6">
        <w:rPr>
          <w:rFonts w:ascii="Cambria" w:hAnsi="Cambria" w:cstheme="minorHAnsi"/>
          <w:b/>
          <w:sz w:val="20"/>
          <w:szCs w:val="22"/>
        </w:rPr>
        <w:t>M</w:t>
      </w:r>
      <w:r w:rsidRPr="005D1DE6">
        <w:rPr>
          <w:rFonts w:ascii="Cambria" w:hAnsi="Cambria" w:cstheme="minorHAnsi"/>
          <w:b/>
          <w:sz w:val="20"/>
          <w:szCs w:val="22"/>
        </w:rPr>
        <w:t xml:space="preserve">odel and </w:t>
      </w:r>
      <w:r w:rsidR="005B1BF6" w:rsidRPr="005D1DE6">
        <w:rPr>
          <w:rFonts w:ascii="Cambria" w:hAnsi="Cambria" w:cstheme="minorHAnsi"/>
          <w:b/>
          <w:sz w:val="20"/>
          <w:szCs w:val="22"/>
        </w:rPr>
        <w:t>N</w:t>
      </w:r>
      <w:r w:rsidRPr="005D1DE6">
        <w:rPr>
          <w:rFonts w:ascii="Cambria" w:hAnsi="Cambria" w:cstheme="minorHAnsi"/>
          <w:b/>
          <w:sz w:val="20"/>
          <w:szCs w:val="22"/>
        </w:rPr>
        <w:t>otation (BPMN)</w:t>
      </w:r>
      <w:r w:rsidR="00FB57FC" w:rsidRPr="005D1DE6">
        <w:rPr>
          <w:rFonts w:ascii="Cambria" w:hAnsi="Cambria" w:cstheme="minorHAnsi"/>
          <w:b/>
          <w:sz w:val="20"/>
          <w:szCs w:val="22"/>
        </w:rPr>
        <w:t xml:space="preserve"> document</w:t>
      </w:r>
      <w:r w:rsidRPr="005D1DE6">
        <w:rPr>
          <w:rFonts w:ascii="Cambria" w:hAnsi="Cambria" w:cstheme="minorHAnsi"/>
          <w:b/>
          <w:sz w:val="20"/>
          <w:szCs w:val="22"/>
        </w:rPr>
        <w:t xml:space="preserve"> </w:t>
      </w:r>
      <w:r w:rsidR="00BE4F79" w:rsidRPr="005D1DE6">
        <w:rPr>
          <w:rFonts w:ascii="Cambria" w:hAnsi="Cambria" w:cstheme="minorHAnsi"/>
          <w:b/>
          <w:sz w:val="20"/>
          <w:szCs w:val="22"/>
        </w:rPr>
        <w:t>using Microsoft</w:t>
      </w:r>
      <w:r w:rsidR="00D151A2" w:rsidRPr="005D1DE6">
        <w:rPr>
          <w:rFonts w:ascii="Cambria" w:hAnsi="Cambria" w:cstheme="minorHAnsi"/>
          <w:b/>
          <w:sz w:val="20"/>
          <w:szCs w:val="22"/>
        </w:rPr>
        <w:t xml:space="preserve"> Visio 2016</w:t>
      </w:r>
    </w:p>
    <w:p w14:paraId="65DB2413" w14:textId="2EF80506" w:rsidR="00DC726F" w:rsidRPr="005D1DE6" w:rsidRDefault="009464A7" w:rsidP="00B40202">
      <w:pPr>
        <w:numPr>
          <w:ilvl w:val="0"/>
          <w:numId w:val="13"/>
        </w:numPr>
        <w:ind w:left="540"/>
        <w:contextualSpacing/>
        <w:jc w:val="both"/>
        <w:rPr>
          <w:rFonts w:ascii="Cambria" w:hAnsi="Cambria" w:cstheme="minorHAnsi"/>
          <w:b/>
          <w:color w:val="000000" w:themeColor="text1"/>
          <w:sz w:val="20"/>
          <w:szCs w:val="22"/>
        </w:rPr>
      </w:pPr>
      <w:r w:rsidRPr="005D1DE6">
        <w:rPr>
          <w:rFonts w:ascii="Cambria" w:hAnsi="Cambria" w:cstheme="minorHAnsi"/>
          <w:b/>
          <w:sz w:val="20"/>
          <w:szCs w:val="22"/>
        </w:rPr>
        <w:t xml:space="preserve"> </w:t>
      </w:r>
      <w:r w:rsidRPr="005D1DE6">
        <w:rPr>
          <w:rFonts w:ascii="Cambria" w:hAnsi="Cambria" w:cstheme="minorHAnsi"/>
          <w:color w:val="000000" w:themeColor="text1"/>
          <w:sz w:val="20"/>
          <w:szCs w:val="22"/>
        </w:rPr>
        <w:t xml:space="preserve">Assisted in elaboration of </w:t>
      </w:r>
      <w:r w:rsidRPr="005D1DE6">
        <w:rPr>
          <w:rFonts w:ascii="Cambria" w:hAnsi="Cambria" w:cstheme="minorHAnsi"/>
          <w:b/>
          <w:color w:val="000000" w:themeColor="text1"/>
          <w:sz w:val="20"/>
          <w:szCs w:val="22"/>
        </w:rPr>
        <w:t>epics, features</w:t>
      </w:r>
      <w:r w:rsidRPr="005D1DE6">
        <w:rPr>
          <w:rFonts w:ascii="Cambria" w:hAnsi="Cambria" w:cstheme="minorHAnsi"/>
          <w:color w:val="000000" w:themeColor="text1"/>
          <w:sz w:val="20"/>
          <w:szCs w:val="22"/>
        </w:rPr>
        <w:t xml:space="preserve"> into user stories</w:t>
      </w:r>
      <w:r w:rsidR="00691BA6" w:rsidRPr="005D1DE6">
        <w:rPr>
          <w:rFonts w:ascii="Cambria" w:hAnsi="Cambria" w:cstheme="minorHAnsi"/>
          <w:color w:val="000000" w:themeColor="text1"/>
          <w:sz w:val="20"/>
          <w:szCs w:val="22"/>
        </w:rPr>
        <w:t xml:space="preserve"> in Product Backlog </w:t>
      </w:r>
      <w:r w:rsidR="00691BA6" w:rsidRPr="005D1DE6">
        <w:rPr>
          <w:rFonts w:ascii="Cambria" w:hAnsi="Cambria" w:cstheme="minorHAnsi"/>
          <w:b/>
          <w:color w:val="000000" w:themeColor="text1"/>
          <w:sz w:val="20"/>
          <w:szCs w:val="22"/>
        </w:rPr>
        <w:t>Grooming Session</w:t>
      </w:r>
      <w:r w:rsidR="00C352B7" w:rsidRPr="005D1DE6">
        <w:rPr>
          <w:rFonts w:ascii="Cambria" w:hAnsi="Cambria" w:cstheme="minorHAnsi"/>
          <w:color w:val="000000" w:themeColor="text1"/>
          <w:sz w:val="20"/>
          <w:szCs w:val="22"/>
        </w:rPr>
        <w:t xml:space="preserve"> </w:t>
      </w:r>
      <w:r w:rsidR="00691BA6" w:rsidRPr="005D1DE6">
        <w:rPr>
          <w:rFonts w:ascii="Cambria" w:hAnsi="Cambria" w:cstheme="minorHAnsi"/>
          <w:color w:val="000000" w:themeColor="text1"/>
          <w:sz w:val="20"/>
          <w:szCs w:val="22"/>
        </w:rPr>
        <w:t>so tha</w:t>
      </w:r>
      <w:r w:rsidR="00C352B7" w:rsidRPr="005D1DE6">
        <w:rPr>
          <w:rFonts w:ascii="Cambria" w:hAnsi="Cambria" w:cstheme="minorHAnsi"/>
          <w:color w:val="000000" w:themeColor="text1"/>
          <w:sz w:val="20"/>
          <w:szCs w:val="22"/>
        </w:rPr>
        <w:t>t stories</w:t>
      </w:r>
      <w:r w:rsidRPr="005D1DE6">
        <w:rPr>
          <w:rFonts w:ascii="Cambria" w:hAnsi="Cambria" w:cstheme="minorHAnsi"/>
          <w:color w:val="000000" w:themeColor="text1"/>
          <w:sz w:val="20"/>
          <w:szCs w:val="22"/>
        </w:rPr>
        <w:t xml:space="preserve"> </w:t>
      </w:r>
      <w:r w:rsidR="008B4408" w:rsidRPr="005D1DE6">
        <w:rPr>
          <w:rFonts w:ascii="Cambria" w:hAnsi="Cambria" w:cstheme="minorHAnsi"/>
          <w:color w:val="000000" w:themeColor="text1"/>
          <w:sz w:val="20"/>
          <w:szCs w:val="22"/>
        </w:rPr>
        <w:t xml:space="preserve">are </w:t>
      </w:r>
      <w:r w:rsidRPr="005D1DE6">
        <w:rPr>
          <w:rFonts w:ascii="Cambria" w:hAnsi="Cambria" w:cstheme="minorHAnsi"/>
          <w:color w:val="000000" w:themeColor="text1"/>
          <w:sz w:val="20"/>
          <w:szCs w:val="22"/>
        </w:rPr>
        <w:t xml:space="preserve">granular enough to be achieved in a single sprint and </w:t>
      </w:r>
      <w:r w:rsidRPr="005D1DE6">
        <w:rPr>
          <w:rFonts w:ascii="Cambria" w:hAnsi="Cambria" w:cstheme="minorHAnsi"/>
          <w:sz w:val="20"/>
          <w:szCs w:val="22"/>
        </w:rPr>
        <w:t xml:space="preserve">spearheaded </w:t>
      </w:r>
      <w:r w:rsidRPr="005D1DE6">
        <w:rPr>
          <w:rFonts w:ascii="Cambria" w:hAnsi="Cambria" w:cstheme="minorHAnsi"/>
          <w:b/>
          <w:sz w:val="20"/>
          <w:szCs w:val="22"/>
        </w:rPr>
        <w:t xml:space="preserve">Story Writing sessions </w:t>
      </w:r>
      <w:r w:rsidRPr="005D1DE6">
        <w:rPr>
          <w:rFonts w:ascii="Cambria" w:hAnsi="Cambria" w:cstheme="minorHAnsi"/>
          <w:sz w:val="20"/>
          <w:szCs w:val="22"/>
        </w:rPr>
        <w:t xml:space="preserve">to assure that the stories strictly follow </w:t>
      </w:r>
      <w:r w:rsidRPr="005D1DE6">
        <w:rPr>
          <w:rFonts w:ascii="Cambria" w:hAnsi="Cambria" w:cstheme="minorHAnsi"/>
          <w:b/>
          <w:sz w:val="20"/>
          <w:szCs w:val="22"/>
        </w:rPr>
        <w:t>INVEST</w:t>
      </w:r>
      <w:r w:rsidRPr="005D1DE6">
        <w:rPr>
          <w:rFonts w:ascii="Cambria" w:hAnsi="Cambria" w:cstheme="minorHAnsi"/>
          <w:sz w:val="20"/>
          <w:szCs w:val="22"/>
        </w:rPr>
        <w:t xml:space="preserve"> criteria. Moreover, </w:t>
      </w:r>
      <w:r w:rsidRPr="005D1DE6">
        <w:rPr>
          <w:rFonts w:ascii="Cambria" w:hAnsi="Cambria" w:cstheme="minorHAnsi"/>
          <w:color w:val="000000" w:themeColor="text1"/>
          <w:sz w:val="20"/>
          <w:szCs w:val="22"/>
          <w:shd w:val="clear" w:color="auto" w:fill="FFFFFF"/>
        </w:rPr>
        <w:t xml:space="preserve">collaborated with Product Owner and Product Manager in defining a stronger </w:t>
      </w:r>
      <w:r w:rsidRPr="005D1DE6">
        <w:rPr>
          <w:rFonts w:ascii="Cambria" w:hAnsi="Cambria" w:cstheme="minorHAnsi"/>
          <w:b/>
          <w:color w:val="000000" w:themeColor="text1"/>
          <w:sz w:val="20"/>
          <w:szCs w:val="22"/>
          <w:shd w:val="clear" w:color="auto" w:fill="FFFFFF"/>
        </w:rPr>
        <w:t>definition of done</w:t>
      </w:r>
      <w:r w:rsidRPr="005D1DE6">
        <w:rPr>
          <w:rFonts w:ascii="Cambria" w:hAnsi="Cambria" w:cstheme="minorHAnsi"/>
          <w:color w:val="000000" w:themeColor="text1"/>
          <w:sz w:val="20"/>
          <w:szCs w:val="22"/>
          <w:shd w:val="clear" w:color="auto" w:fill="FFFFFF"/>
        </w:rPr>
        <w:t xml:space="preserve"> and worked with Product Owner in creation of </w:t>
      </w:r>
      <w:r w:rsidRPr="005D1DE6">
        <w:rPr>
          <w:rFonts w:ascii="Cambria" w:hAnsi="Cambria" w:cstheme="minorHAnsi"/>
          <w:b/>
          <w:color w:val="000000" w:themeColor="text1"/>
          <w:sz w:val="20"/>
          <w:szCs w:val="22"/>
          <w:shd w:val="clear" w:color="auto" w:fill="FFFFFF"/>
        </w:rPr>
        <w:t>Acceptance Criteria</w:t>
      </w:r>
      <w:r w:rsidRPr="005D1DE6">
        <w:rPr>
          <w:rFonts w:ascii="Cambria" w:hAnsi="Cambria" w:cstheme="minorHAnsi"/>
          <w:color w:val="000000" w:themeColor="text1"/>
          <w:sz w:val="20"/>
          <w:szCs w:val="22"/>
          <w:shd w:val="clear" w:color="auto" w:fill="FFFFFF"/>
        </w:rPr>
        <w:t xml:space="preserve"> for each of the user stories which were </w:t>
      </w:r>
      <w:r w:rsidR="00EA5EED" w:rsidRPr="005D1DE6">
        <w:rPr>
          <w:rFonts w:ascii="Cambria" w:hAnsi="Cambria" w:cstheme="minorHAnsi"/>
          <w:color w:val="000000" w:themeColor="text1"/>
          <w:sz w:val="20"/>
          <w:szCs w:val="22"/>
          <w:shd w:val="clear" w:color="auto" w:fill="FFFFFF"/>
        </w:rPr>
        <w:t>prioritized using</w:t>
      </w:r>
      <w:r w:rsidR="00EA5EED" w:rsidRPr="005D1DE6">
        <w:rPr>
          <w:rFonts w:ascii="Cambria" w:hAnsi="Cambria" w:cstheme="minorHAnsi"/>
          <w:color w:val="000000" w:themeColor="text1"/>
          <w:sz w:val="20"/>
          <w:szCs w:val="22"/>
        </w:rPr>
        <w:t xml:space="preserve"> </w:t>
      </w:r>
      <w:r w:rsidR="00EA5EED" w:rsidRPr="005D1DE6">
        <w:rPr>
          <w:rFonts w:ascii="Cambria" w:hAnsi="Cambria" w:cstheme="minorHAnsi"/>
          <w:b/>
          <w:color w:val="000000" w:themeColor="text1"/>
          <w:sz w:val="20"/>
          <w:szCs w:val="22"/>
        </w:rPr>
        <w:t>MoSCoW</w:t>
      </w:r>
      <w:r w:rsidR="00EA5EED" w:rsidRPr="005D1DE6">
        <w:rPr>
          <w:rFonts w:ascii="Cambria" w:hAnsi="Cambria" w:cstheme="minorHAnsi"/>
          <w:color w:val="000000" w:themeColor="text1"/>
          <w:sz w:val="20"/>
          <w:szCs w:val="22"/>
        </w:rPr>
        <w:t xml:space="preserve"> and </w:t>
      </w:r>
      <w:r w:rsidR="00EA5EED" w:rsidRPr="005D1DE6">
        <w:rPr>
          <w:rFonts w:ascii="Cambria" w:hAnsi="Cambria" w:cstheme="minorHAnsi"/>
          <w:b/>
          <w:color w:val="000000" w:themeColor="text1"/>
          <w:sz w:val="20"/>
          <w:szCs w:val="22"/>
        </w:rPr>
        <w:t>Kano</w:t>
      </w:r>
      <w:r w:rsidR="00EA5EED" w:rsidRPr="005D1DE6">
        <w:rPr>
          <w:rFonts w:ascii="Cambria" w:hAnsi="Cambria" w:cstheme="minorHAnsi"/>
          <w:color w:val="000000" w:themeColor="text1"/>
          <w:sz w:val="20"/>
          <w:szCs w:val="22"/>
        </w:rPr>
        <w:t xml:space="preserve"> models</w:t>
      </w:r>
      <w:r w:rsidR="00EA5EED" w:rsidRPr="005D1DE6">
        <w:rPr>
          <w:rFonts w:ascii="Cambria" w:hAnsi="Cambria" w:cstheme="minorHAnsi"/>
          <w:color w:val="000000" w:themeColor="text1"/>
          <w:sz w:val="20"/>
          <w:szCs w:val="22"/>
          <w:shd w:val="clear" w:color="auto" w:fill="FFFFFF"/>
        </w:rPr>
        <w:t xml:space="preserve"> in multiple grooming sessions</w:t>
      </w:r>
      <w:r w:rsidRPr="005D1DE6">
        <w:rPr>
          <w:rFonts w:ascii="Cambria" w:hAnsi="Cambria" w:cstheme="minorHAnsi"/>
          <w:color w:val="000000" w:themeColor="text1"/>
          <w:sz w:val="20"/>
          <w:szCs w:val="22"/>
          <w:shd w:val="clear" w:color="auto" w:fill="FFFFFF"/>
        </w:rPr>
        <w:t>.</w:t>
      </w:r>
    </w:p>
    <w:p w14:paraId="60FFBC95" w14:textId="778C31C0" w:rsidR="00DC726F" w:rsidRPr="005D1DE6" w:rsidRDefault="00DC726F" w:rsidP="00B40202">
      <w:pPr>
        <w:numPr>
          <w:ilvl w:val="0"/>
          <w:numId w:val="2"/>
        </w:numPr>
        <w:ind w:left="540"/>
        <w:contextualSpacing/>
        <w:jc w:val="both"/>
        <w:rPr>
          <w:rFonts w:ascii="Cambria" w:hAnsi="Cambria" w:cstheme="minorHAnsi"/>
          <w:b/>
          <w:sz w:val="20"/>
          <w:szCs w:val="22"/>
        </w:rPr>
      </w:pPr>
      <w:r w:rsidRPr="005D1DE6">
        <w:rPr>
          <w:rFonts w:ascii="Cambria" w:hAnsi="Cambria"/>
          <w:sz w:val="20"/>
          <w:szCs w:val="22"/>
          <w:u w:color="1D1B11"/>
        </w:rPr>
        <w:t>Efficiently interacted with designers and software developers to understand application functionality</w:t>
      </w:r>
      <w:r w:rsidR="00F0464B" w:rsidRPr="005D1DE6">
        <w:rPr>
          <w:rFonts w:ascii="Cambria" w:hAnsi="Cambria"/>
          <w:sz w:val="20"/>
          <w:szCs w:val="22"/>
          <w:u w:color="1D1B11"/>
        </w:rPr>
        <w:t>,</w:t>
      </w:r>
      <w:r w:rsidRPr="005D1DE6">
        <w:rPr>
          <w:rFonts w:ascii="Cambria" w:hAnsi="Cambria"/>
          <w:sz w:val="20"/>
          <w:szCs w:val="22"/>
          <w:u w:color="1D1B11"/>
        </w:rPr>
        <w:t xml:space="preserve"> </w:t>
      </w:r>
      <w:r w:rsidRPr="005D1DE6">
        <w:rPr>
          <w:rFonts w:ascii="Cambria" w:hAnsi="Cambria"/>
          <w:b/>
          <w:sz w:val="20"/>
          <w:szCs w:val="22"/>
          <w:u w:color="1D1B11"/>
        </w:rPr>
        <w:t>navigational flow</w:t>
      </w:r>
      <w:r w:rsidRPr="005D1DE6">
        <w:rPr>
          <w:rFonts w:ascii="Cambria" w:hAnsi="Cambria"/>
          <w:sz w:val="20"/>
          <w:szCs w:val="22"/>
          <w:u w:color="1D1B11"/>
        </w:rPr>
        <w:t xml:space="preserve"> and keep them updated about </w:t>
      </w:r>
      <w:r w:rsidRPr="005D1DE6">
        <w:rPr>
          <w:rFonts w:ascii="Cambria" w:hAnsi="Cambria"/>
          <w:b/>
          <w:sz w:val="20"/>
          <w:szCs w:val="22"/>
          <w:u w:color="1D1B11"/>
        </w:rPr>
        <w:t>business user's specifications.</w:t>
      </w:r>
    </w:p>
    <w:p w14:paraId="24FB8A92" w14:textId="379098A7" w:rsidR="00DC726F" w:rsidRPr="005D1DE6" w:rsidRDefault="00DC726F" w:rsidP="00B40202">
      <w:pPr>
        <w:numPr>
          <w:ilvl w:val="0"/>
          <w:numId w:val="2"/>
        </w:numPr>
        <w:ind w:left="540"/>
        <w:contextualSpacing/>
        <w:jc w:val="both"/>
        <w:rPr>
          <w:rFonts w:ascii="Cambria" w:hAnsi="Cambria" w:cstheme="minorHAnsi"/>
          <w:b/>
          <w:sz w:val="20"/>
          <w:szCs w:val="22"/>
        </w:rPr>
      </w:pPr>
      <w:r w:rsidRPr="005D1DE6">
        <w:rPr>
          <w:rFonts w:ascii="Cambria" w:hAnsi="Cambria" w:cstheme="minorHAnsi"/>
          <w:b/>
          <w:sz w:val="20"/>
          <w:szCs w:val="22"/>
        </w:rPr>
        <w:t>Developed several activity and sequence diagrams with swim lanes and UML components to show entity relationship diagrams (ERD)</w:t>
      </w:r>
      <w:r w:rsidR="00E77717" w:rsidRPr="005D1DE6">
        <w:rPr>
          <w:rFonts w:ascii="Cambria" w:hAnsi="Cambria" w:cstheme="minorHAnsi"/>
          <w:b/>
          <w:sz w:val="20"/>
          <w:szCs w:val="22"/>
        </w:rPr>
        <w:t xml:space="preserve"> </w:t>
      </w:r>
      <w:r w:rsidR="00E77717" w:rsidRPr="005D1DE6">
        <w:rPr>
          <w:rFonts w:ascii="Cambria" w:hAnsi="Cambria" w:cstheme="minorHAnsi"/>
          <w:sz w:val="20"/>
          <w:szCs w:val="22"/>
        </w:rPr>
        <w:t>using</w:t>
      </w:r>
      <w:r w:rsidR="00E77717" w:rsidRPr="005D1DE6">
        <w:rPr>
          <w:rFonts w:ascii="Cambria" w:hAnsi="Cambria" w:cstheme="minorHAnsi"/>
          <w:b/>
          <w:sz w:val="20"/>
          <w:szCs w:val="22"/>
        </w:rPr>
        <w:t xml:space="preserve"> Lucid chart and M</w:t>
      </w:r>
      <w:r w:rsidR="00D151A2" w:rsidRPr="005D1DE6">
        <w:rPr>
          <w:rFonts w:ascii="Cambria" w:hAnsi="Cambria" w:cstheme="minorHAnsi"/>
          <w:b/>
          <w:sz w:val="20"/>
          <w:szCs w:val="22"/>
        </w:rPr>
        <w:t>icrosoft</w:t>
      </w:r>
      <w:r w:rsidR="00E77717" w:rsidRPr="005D1DE6">
        <w:rPr>
          <w:rFonts w:ascii="Cambria" w:hAnsi="Cambria" w:cstheme="minorHAnsi"/>
          <w:b/>
          <w:sz w:val="20"/>
          <w:szCs w:val="22"/>
        </w:rPr>
        <w:t xml:space="preserve"> Visio</w:t>
      </w:r>
      <w:r w:rsidRPr="005D1DE6">
        <w:rPr>
          <w:rFonts w:ascii="Cambria" w:hAnsi="Cambria" w:cstheme="minorHAnsi"/>
          <w:b/>
          <w:sz w:val="20"/>
          <w:szCs w:val="22"/>
        </w:rPr>
        <w:t xml:space="preserve"> </w:t>
      </w:r>
      <w:r w:rsidRPr="005D1DE6">
        <w:rPr>
          <w:rFonts w:ascii="Cambria" w:hAnsi="Cambria" w:cstheme="minorHAnsi"/>
          <w:sz w:val="20"/>
          <w:szCs w:val="22"/>
        </w:rPr>
        <w:t xml:space="preserve">for the developers and data </w:t>
      </w:r>
      <w:r w:rsidR="00D151A2" w:rsidRPr="005D1DE6">
        <w:rPr>
          <w:rFonts w:ascii="Cambria" w:hAnsi="Cambria" w:cstheme="minorHAnsi"/>
          <w:sz w:val="20"/>
          <w:szCs w:val="22"/>
        </w:rPr>
        <w:t>architects, helping them to gain a clear and precise understanding of the</w:t>
      </w:r>
      <w:r w:rsidRPr="005D1DE6">
        <w:rPr>
          <w:rFonts w:ascii="Cambria" w:hAnsi="Cambria" w:cstheme="minorHAnsi"/>
          <w:sz w:val="20"/>
          <w:szCs w:val="22"/>
        </w:rPr>
        <w:t xml:space="preserve"> system requirements and visuali</w:t>
      </w:r>
      <w:r w:rsidR="00D151A2" w:rsidRPr="005D1DE6">
        <w:rPr>
          <w:rFonts w:ascii="Cambria" w:hAnsi="Cambria" w:cstheme="minorHAnsi"/>
          <w:sz w:val="20"/>
          <w:szCs w:val="22"/>
        </w:rPr>
        <w:t xml:space="preserve">ze </w:t>
      </w:r>
      <w:r w:rsidRPr="005D1DE6">
        <w:rPr>
          <w:rFonts w:ascii="Cambria" w:hAnsi="Cambria" w:cstheme="minorHAnsi"/>
          <w:sz w:val="20"/>
          <w:szCs w:val="22"/>
        </w:rPr>
        <w:t>the system functionalities</w:t>
      </w:r>
      <w:r w:rsidR="00D151A2" w:rsidRPr="005D1DE6">
        <w:rPr>
          <w:rFonts w:ascii="Cambria" w:hAnsi="Cambria" w:cstheme="minorHAnsi"/>
          <w:sz w:val="20"/>
          <w:szCs w:val="22"/>
        </w:rPr>
        <w:t>.</w:t>
      </w:r>
    </w:p>
    <w:p w14:paraId="2D198CD6" w14:textId="6D3CE99E" w:rsidR="00F621A6" w:rsidRPr="005D1DE6" w:rsidRDefault="00F621A6" w:rsidP="00B40202">
      <w:pPr>
        <w:numPr>
          <w:ilvl w:val="0"/>
          <w:numId w:val="13"/>
        </w:numPr>
        <w:ind w:left="540"/>
        <w:contextualSpacing/>
        <w:jc w:val="both"/>
        <w:rPr>
          <w:rFonts w:ascii="Cambria" w:hAnsi="Cambria" w:cstheme="minorHAnsi"/>
          <w:color w:val="000000" w:themeColor="text1"/>
          <w:sz w:val="20"/>
          <w:szCs w:val="22"/>
        </w:rPr>
      </w:pPr>
      <w:r w:rsidRPr="005D1DE6">
        <w:rPr>
          <w:rFonts w:ascii="Cambria" w:hAnsi="Cambria" w:cstheme="minorHAnsi"/>
          <w:color w:val="000000" w:themeColor="text1"/>
          <w:sz w:val="20"/>
          <w:szCs w:val="22"/>
        </w:rPr>
        <w:t xml:space="preserve">Customized Requirement Management, Requirement Traceability, </w:t>
      </w:r>
      <w:r w:rsidRPr="005D1DE6">
        <w:rPr>
          <w:rFonts w:ascii="Cambria" w:hAnsi="Cambria" w:cstheme="minorHAnsi"/>
          <w:b/>
          <w:color w:val="000000" w:themeColor="text1"/>
          <w:sz w:val="20"/>
          <w:szCs w:val="22"/>
        </w:rPr>
        <w:t>Issue Tracking</w:t>
      </w:r>
      <w:r w:rsidRPr="005D1DE6">
        <w:rPr>
          <w:rFonts w:ascii="Cambria" w:hAnsi="Cambria" w:cstheme="minorHAnsi"/>
          <w:color w:val="000000" w:themeColor="text1"/>
          <w:sz w:val="20"/>
          <w:szCs w:val="22"/>
        </w:rPr>
        <w:t xml:space="preserve">, </w:t>
      </w:r>
      <w:r w:rsidRPr="005D1DE6">
        <w:rPr>
          <w:rFonts w:ascii="Cambria" w:hAnsi="Cambria" w:cstheme="minorHAnsi"/>
          <w:b/>
          <w:color w:val="000000" w:themeColor="text1"/>
          <w:sz w:val="20"/>
          <w:szCs w:val="22"/>
        </w:rPr>
        <w:t>Defect Management</w:t>
      </w:r>
      <w:r w:rsidR="0092045A" w:rsidRPr="005D1DE6">
        <w:rPr>
          <w:rFonts w:ascii="Cambria" w:hAnsi="Cambria" w:cstheme="minorHAnsi"/>
          <w:b/>
          <w:color w:val="000000" w:themeColor="text1"/>
          <w:sz w:val="20"/>
          <w:szCs w:val="22"/>
        </w:rPr>
        <w:t xml:space="preserve">, </w:t>
      </w:r>
      <w:r w:rsidR="00D151A2" w:rsidRPr="005D1DE6">
        <w:rPr>
          <w:rFonts w:ascii="Cambria" w:hAnsi="Cambria" w:cstheme="minorHAnsi"/>
          <w:b/>
          <w:color w:val="000000" w:themeColor="text1"/>
          <w:sz w:val="20"/>
          <w:szCs w:val="22"/>
        </w:rPr>
        <w:t xml:space="preserve">User story Management </w:t>
      </w:r>
      <w:r w:rsidRPr="005D1DE6">
        <w:rPr>
          <w:rFonts w:ascii="Cambria" w:hAnsi="Cambria" w:cstheme="minorHAnsi"/>
          <w:color w:val="000000" w:themeColor="text1"/>
          <w:sz w:val="20"/>
          <w:szCs w:val="22"/>
        </w:rPr>
        <w:t>and Work Allocation using</w:t>
      </w:r>
      <w:r w:rsidR="00171A72" w:rsidRPr="005D1DE6">
        <w:rPr>
          <w:rFonts w:ascii="Cambria" w:hAnsi="Cambria" w:cstheme="minorHAnsi"/>
          <w:color w:val="000000" w:themeColor="text1"/>
          <w:sz w:val="20"/>
          <w:szCs w:val="22"/>
        </w:rPr>
        <w:t xml:space="preserve"> Project management tool</w:t>
      </w:r>
      <w:r w:rsidRPr="005D1DE6">
        <w:rPr>
          <w:rFonts w:ascii="Cambria" w:hAnsi="Cambria" w:cstheme="minorHAnsi"/>
          <w:color w:val="000000" w:themeColor="text1"/>
          <w:sz w:val="20"/>
          <w:szCs w:val="22"/>
        </w:rPr>
        <w:t xml:space="preserve"> </w:t>
      </w:r>
      <w:r w:rsidRPr="005D1DE6">
        <w:rPr>
          <w:rFonts w:ascii="Cambria" w:hAnsi="Cambria" w:cstheme="minorHAnsi"/>
          <w:b/>
          <w:color w:val="000000" w:themeColor="text1"/>
          <w:sz w:val="20"/>
          <w:szCs w:val="22"/>
        </w:rPr>
        <w:t>JIRA</w:t>
      </w:r>
      <w:r w:rsidR="002A5AE7" w:rsidRPr="005D1DE6">
        <w:rPr>
          <w:rFonts w:ascii="Cambria" w:hAnsi="Cambria" w:cstheme="minorHAnsi"/>
          <w:color w:val="000000" w:themeColor="text1"/>
          <w:sz w:val="20"/>
          <w:szCs w:val="22"/>
        </w:rPr>
        <w:t xml:space="preserve"> and collaborative tool </w:t>
      </w:r>
      <w:r w:rsidR="002A5AE7" w:rsidRPr="005D1DE6">
        <w:rPr>
          <w:rFonts w:ascii="Cambria" w:hAnsi="Cambria" w:cstheme="minorHAnsi"/>
          <w:b/>
          <w:color w:val="000000" w:themeColor="text1"/>
          <w:sz w:val="20"/>
          <w:szCs w:val="22"/>
        </w:rPr>
        <w:t>Confluence</w:t>
      </w:r>
    </w:p>
    <w:p w14:paraId="1906DAE9" w14:textId="41391663" w:rsidR="00500B4D" w:rsidRPr="005D1DE6" w:rsidRDefault="00500B4D" w:rsidP="00B40202">
      <w:pPr>
        <w:numPr>
          <w:ilvl w:val="0"/>
          <w:numId w:val="10"/>
        </w:numPr>
        <w:ind w:left="540"/>
        <w:contextualSpacing/>
        <w:jc w:val="both"/>
        <w:rPr>
          <w:rFonts w:ascii="Cambria" w:hAnsi="Cambria" w:cstheme="minorHAnsi"/>
          <w:sz w:val="20"/>
          <w:szCs w:val="22"/>
        </w:rPr>
      </w:pPr>
      <w:r w:rsidRPr="005D1DE6">
        <w:rPr>
          <w:rFonts w:ascii="Cambria" w:hAnsi="Cambria" w:cstheme="minorHAnsi"/>
          <w:sz w:val="20"/>
          <w:szCs w:val="22"/>
        </w:rPr>
        <w:t xml:space="preserve">Assisted Scrum Master in conducting </w:t>
      </w:r>
      <w:r w:rsidR="00BE4F79" w:rsidRPr="005D1DE6">
        <w:rPr>
          <w:rFonts w:ascii="Cambria" w:hAnsi="Cambria" w:cstheme="minorHAnsi"/>
          <w:sz w:val="20"/>
          <w:szCs w:val="22"/>
        </w:rPr>
        <w:t>Knowledge Transfer</w:t>
      </w:r>
      <w:r w:rsidRPr="005D1DE6">
        <w:rPr>
          <w:rFonts w:ascii="Cambria" w:hAnsi="Cambria" w:cstheme="minorHAnsi"/>
          <w:sz w:val="20"/>
          <w:szCs w:val="22"/>
        </w:rPr>
        <w:t xml:space="preserve"> </w:t>
      </w:r>
      <w:r w:rsidR="00BE4F79" w:rsidRPr="005D1DE6">
        <w:rPr>
          <w:rFonts w:ascii="Cambria" w:hAnsi="Cambria" w:cstheme="minorHAnsi"/>
          <w:sz w:val="20"/>
          <w:szCs w:val="22"/>
        </w:rPr>
        <w:t xml:space="preserve">sessions </w:t>
      </w:r>
      <w:r w:rsidR="000824E9" w:rsidRPr="005D1DE6">
        <w:rPr>
          <w:rFonts w:ascii="Cambria" w:hAnsi="Cambria" w:cstheme="minorHAnsi"/>
          <w:sz w:val="20"/>
          <w:szCs w:val="22"/>
        </w:rPr>
        <w:t xml:space="preserve">and seminars </w:t>
      </w:r>
      <w:r w:rsidR="00BE4F79" w:rsidRPr="005D1DE6">
        <w:rPr>
          <w:rFonts w:ascii="Cambria" w:hAnsi="Cambria" w:cstheme="minorHAnsi"/>
          <w:sz w:val="20"/>
          <w:szCs w:val="22"/>
        </w:rPr>
        <w:t>for new team members.</w:t>
      </w:r>
    </w:p>
    <w:p w14:paraId="2354589D" w14:textId="77777777" w:rsidR="00B74421" w:rsidRPr="005D1DE6" w:rsidRDefault="007E2270" w:rsidP="00B40202">
      <w:pPr>
        <w:numPr>
          <w:ilvl w:val="0"/>
          <w:numId w:val="2"/>
        </w:numPr>
        <w:ind w:left="540"/>
        <w:contextualSpacing/>
        <w:jc w:val="both"/>
        <w:rPr>
          <w:rFonts w:ascii="Cambria" w:hAnsi="Cambria" w:cstheme="minorHAnsi"/>
          <w:b/>
          <w:sz w:val="20"/>
          <w:szCs w:val="22"/>
        </w:rPr>
      </w:pPr>
      <w:r w:rsidRPr="005D1DE6">
        <w:rPr>
          <w:rFonts w:ascii="Cambria" w:hAnsi="Cambria"/>
          <w:sz w:val="20"/>
          <w:szCs w:val="22"/>
        </w:rPr>
        <w:t xml:space="preserve">Prepared the function flow of application; by creating </w:t>
      </w:r>
      <w:r w:rsidRPr="005D1DE6">
        <w:rPr>
          <w:rFonts w:ascii="Cambria" w:hAnsi="Cambria"/>
          <w:b/>
          <w:sz w:val="20"/>
          <w:szCs w:val="22"/>
        </w:rPr>
        <w:t>High fidelity</w:t>
      </w:r>
      <w:r w:rsidRPr="005D1DE6">
        <w:rPr>
          <w:rFonts w:ascii="Cambria" w:hAnsi="Cambria"/>
          <w:sz w:val="20"/>
          <w:szCs w:val="22"/>
        </w:rPr>
        <w:t xml:space="preserve"> </w:t>
      </w:r>
      <w:r w:rsidR="00AF5207" w:rsidRPr="005D1DE6">
        <w:rPr>
          <w:rFonts w:ascii="Cambria" w:hAnsi="Cambria"/>
          <w:b/>
          <w:sz w:val="20"/>
          <w:szCs w:val="22"/>
        </w:rPr>
        <w:t>Wireframes</w:t>
      </w:r>
      <w:r w:rsidRPr="005D1DE6">
        <w:rPr>
          <w:rFonts w:ascii="Cambria" w:hAnsi="Cambria"/>
          <w:sz w:val="20"/>
          <w:szCs w:val="22"/>
        </w:rPr>
        <w:t xml:space="preserve"> and </w:t>
      </w:r>
      <w:r w:rsidRPr="005D1DE6">
        <w:rPr>
          <w:rFonts w:ascii="Cambria" w:hAnsi="Cambria"/>
          <w:b/>
          <w:sz w:val="20"/>
          <w:szCs w:val="22"/>
        </w:rPr>
        <w:t>Mock Ups</w:t>
      </w:r>
      <w:r w:rsidRPr="005D1DE6">
        <w:rPr>
          <w:rFonts w:ascii="Cambria" w:hAnsi="Cambria"/>
          <w:sz w:val="20"/>
          <w:szCs w:val="22"/>
        </w:rPr>
        <w:t xml:space="preserve"> using </w:t>
      </w:r>
      <w:r w:rsidRPr="005D1DE6">
        <w:rPr>
          <w:rFonts w:ascii="Cambria" w:hAnsi="Cambria"/>
          <w:b/>
          <w:sz w:val="20"/>
          <w:szCs w:val="22"/>
        </w:rPr>
        <w:t>Balsamiq</w:t>
      </w:r>
      <w:r w:rsidR="00B74421" w:rsidRPr="005D1DE6">
        <w:rPr>
          <w:rFonts w:ascii="Cambria" w:hAnsi="Cambria"/>
          <w:sz w:val="20"/>
          <w:szCs w:val="22"/>
        </w:rPr>
        <w:t xml:space="preserve"> </w:t>
      </w:r>
    </w:p>
    <w:p w14:paraId="0BE360E8" w14:textId="02A3613C" w:rsidR="000304E6" w:rsidRPr="005D1DE6" w:rsidRDefault="00B74421" w:rsidP="00B40202">
      <w:pPr>
        <w:numPr>
          <w:ilvl w:val="0"/>
          <w:numId w:val="37"/>
        </w:numPr>
        <w:ind w:left="540"/>
        <w:jc w:val="both"/>
        <w:rPr>
          <w:rFonts w:ascii="Cambria" w:hAnsi="Cambria" w:cstheme="minorHAnsi"/>
          <w:sz w:val="20"/>
          <w:szCs w:val="22"/>
        </w:rPr>
      </w:pPr>
      <w:r w:rsidRPr="005D1DE6">
        <w:rPr>
          <w:rFonts w:ascii="Cambria" w:hAnsi="Cambria"/>
          <w:sz w:val="20"/>
          <w:szCs w:val="22"/>
        </w:rPr>
        <w:t xml:space="preserve">Conducted end-to-end data validation of data flow and created the </w:t>
      </w:r>
      <w:r w:rsidRPr="005D1DE6">
        <w:rPr>
          <w:rFonts w:ascii="Cambria" w:hAnsi="Cambria"/>
          <w:b/>
          <w:sz w:val="20"/>
          <w:szCs w:val="22"/>
        </w:rPr>
        <w:t>Data Mapping Document</w:t>
      </w:r>
      <w:r w:rsidRPr="005D1DE6">
        <w:rPr>
          <w:rFonts w:ascii="Cambria" w:hAnsi="Cambria"/>
          <w:sz w:val="20"/>
          <w:szCs w:val="22"/>
        </w:rPr>
        <w:t>,</w:t>
      </w:r>
      <w:r w:rsidRPr="005D1DE6">
        <w:rPr>
          <w:rFonts w:ascii="Cambria" w:hAnsi="Cambria"/>
          <w:b/>
          <w:sz w:val="20"/>
          <w:szCs w:val="22"/>
        </w:rPr>
        <w:t xml:space="preserve"> </w:t>
      </w:r>
      <w:r w:rsidRPr="005D1DE6">
        <w:rPr>
          <w:rFonts w:ascii="Cambria" w:hAnsi="Cambria"/>
          <w:sz w:val="20"/>
          <w:szCs w:val="22"/>
        </w:rPr>
        <w:t>for defining data flow between data source and target, along with business rules</w:t>
      </w:r>
      <w:r w:rsidR="00817AB8" w:rsidRPr="005D1DE6">
        <w:rPr>
          <w:rFonts w:ascii="Cambria" w:hAnsi="Cambria"/>
          <w:sz w:val="20"/>
          <w:szCs w:val="22"/>
        </w:rPr>
        <w:t xml:space="preserve"> </w:t>
      </w:r>
      <w:r w:rsidR="000304E6" w:rsidRPr="005D1DE6">
        <w:rPr>
          <w:rFonts w:ascii="Cambria" w:hAnsi="Cambria" w:cstheme="minorHAnsi"/>
          <w:sz w:val="20"/>
          <w:szCs w:val="22"/>
        </w:rPr>
        <w:t xml:space="preserve">and assisted </w:t>
      </w:r>
      <w:r w:rsidR="000304E6" w:rsidRPr="005D1DE6">
        <w:rPr>
          <w:rFonts w:ascii="Cambria" w:hAnsi="Cambria" w:cstheme="minorHAnsi"/>
          <w:b/>
          <w:sz w:val="20"/>
          <w:szCs w:val="22"/>
        </w:rPr>
        <w:t>ETL</w:t>
      </w:r>
      <w:r w:rsidR="000304E6" w:rsidRPr="005D1DE6">
        <w:rPr>
          <w:rFonts w:ascii="Cambria" w:hAnsi="Cambria" w:cstheme="minorHAnsi"/>
          <w:sz w:val="20"/>
          <w:szCs w:val="22"/>
        </w:rPr>
        <w:t xml:space="preserve"> developers to prepare ETL routines to conduct the process</w:t>
      </w:r>
    </w:p>
    <w:p w14:paraId="69CB08C8" w14:textId="030DCCB1" w:rsidR="007E2270" w:rsidRPr="005D1DE6" w:rsidRDefault="00817AB8" w:rsidP="00B40202">
      <w:pPr>
        <w:pStyle w:val="ListParagraph"/>
        <w:numPr>
          <w:ilvl w:val="0"/>
          <w:numId w:val="37"/>
        </w:numPr>
        <w:ind w:left="540"/>
        <w:jc w:val="both"/>
        <w:rPr>
          <w:rFonts w:ascii="Cambria" w:hAnsi="Cambria" w:cstheme="minorHAnsi"/>
          <w:sz w:val="20"/>
          <w:szCs w:val="22"/>
        </w:rPr>
      </w:pPr>
      <w:r w:rsidRPr="005D1DE6">
        <w:rPr>
          <w:rFonts w:ascii="Cambria" w:hAnsi="Cambria" w:cstheme="minorHAnsi"/>
          <w:sz w:val="20"/>
          <w:szCs w:val="22"/>
        </w:rPr>
        <w:t>Wr</w:t>
      </w:r>
      <w:r w:rsidR="00F04FAC" w:rsidRPr="005D1DE6">
        <w:rPr>
          <w:rFonts w:ascii="Cambria" w:hAnsi="Cambria" w:cstheme="minorHAnsi"/>
          <w:sz w:val="20"/>
          <w:szCs w:val="22"/>
        </w:rPr>
        <w:t>itten and executed</w:t>
      </w:r>
      <w:r w:rsidRPr="005D1DE6">
        <w:rPr>
          <w:rFonts w:ascii="Cambria" w:hAnsi="Cambria" w:cstheme="minorHAnsi"/>
          <w:sz w:val="20"/>
          <w:szCs w:val="22"/>
        </w:rPr>
        <w:t xml:space="preserve"> </w:t>
      </w:r>
      <w:r w:rsidRPr="005D1DE6">
        <w:rPr>
          <w:rFonts w:ascii="Cambria" w:hAnsi="Cambria" w:cstheme="minorHAnsi"/>
          <w:b/>
          <w:sz w:val="20"/>
          <w:szCs w:val="22"/>
        </w:rPr>
        <w:t>SQL queries</w:t>
      </w:r>
      <w:r w:rsidRPr="005D1DE6">
        <w:rPr>
          <w:rFonts w:ascii="Cambria" w:hAnsi="Cambria" w:cstheme="minorHAnsi"/>
          <w:sz w:val="20"/>
          <w:szCs w:val="22"/>
        </w:rPr>
        <w:t xml:space="preserve"> to perform various types of analysis like data </w:t>
      </w:r>
      <w:r w:rsidR="00073420" w:rsidRPr="005D1DE6">
        <w:rPr>
          <w:rFonts w:ascii="Cambria" w:hAnsi="Cambria" w:cstheme="minorHAnsi"/>
          <w:sz w:val="20"/>
          <w:szCs w:val="22"/>
        </w:rPr>
        <w:t>analysis and</w:t>
      </w:r>
      <w:r w:rsidRPr="005D1DE6">
        <w:rPr>
          <w:rFonts w:ascii="Cambria" w:hAnsi="Cambria" w:cstheme="minorHAnsi"/>
          <w:sz w:val="20"/>
          <w:szCs w:val="22"/>
        </w:rPr>
        <w:t xml:space="preserve"> data manipulation using different types of Joins, Subqueries and Aggregate functions</w:t>
      </w:r>
      <w:r w:rsidR="00415EAC" w:rsidRPr="005D1DE6">
        <w:rPr>
          <w:rFonts w:ascii="Cambria" w:hAnsi="Cambria" w:cstheme="minorHAnsi"/>
          <w:sz w:val="20"/>
          <w:szCs w:val="22"/>
        </w:rPr>
        <w:t xml:space="preserve"> on </w:t>
      </w:r>
      <w:r w:rsidR="000241B1" w:rsidRPr="005D1DE6">
        <w:rPr>
          <w:rFonts w:ascii="Cambria" w:hAnsi="Cambria" w:cstheme="minorHAnsi"/>
          <w:b/>
          <w:sz w:val="20"/>
          <w:szCs w:val="22"/>
        </w:rPr>
        <w:t>Oracle 12c</w:t>
      </w:r>
      <w:r w:rsidR="000241B1" w:rsidRPr="005D1DE6">
        <w:rPr>
          <w:rFonts w:ascii="Cambria" w:hAnsi="Cambria" w:cstheme="minorHAnsi"/>
          <w:sz w:val="20"/>
          <w:szCs w:val="22"/>
        </w:rPr>
        <w:t xml:space="preserve"> DB.</w:t>
      </w:r>
    </w:p>
    <w:p w14:paraId="16B86455" w14:textId="18C944BB" w:rsidR="00E7027A" w:rsidRPr="005D1DE6" w:rsidRDefault="00E7027A" w:rsidP="00B40202">
      <w:pPr>
        <w:pStyle w:val="ListParagraph"/>
        <w:numPr>
          <w:ilvl w:val="0"/>
          <w:numId w:val="37"/>
        </w:numPr>
        <w:ind w:left="540"/>
        <w:jc w:val="both"/>
        <w:rPr>
          <w:rFonts w:ascii="Cambria" w:hAnsi="Cambria" w:cstheme="minorHAnsi"/>
          <w:sz w:val="20"/>
          <w:szCs w:val="22"/>
        </w:rPr>
      </w:pPr>
      <w:r w:rsidRPr="005D1DE6">
        <w:rPr>
          <w:rFonts w:ascii="Cambria" w:hAnsi="Cambria" w:cstheme="minorHAnsi"/>
          <w:sz w:val="20"/>
          <w:szCs w:val="22"/>
        </w:rPr>
        <w:t xml:space="preserve">Used </w:t>
      </w:r>
      <w:r w:rsidRPr="005D1DE6">
        <w:rPr>
          <w:rFonts w:ascii="Cambria" w:hAnsi="Cambria" w:cstheme="minorHAnsi"/>
          <w:b/>
          <w:sz w:val="20"/>
          <w:szCs w:val="22"/>
        </w:rPr>
        <w:t>Tableau 9.1</w:t>
      </w:r>
      <w:r w:rsidRPr="005D1DE6">
        <w:rPr>
          <w:rFonts w:ascii="Cambria" w:hAnsi="Cambria" w:cstheme="minorHAnsi"/>
          <w:sz w:val="20"/>
          <w:szCs w:val="22"/>
        </w:rPr>
        <w:t xml:space="preserve"> to generate </w:t>
      </w:r>
      <w:r w:rsidR="00073420" w:rsidRPr="005D1DE6">
        <w:rPr>
          <w:rFonts w:ascii="Cambria" w:hAnsi="Cambria" w:cstheme="minorHAnsi"/>
          <w:b/>
          <w:sz w:val="20"/>
          <w:szCs w:val="22"/>
        </w:rPr>
        <w:t>DTI</w:t>
      </w:r>
      <w:r w:rsidR="00F61FAA" w:rsidRPr="005D1DE6">
        <w:rPr>
          <w:rFonts w:ascii="Cambria" w:hAnsi="Cambria" w:cstheme="minorHAnsi"/>
          <w:b/>
          <w:sz w:val="20"/>
          <w:szCs w:val="22"/>
        </w:rPr>
        <w:t xml:space="preserve"> </w:t>
      </w:r>
      <w:r w:rsidRPr="005D1DE6">
        <w:rPr>
          <w:rFonts w:ascii="Cambria" w:hAnsi="Cambria" w:cstheme="minorHAnsi"/>
          <w:b/>
          <w:sz w:val="20"/>
          <w:szCs w:val="22"/>
        </w:rPr>
        <w:t>reports</w:t>
      </w:r>
      <w:r w:rsidRPr="005D1DE6">
        <w:rPr>
          <w:rFonts w:ascii="Cambria" w:hAnsi="Cambria" w:cstheme="minorHAnsi"/>
          <w:sz w:val="20"/>
          <w:szCs w:val="22"/>
        </w:rPr>
        <w:t xml:space="preserve"> </w:t>
      </w:r>
      <w:r w:rsidR="00073420" w:rsidRPr="005D1DE6">
        <w:rPr>
          <w:rFonts w:ascii="Cambria" w:hAnsi="Cambria" w:cstheme="minorHAnsi"/>
          <w:sz w:val="20"/>
          <w:szCs w:val="22"/>
        </w:rPr>
        <w:t xml:space="preserve">based on borrower’s demographics </w:t>
      </w:r>
      <w:r w:rsidRPr="005D1DE6">
        <w:rPr>
          <w:rFonts w:ascii="Cambria" w:hAnsi="Cambria" w:cstheme="minorHAnsi"/>
          <w:sz w:val="20"/>
          <w:szCs w:val="22"/>
        </w:rPr>
        <w:t xml:space="preserve">and </w:t>
      </w:r>
      <w:r w:rsidRPr="005D1DE6">
        <w:rPr>
          <w:rFonts w:ascii="Cambria" w:hAnsi="Cambria" w:cstheme="minorHAnsi"/>
          <w:b/>
          <w:sz w:val="20"/>
          <w:szCs w:val="22"/>
        </w:rPr>
        <w:t>application status</w:t>
      </w:r>
      <w:r w:rsidRPr="005D1DE6">
        <w:rPr>
          <w:rFonts w:ascii="Cambria" w:hAnsi="Cambria" w:cstheme="minorHAnsi"/>
          <w:sz w:val="20"/>
          <w:szCs w:val="22"/>
        </w:rPr>
        <w:t xml:space="preserve"> reports.</w:t>
      </w:r>
    </w:p>
    <w:p w14:paraId="62D6F8D1" w14:textId="3CA50F5A" w:rsidR="00D51A81" w:rsidRPr="005D1DE6" w:rsidRDefault="00D51A81" w:rsidP="00B40202">
      <w:pPr>
        <w:numPr>
          <w:ilvl w:val="0"/>
          <w:numId w:val="7"/>
        </w:numPr>
        <w:ind w:left="540"/>
        <w:contextualSpacing/>
        <w:jc w:val="both"/>
        <w:rPr>
          <w:rFonts w:ascii="Cambria" w:hAnsi="Cambria" w:cstheme="minorHAnsi"/>
          <w:color w:val="000000" w:themeColor="text1"/>
          <w:sz w:val="20"/>
          <w:szCs w:val="20"/>
          <w:shd w:val="clear" w:color="auto" w:fill="FFFFFF"/>
        </w:rPr>
      </w:pPr>
      <w:r w:rsidRPr="005D1DE6">
        <w:rPr>
          <w:rFonts w:ascii="Cambria" w:hAnsi="Cambria" w:cstheme="minorHAnsi"/>
          <w:color w:val="000000" w:themeColor="text1"/>
          <w:sz w:val="20"/>
          <w:szCs w:val="20"/>
          <w:shd w:val="clear" w:color="auto" w:fill="FFFFFF"/>
        </w:rPr>
        <w:t xml:space="preserve">Designed </w:t>
      </w:r>
      <w:r w:rsidRPr="005D1DE6">
        <w:rPr>
          <w:rFonts w:ascii="Cambria" w:hAnsi="Cambria" w:cstheme="minorHAnsi"/>
          <w:b/>
          <w:color w:val="000000" w:themeColor="text1"/>
          <w:sz w:val="20"/>
          <w:szCs w:val="20"/>
          <w:shd w:val="clear" w:color="auto" w:fill="FFFFFF"/>
        </w:rPr>
        <w:t xml:space="preserve">API technical document and conducted API designs sessions </w:t>
      </w:r>
      <w:r w:rsidRPr="005D1DE6">
        <w:rPr>
          <w:rFonts w:ascii="Cambria" w:hAnsi="Cambria" w:cstheme="minorHAnsi"/>
          <w:color w:val="000000" w:themeColor="text1"/>
          <w:sz w:val="20"/>
          <w:szCs w:val="20"/>
          <w:shd w:val="clear" w:color="auto" w:fill="FFFFFF"/>
        </w:rPr>
        <w:t xml:space="preserve">to understand their functional features of </w:t>
      </w:r>
      <w:r w:rsidR="00F56405" w:rsidRPr="005D1DE6">
        <w:rPr>
          <w:rFonts w:ascii="Cambria" w:hAnsi="Cambria" w:cstheme="minorHAnsi"/>
          <w:b/>
          <w:color w:val="000000" w:themeColor="text1"/>
          <w:sz w:val="20"/>
          <w:szCs w:val="20"/>
          <w:shd w:val="clear" w:color="auto" w:fill="FFFFFF"/>
        </w:rPr>
        <w:t>REST</w:t>
      </w:r>
      <w:r w:rsidRPr="005D1DE6">
        <w:rPr>
          <w:rFonts w:ascii="Cambria" w:hAnsi="Cambria" w:cstheme="minorHAnsi"/>
          <w:color w:val="000000" w:themeColor="text1"/>
          <w:sz w:val="20"/>
          <w:szCs w:val="20"/>
          <w:shd w:val="clear" w:color="auto" w:fill="FFFFFF"/>
        </w:rPr>
        <w:t xml:space="preserve">, </w:t>
      </w:r>
      <w:r w:rsidRPr="005D1DE6">
        <w:rPr>
          <w:rFonts w:ascii="Cambria" w:hAnsi="Cambria" w:cstheme="minorHAnsi"/>
          <w:b/>
          <w:color w:val="000000" w:themeColor="text1"/>
          <w:sz w:val="20"/>
          <w:szCs w:val="20"/>
          <w:shd w:val="clear" w:color="auto" w:fill="FFFFFF"/>
        </w:rPr>
        <w:t>HTML</w:t>
      </w:r>
      <w:r w:rsidRPr="005D1DE6">
        <w:rPr>
          <w:rFonts w:ascii="Cambria" w:hAnsi="Cambria" w:cstheme="minorHAnsi"/>
          <w:color w:val="000000" w:themeColor="text1"/>
          <w:sz w:val="20"/>
          <w:szCs w:val="20"/>
          <w:shd w:val="clear" w:color="auto" w:fill="FFFFFF"/>
        </w:rPr>
        <w:t xml:space="preserve">, </w:t>
      </w:r>
      <w:r w:rsidRPr="005D1DE6">
        <w:rPr>
          <w:rFonts w:ascii="Cambria" w:hAnsi="Cambria" w:cstheme="minorHAnsi"/>
          <w:b/>
          <w:color w:val="000000" w:themeColor="text1"/>
          <w:sz w:val="20"/>
          <w:szCs w:val="20"/>
          <w:shd w:val="clear" w:color="auto" w:fill="FFFFFF"/>
        </w:rPr>
        <w:t>XML</w:t>
      </w:r>
      <w:r w:rsidR="00F13263" w:rsidRPr="005D1DE6">
        <w:rPr>
          <w:rFonts w:ascii="Cambria" w:hAnsi="Cambria" w:cstheme="minorHAnsi"/>
          <w:b/>
          <w:color w:val="000000" w:themeColor="text1"/>
          <w:sz w:val="20"/>
          <w:szCs w:val="20"/>
          <w:shd w:val="clear" w:color="auto" w:fill="FFFFFF"/>
        </w:rPr>
        <w:t xml:space="preserve"> </w:t>
      </w:r>
      <w:r w:rsidR="00F13263" w:rsidRPr="005D1DE6">
        <w:rPr>
          <w:rFonts w:ascii="Cambria" w:hAnsi="Cambria" w:cstheme="minorHAnsi"/>
          <w:color w:val="000000" w:themeColor="text1"/>
          <w:sz w:val="20"/>
          <w:szCs w:val="20"/>
          <w:shd w:val="clear" w:color="auto" w:fill="FFFFFF"/>
        </w:rPr>
        <w:t xml:space="preserve">using </w:t>
      </w:r>
      <w:r w:rsidR="00F13263" w:rsidRPr="005D1DE6">
        <w:rPr>
          <w:rFonts w:ascii="Cambria" w:hAnsi="Cambria" w:cstheme="minorHAnsi"/>
          <w:b/>
          <w:color w:val="000000" w:themeColor="text1"/>
          <w:sz w:val="20"/>
          <w:szCs w:val="20"/>
          <w:shd w:val="clear" w:color="auto" w:fill="FFFFFF"/>
        </w:rPr>
        <w:t>Postman</w:t>
      </w:r>
      <w:r w:rsidRPr="005D1DE6">
        <w:rPr>
          <w:rFonts w:ascii="Cambria" w:hAnsi="Cambria" w:cstheme="minorHAnsi"/>
          <w:color w:val="000000" w:themeColor="text1"/>
          <w:sz w:val="20"/>
          <w:szCs w:val="20"/>
          <w:shd w:val="clear" w:color="auto" w:fill="FFFFFF"/>
        </w:rPr>
        <w:t xml:space="preserve"> and</w:t>
      </w:r>
      <w:r w:rsidRPr="005D1DE6">
        <w:rPr>
          <w:rFonts w:ascii="Cambria" w:hAnsi="Cambria" w:cstheme="minorHAnsi"/>
          <w:b/>
          <w:color w:val="000000" w:themeColor="text1"/>
          <w:sz w:val="20"/>
          <w:szCs w:val="20"/>
          <w:shd w:val="clear" w:color="auto" w:fill="FFFFFF"/>
        </w:rPr>
        <w:t xml:space="preserve"> worked on developing API integration documentation</w:t>
      </w:r>
      <w:r w:rsidR="00F13263" w:rsidRPr="005D1DE6">
        <w:rPr>
          <w:rFonts w:ascii="Cambria" w:hAnsi="Cambria" w:cstheme="minorHAnsi"/>
          <w:b/>
          <w:color w:val="000000" w:themeColor="text1"/>
          <w:sz w:val="20"/>
          <w:szCs w:val="20"/>
          <w:shd w:val="clear" w:color="auto" w:fill="FFFFFF"/>
        </w:rPr>
        <w:t xml:space="preserve"> using Swagger.</w:t>
      </w:r>
    </w:p>
    <w:p w14:paraId="6588ED8C" w14:textId="7548EAD9" w:rsidR="00D51A81" w:rsidRPr="005D1DE6" w:rsidRDefault="00D51A81" w:rsidP="00B40202">
      <w:pPr>
        <w:numPr>
          <w:ilvl w:val="0"/>
          <w:numId w:val="7"/>
        </w:numPr>
        <w:ind w:left="540"/>
        <w:contextualSpacing/>
        <w:jc w:val="both"/>
        <w:rPr>
          <w:rFonts w:ascii="Cambria" w:hAnsi="Cambria" w:cstheme="minorHAnsi"/>
          <w:sz w:val="20"/>
          <w:szCs w:val="20"/>
        </w:rPr>
      </w:pPr>
      <w:r w:rsidRPr="005D1DE6">
        <w:rPr>
          <w:rFonts w:ascii="Cambria" w:hAnsi="Cambria" w:cstheme="minorHAnsi"/>
          <w:sz w:val="20"/>
          <w:szCs w:val="20"/>
        </w:rPr>
        <w:t xml:space="preserve">Worked with the QA team for validating </w:t>
      </w:r>
      <w:r w:rsidR="00B905F6" w:rsidRPr="005D1DE6">
        <w:rPr>
          <w:rFonts w:ascii="Cambria" w:hAnsi="Cambria" w:cstheme="minorHAnsi"/>
          <w:b/>
          <w:sz w:val="20"/>
          <w:szCs w:val="20"/>
        </w:rPr>
        <w:t>T</w:t>
      </w:r>
      <w:r w:rsidRPr="005D1DE6">
        <w:rPr>
          <w:rFonts w:ascii="Cambria" w:hAnsi="Cambria" w:cstheme="minorHAnsi"/>
          <w:b/>
          <w:sz w:val="20"/>
          <w:szCs w:val="20"/>
        </w:rPr>
        <w:t xml:space="preserve">est </w:t>
      </w:r>
      <w:r w:rsidR="00B905F6" w:rsidRPr="005D1DE6">
        <w:rPr>
          <w:rFonts w:ascii="Cambria" w:hAnsi="Cambria" w:cstheme="minorHAnsi"/>
          <w:b/>
          <w:sz w:val="20"/>
          <w:szCs w:val="20"/>
        </w:rPr>
        <w:t>P</w:t>
      </w:r>
      <w:r w:rsidRPr="005D1DE6">
        <w:rPr>
          <w:rFonts w:ascii="Cambria" w:hAnsi="Cambria" w:cstheme="minorHAnsi"/>
          <w:b/>
          <w:sz w:val="20"/>
          <w:szCs w:val="20"/>
        </w:rPr>
        <w:t>lan</w:t>
      </w:r>
      <w:r w:rsidRPr="005D1DE6">
        <w:rPr>
          <w:rFonts w:ascii="Cambria" w:hAnsi="Cambria" w:cstheme="minorHAnsi"/>
          <w:sz w:val="20"/>
          <w:szCs w:val="20"/>
        </w:rPr>
        <w:t xml:space="preserve"> and </w:t>
      </w:r>
      <w:r w:rsidR="00B905F6" w:rsidRPr="005D1DE6">
        <w:rPr>
          <w:rFonts w:ascii="Cambria" w:hAnsi="Cambria" w:cstheme="minorHAnsi"/>
          <w:b/>
          <w:sz w:val="20"/>
          <w:szCs w:val="20"/>
        </w:rPr>
        <w:t>T</w:t>
      </w:r>
      <w:r w:rsidRPr="005D1DE6">
        <w:rPr>
          <w:rFonts w:ascii="Cambria" w:hAnsi="Cambria" w:cstheme="minorHAnsi"/>
          <w:b/>
          <w:sz w:val="20"/>
          <w:szCs w:val="20"/>
        </w:rPr>
        <w:t xml:space="preserve">est </w:t>
      </w:r>
      <w:r w:rsidR="00B905F6" w:rsidRPr="005D1DE6">
        <w:rPr>
          <w:rFonts w:ascii="Cambria" w:hAnsi="Cambria" w:cstheme="minorHAnsi"/>
          <w:b/>
          <w:sz w:val="20"/>
          <w:szCs w:val="20"/>
        </w:rPr>
        <w:t>C</w:t>
      </w:r>
      <w:r w:rsidRPr="005D1DE6">
        <w:rPr>
          <w:rFonts w:ascii="Cambria" w:hAnsi="Cambria" w:cstheme="minorHAnsi"/>
          <w:b/>
          <w:sz w:val="20"/>
          <w:szCs w:val="20"/>
        </w:rPr>
        <w:t>ases</w:t>
      </w:r>
      <w:r w:rsidRPr="005D1DE6">
        <w:rPr>
          <w:rFonts w:ascii="Cambria" w:hAnsi="Cambria" w:cstheme="minorHAnsi"/>
          <w:sz w:val="20"/>
          <w:szCs w:val="20"/>
        </w:rPr>
        <w:t xml:space="preserve"> </w:t>
      </w:r>
      <w:r w:rsidR="00A13671" w:rsidRPr="005D1DE6">
        <w:rPr>
          <w:rFonts w:ascii="Cambria" w:hAnsi="Cambria" w:cstheme="minorHAnsi"/>
          <w:sz w:val="20"/>
          <w:szCs w:val="20"/>
        </w:rPr>
        <w:t xml:space="preserve">for </w:t>
      </w:r>
      <w:r w:rsidR="00A13671" w:rsidRPr="005D1DE6">
        <w:rPr>
          <w:rFonts w:ascii="Cambria" w:hAnsi="Cambria" w:cstheme="minorHAnsi"/>
          <w:b/>
          <w:sz w:val="20"/>
          <w:szCs w:val="20"/>
        </w:rPr>
        <w:t xml:space="preserve">Integration testing, Regression Testing, Whitebox Testing, black Box Testing, Smoke Testing </w:t>
      </w:r>
      <w:r w:rsidRPr="005D1DE6">
        <w:rPr>
          <w:rFonts w:ascii="Cambria" w:hAnsi="Cambria" w:cstheme="minorHAnsi"/>
          <w:sz w:val="20"/>
          <w:szCs w:val="20"/>
        </w:rPr>
        <w:t xml:space="preserve">and assisted in facilitating </w:t>
      </w:r>
      <w:r w:rsidRPr="005D1DE6">
        <w:rPr>
          <w:rFonts w:ascii="Cambria" w:hAnsi="Cambria" w:cstheme="minorHAnsi"/>
          <w:b/>
          <w:sz w:val="20"/>
          <w:szCs w:val="20"/>
        </w:rPr>
        <w:t>User Acceptance Testing (UAT)</w:t>
      </w:r>
      <w:r w:rsidR="00FA1EA3" w:rsidRPr="005D1DE6">
        <w:rPr>
          <w:rFonts w:ascii="Cambria" w:hAnsi="Cambria" w:cstheme="minorHAnsi"/>
          <w:b/>
          <w:sz w:val="20"/>
          <w:szCs w:val="20"/>
        </w:rPr>
        <w:t xml:space="preserve"> </w:t>
      </w:r>
    </w:p>
    <w:p w14:paraId="510E0287" w14:textId="77777777" w:rsidR="00D51A81" w:rsidRPr="005D1DE6" w:rsidRDefault="00D51A81" w:rsidP="00613DA4">
      <w:pPr>
        <w:ind w:left="810"/>
        <w:jc w:val="both"/>
        <w:rPr>
          <w:rFonts w:ascii="Cambria" w:hAnsi="Cambria" w:cstheme="minorHAnsi"/>
          <w:b/>
          <w:sz w:val="20"/>
          <w:szCs w:val="20"/>
        </w:rPr>
      </w:pPr>
    </w:p>
    <w:p w14:paraId="2183D9C0" w14:textId="1EEC789D" w:rsidR="00D51A81" w:rsidRPr="005D1DE6" w:rsidRDefault="00D51A81" w:rsidP="007D2CBE">
      <w:pPr>
        <w:jc w:val="both"/>
        <w:rPr>
          <w:rFonts w:ascii="Cambria" w:hAnsi="Cambria" w:cstheme="minorHAnsi"/>
          <w:sz w:val="20"/>
          <w:szCs w:val="20"/>
        </w:rPr>
      </w:pPr>
      <w:r w:rsidRPr="005D1DE6">
        <w:rPr>
          <w:rFonts w:ascii="Cambria" w:hAnsi="Cambria" w:cstheme="minorHAnsi"/>
          <w:b/>
          <w:sz w:val="20"/>
          <w:szCs w:val="20"/>
          <w:u w:val="single"/>
        </w:rPr>
        <w:t>Environment</w:t>
      </w:r>
      <w:r w:rsidR="008360C0" w:rsidRPr="005D1DE6">
        <w:rPr>
          <w:rFonts w:ascii="Cambria" w:hAnsi="Cambria" w:cstheme="minorHAnsi"/>
          <w:b/>
          <w:sz w:val="20"/>
          <w:szCs w:val="20"/>
        </w:rPr>
        <w:t xml:space="preserve"> </w:t>
      </w:r>
      <w:r w:rsidRPr="005D1DE6">
        <w:rPr>
          <w:rFonts w:ascii="Cambria" w:hAnsi="Cambria" w:cstheme="minorHAnsi"/>
          <w:b/>
          <w:sz w:val="20"/>
          <w:szCs w:val="20"/>
        </w:rPr>
        <w:t xml:space="preserve">- </w:t>
      </w:r>
      <w:r w:rsidRPr="005D1DE6">
        <w:rPr>
          <w:rFonts w:ascii="Cambria" w:hAnsi="Cambria" w:cstheme="minorHAnsi"/>
          <w:sz w:val="20"/>
          <w:szCs w:val="20"/>
        </w:rPr>
        <w:t>Scrum, MS Office</w:t>
      </w:r>
      <w:r w:rsidR="000F3A01" w:rsidRPr="005D1DE6">
        <w:rPr>
          <w:rFonts w:ascii="Cambria" w:hAnsi="Cambria" w:cstheme="minorHAnsi"/>
          <w:sz w:val="20"/>
          <w:szCs w:val="20"/>
        </w:rPr>
        <w:t xml:space="preserve"> 2016</w:t>
      </w:r>
      <w:r w:rsidRPr="005D1DE6">
        <w:rPr>
          <w:rFonts w:ascii="Cambria" w:hAnsi="Cambria" w:cstheme="minorHAnsi"/>
          <w:sz w:val="20"/>
          <w:szCs w:val="20"/>
        </w:rPr>
        <w:t>, MS Visio</w:t>
      </w:r>
      <w:r w:rsidR="000F3A01" w:rsidRPr="005D1DE6">
        <w:rPr>
          <w:rFonts w:ascii="Cambria" w:hAnsi="Cambria" w:cstheme="minorHAnsi"/>
          <w:sz w:val="20"/>
          <w:szCs w:val="20"/>
        </w:rPr>
        <w:t xml:space="preserve"> 2016</w:t>
      </w:r>
      <w:r w:rsidRPr="005D1DE6">
        <w:rPr>
          <w:rFonts w:ascii="Cambria" w:hAnsi="Cambria" w:cstheme="minorHAnsi"/>
          <w:sz w:val="20"/>
          <w:szCs w:val="20"/>
        </w:rPr>
        <w:t>, MS Project</w:t>
      </w:r>
      <w:r w:rsidR="001D0BF8" w:rsidRPr="005D1DE6">
        <w:rPr>
          <w:rFonts w:ascii="Cambria" w:hAnsi="Cambria" w:cstheme="minorHAnsi"/>
          <w:sz w:val="20"/>
          <w:szCs w:val="20"/>
        </w:rPr>
        <w:t xml:space="preserve"> 2016</w:t>
      </w:r>
      <w:r w:rsidRPr="005D1DE6">
        <w:rPr>
          <w:rFonts w:ascii="Cambria" w:hAnsi="Cambria" w:cstheme="minorHAnsi"/>
          <w:sz w:val="20"/>
          <w:szCs w:val="20"/>
        </w:rPr>
        <w:t>, Share Point</w:t>
      </w:r>
      <w:r w:rsidR="00291A5C" w:rsidRPr="005D1DE6">
        <w:rPr>
          <w:rFonts w:ascii="Cambria" w:hAnsi="Cambria" w:cstheme="minorHAnsi"/>
          <w:sz w:val="20"/>
          <w:szCs w:val="20"/>
        </w:rPr>
        <w:t xml:space="preserve"> 365</w:t>
      </w:r>
      <w:r w:rsidRPr="005D1DE6">
        <w:rPr>
          <w:rFonts w:ascii="Cambria" w:hAnsi="Cambria" w:cstheme="minorHAnsi"/>
          <w:sz w:val="20"/>
          <w:szCs w:val="20"/>
        </w:rPr>
        <w:t>, Balsamiq</w:t>
      </w:r>
      <w:r w:rsidR="00291A5C" w:rsidRPr="005D1DE6">
        <w:rPr>
          <w:rFonts w:ascii="Cambria" w:hAnsi="Cambria" w:cstheme="minorHAnsi"/>
          <w:sz w:val="20"/>
          <w:szCs w:val="20"/>
        </w:rPr>
        <w:t xml:space="preserve"> 2</w:t>
      </w:r>
      <w:r w:rsidRPr="005D1DE6">
        <w:rPr>
          <w:rFonts w:ascii="Cambria" w:hAnsi="Cambria" w:cstheme="minorHAnsi"/>
          <w:sz w:val="20"/>
          <w:szCs w:val="20"/>
        </w:rPr>
        <w:t>, Magento</w:t>
      </w:r>
      <w:r w:rsidR="00C0613C" w:rsidRPr="005D1DE6">
        <w:rPr>
          <w:rFonts w:ascii="Cambria" w:hAnsi="Cambria" w:cstheme="minorHAnsi"/>
          <w:sz w:val="20"/>
          <w:szCs w:val="20"/>
        </w:rPr>
        <w:t xml:space="preserve"> 2.0</w:t>
      </w:r>
      <w:r w:rsidRPr="005D1DE6">
        <w:rPr>
          <w:rFonts w:ascii="Cambria" w:hAnsi="Cambria" w:cstheme="minorHAnsi"/>
          <w:sz w:val="20"/>
          <w:szCs w:val="20"/>
        </w:rPr>
        <w:t>, HP ALM</w:t>
      </w:r>
      <w:r w:rsidR="00623046" w:rsidRPr="005D1DE6">
        <w:rPr>
          <w:rFonts w:ascii="Cambria" w:hAnsi="Cambria" w:cstheme="minorHAnsi"/>
          <w:sz w:val="20"/>
          <w:szCs w:val="20"/>
        </w:rPr>
        <w:t xml:space="preserve"> 12</w:t>
      </w:r>
      <w:r w:rsidRPr="005D1DE6">
        <w:rPr>
          <w:rFonts w:ascii="Cambria" w:hAnsi="Cambria" w:cstheme="minorHAnsi"/>
          <w:sz w:val="20"/>
          <w:szCs w:val="20"/>
        </w:rPr>
        <w:t xml:space="preserve">, Web Services, </w:t>
      </w:r>
      <w:r w:rsidR="00F56405" w:rsidRPr="005D1DE6">
        <w:rPr>
          <w:rFonts w:ascii="Cambria" w:hAnsi="Cambria" w:cstheme="minorHAnsi"/>
          <w:sz w:val="20"/>
          <w:szCs w:val="20"/>
        </w:rPr>
        <w:t>REST</w:t>
      </w:r>
      <w:r w:rsidRPr="005D1DE6">
        <w:rPr>
          <w:rFonts w:ascii="Cambria" w:hAnsi="Cambria" w:cstheme="minorHAnsi"/>
          <w:sz w:val="20"/>
          <w:szCs w:val="20"/>
        </w:rPr>
        <w:t>, SOA, HTML, XM</w:t>
      </w:r>
      <w:r w:rsidR="00623046" w:rsidRPr="005D1DE6">
        <w:rPr>
          <w:rFonts w:ascii="Cambria" w:hAnsi="Cambria" w:cstheme="minorHAnsi"/>
          <w:sz w:val="20"/>
          <w:szCs w:val="20"/>
        </w:rPr>
        <w:t>L</w:t>
      </w:r>
      <w:r w:rsidRPr="005D1DE6">
        <w:rPr>
          <w:rFonts w:ascii="Cambria" w:hAnsi="Cambria" w:cstheme="minorHAnsi"/>
          <w:sz w:val="20"/>
          <w:szCs w:val="20"/>
        </w:rPr>
        <w:t xml:space="preserve"> Web Method WSDL,</w:t>
      </w:r>
      <w:r w:rsidR="00FC697A" w:rsidRPr="005D1DE6">
        <w:rPr>
          <w:rFonts w:ascii="Cambria" w:hAnsi="Cambria" w:cstheme="minorHAnsi"/>
          <w:sz w:val="20"/>
          <w:szCs w:val="20"/>
        </w:rPr>
        <w:t xml:space="preserve"> </w:t>
      </w:r>
      <w:r w:rsidR="00E7027A" w:rsidRPr="005D1DE6">
        <w:rPr>
          <w:rFonts w:ascii="Cambria" w:hAnsi="Cambria" w:cstheme="minorHAnsi"/>
          <w:sz w:val="20"/>
          <w:szCs w:val="22"/>
        </w:rPr>
        <w:t>Tableau 9.1,</w:t>
      </w:r>
      <w:r w:rsidR="00E7027A" w:rsidRPr="005D1DE6">
        <w:rPr>
          <w:rFonts w:ascii="Cambria" w:hAnsi="Cambria" w:cstheme="minorHAnsi"/>
          <w:sz w:val="20"/>
          <w:szCs w:val="20"/>
        </w:rPr>
        <w:t xml:space="preserve"> </w:t>
      </w:r>
      <w:r w:rsidR="00F80C52" w:rsidRPr="005D1DE6">
        <w:rPr>
          <w:rFonts w:ascii="Cambria" w:hAnsi="Cambria" w:cstheme="minorHAnsi"/>
          <w:sz w:val="20"/>
          <w:szCs w:val="20"/>
        </w:rPr>
        <w:t>Oracle 12</w:t>
      </w:r>
      <w:r w:rsidR="0011527F" w:rsidRPr="005D1DE6">
        <w:rPr>
          <w:rFonts w:ascii="Cambria" w:hAnsi="Cambria" w:cstheme="minorHAnsi"/>
          <w:sz w:val="20"/>
          <w:szCs w:val="20"/>
        </w:rPr>
        <w:t>c</w:t>
      </w:r>
      <w:r w:rsidR="00623046" w:rsidRPr="005D1DE6">
        <w:rPr>
          <w:rFonts w:ascii="Cambria" w:hAnsi="Cambria" w:cstheme="minorHAnsi"/>
          <w:sz w:val="20"/>
          <w:szCs w:val="20"/>
        </w:rPr>
        <w:t xml:space="preserve">, </w:t>
      </w:r>
      <w:r w:rsidR="000014D9" w:rsidRPr="005D1DE6">
        <w:rPr>
          <w:rFonts w:ascii="Cambria" w:hAnsi="Cambria" w:cstheme="minorHAnsi"/>
          <w:sz w:val="20"/>
          <w:szCs w:val="20"/>
        </w:rPr>
        <w:t xml:space="preserve">SQL, </w:t>
      </w:r>
      <w:r w:rsidR="00623046" w:rsidRPr="005D1DE6">
        <w:rPr>
          <w:rFonts w:ascii="Cambria" w:hAnsi="Cambria" w:cstheme="minorHAnsi"/>
          <w:sz w:val="20"/>
          <w:szCs w:val="20"/>
        </w:rPr>
        <w:t>Postman 4.9.0</w:t>
      </w:r>
      <w:r w:rsidR="00725463" w:rsidRPr="005D1DE6">
        <w:rPr>
          <w:rFonts w:ascii="Cambria" w:hAnsi="Cambria" w:cstheme="minorHAnsi"/>
          <w:sz w:val="20"/>
          <w:szCs w:val="20"/>
        </w:rPr>
        <w:t>, Swagger</w:t>
      </w:r>
      <w:r w:rsidR="00E91FC3" w:rsidRPr="005D1DE6">
        <w:rPr>
          <w:rFonts w:ascii="Cambria" w:hAnsi="Cambria" w:cstheme="minorHAnsi"/>
          <w:sz w:val="20"/>
          <w:szCs w:val="20"/>
        </w:rPr>
        <w:t>, JIRA 6.4</w:t>
      </w:r>
      <w:r w:rsidR="00244386" w:rsidRPr="005D1DE6">
        <w:rPr>
          <w:rFonts w:ascii="Cambria" w:hAnsi="Cambria" w:cstheme="minorHAnsi"/>
          <w:sz w:val="20"/>
          <w:szCs w:val="20"/>
        </w:rPr>
        <w:t>, Confluence 5.9</w:t>
      </w:r>
    </w:p>
    <w:p w14:paraId="52AA3C49" w14:textId="77777777" w:rsidR="00114135" w:rsidRDefault="00114135" w:rsidP="007D2CBE">
      <w:pPr>
        <w:ind w:left="360"/>
        <w:jc w:val="both"/>
        <w:rPr>
          <w:rFonts w:ascii="Cambria" w:hAnsi="Cambria" w:cstheme="minorHAnsi"/>
          <w:sz w:val="20"/>
          <w:szCs w:val="20"/>
        </w:rPr>
      </w:pPr>
    </w:p>
    <w:p w14:paraId="655F26BE" w14:textId="77777777" w:rsidR="004D2DC8" w:rsidRDefault="00114135" w:rsidP="007D2CBE">
      <w:pPr>
        <w:pStyle w:val="Heading4"/>
      </w:pPr>
      <w:bookmarkStart w:id="0" w:name="_Hlk529957216"/>
      <w:r>
        <w:lastRenderedPageBreak/>
        <w:t xml:space="preserve">Business System Analyst </w:t>
      </w:r>
      <w:r>
        <w:tab/>
      </w:r>
      <w:r>
        <w:tab/>
      </w:r>
      <w:r>
        <w:tab/>
      </w:r>
      <w:r>
        <w:tab/>
      </w:r>
      <w:r>
        <w:tab/>
      </w:r>
      <w:r>
        <w:tab/>
      </w:r>
      <w:r>
        <w:tab/>
      </w:r>
      <w:r>
        <w:tab/>
      </w:r>
      <w:r>
        <w:tab/>
      </w:r>
      <w:r>
        <w:tab/>
      </w:r>
      <w:r>
        <w:tab/>
      </w:r>
    </w:p>
    <w:p w14:paraId="63105F16" w14:textId="7B10B71C" w:rsidR="002245C2" w:rsidRPr="00F84F54" w:rsidRDefault="004D2DC8" w:rsidP="00F84F54">
      <w:pPr>
        <w:shd w:val="clear" w:color="auto" w:fill="FFD966" w:themeFill="accent4" w:themeFillTint="99"/>
        <w:jc w:val="both"/>
        <w:rPr>
          <w:rFonts w:ascii="Cambria" w:hAnsi="Cambria" w:cstheme="minorHAnsi"/>
          <w:b/>
        </w:rPr>
      </w:pPr>
      <w:r w:rsidRPr="00680831">
        <w:rPr>
          <w:rFonts w:ascii="Cambria" w:hAnsi="Cambria" w:cstheme="minorHAnsi"/>
          <w:b/>
          <w:sz w:val="20"/>
        </w:rPr>
        <w:t>Silicon Valley Bank</w:t>
      </w:r>
      <w:r w:rsidRPr="004D2DC8">
        <w:rPr>
          <w:rFonts w:ascii="Cambria" w:hAnsi="Cambria" w:cstheme="minorHAnsi"/>
          <w:sz w:val="20"/>
        </w:rPr>
        <w:t>, Santa Clara, California</w:t>
      </w:r>
      <w:r w:rsidR="00114135">
        <w:rPr>
          <w:rFonts w:ascii="Cambria" w:hAnsi="Cambria" w:cstheme="minorHAnsi"/>
          <w:b/>
        </w:rPr>
        <w:tab/>
      </w:r>
      <w:r w:rsidR="00114135">
        <w:rPr>
          <w:rFonts w:ascii="Cambria" w:hAnsi="Cambria" w:cstheme="minorHAnsi"/>
          <w:sz w:val="20"/>
          <w:szCs w:val="20"/>
        </w:rPr>
        <w:t xml:space="preserve">                                </w:t>
      </w:r>
      <w:r w:rsidR="00114135" w:rsidRPr="00923155">
        <w:rPr>
          <w:rFonts w:ascii="Cambria" w:hAnsi="Cambria" w:cstheme="minorHAnsi"/>
          <w:sz w:val="20"/>
          <w:szCs w:val="20"/>
        </w:rPr>
        <w:t xml:space="preserve">                                                    </w:t>
      </w:r>
      <w:r w:rsidR="00114135">
        <w:rPr>
          <w:rFonts w:ascii="Cambria" w:hAnsi="Cambria" w:cstheme="minorHAnsi"/>
          <w:sz w:val="20"/>
          <w:szCs w:val="20"/>
        </w:rPr>
        <w:t xml:space="preserve">  </w:t>
      </w:r>
      <w:r w:rsidR="008C06A2">
        <w:rPr>
          <w:rFonts w:ascii="Cambria" w:hAnsi="Cambria" w:cstheme="minorHAnsi"/>
          <w:sz w:val="20"/>
          <w:szCs w:val="20"/>
        </w:rPr>
        <w:t>Jan</w:t>
      </w:r>
      <w:r w:rsidR="00680831">
        <w:rPr>
          <w:rFonts w:ascii="Cambria" w:hAnsi="Cambria" w:cstheme="minorHAnsi"/>
          <w:sz w:val="20"/>
          <w:szCs w:val="20"/>
        </w:rPr>
        <w:t>uary</w:t>
      </w:r>
      <w:r w:rsidR="00114135" w:rsidRPr="00923155">
        <w:rPr>
          <w:rFonts w:ascii="Cambria" w:hAnsi="Cambria" w:cstheme="minorHAnsi"/>
          <w:sz w:val="20"/>
          <w:szCs w:val="20"/>
        </w:rPr>
        <w:t xml:space="preserve"> 201</w:t>
      </w:r>
      <w:r w:rsidR="008D2251">
        <w:rPr>
          <w:rFonts w:ascii="Cambria" w:hAnsi="Cambria" w:cstheme="minorHAnsi"/>
          <w:sz w:val="20"/>
          <w:szCs w:val="20"/>
        </w:rPr>
        <w:t>6</w:t>
      </w:r>
      <w:r w:rsidR="00114135" w:rsidRPr="00923155">
        <w:rPr>
          <w:rFonts w:ascii="Cambria" w:hAnsi="Cambria" w:cstheme="minorHAnsi"/>
          <w:sz w:val="20"/>
          <w:szCs w:val="20"/>
        </w:rPr>
        <w:t xml:space="preserve"> – </w:t>
      </w:r>
      <w:r w:rsidR="008D2251">
        <w:rPr>
          <w:rFonts w:ascii="Cambria" w:hAnsi="Cambria" w:cstheme="minorHAnsi"/>
          <w:sz w:val="20"/>
          <w:szCs w:val="20"/>
        </w:rPr>
        <w:t xml:space="preserve">May </w:t>
      </w:r>
      <w:r w:rsidR="00114135" w:rsidRPr="00923155">
        <w:rPr>
          <w:rFonts w:ascii="Cambria" w:hAnsi="Cambria" w:cstheme="minorHAnsi"/>
          <w:sz w:val="20"/>
          <w:szCs w:val="20"/>
        </w:rPr>
        <w:t>201</w:t>
      </w:r>
      <w:r w:rsidR="008D2251">
        <w:rPr>
          <w:rFonts w:ascii="Cambria" w:hAnsi="Cambria" w:cstheme="minorHAnsi"/>
          <w:sz w:val="20"/>
          <w:szCs w:val="20"/>
        </w:rPr>
        <w:t>7</w:t>
      </w:r>
      <w:r w:rsidR="00114135" w:rsidRPr="00923155">
        <w:rPr>
          <w:rFonts w:ascii="Cambria" w:hAnsi="Cambria" w:cstheme="minorHAnsi"/>
          <w:b/>
          <w:sz w:val="20"/>
          <w:szCs w:val="20"/>
        </w:rPr>
        <w:t xml:space="preserve">     </w:t>
      </w:r>
      <w:bookmarkEnd w:id="0"/>
      <w:r w:rsidR="00114135" w:rsidRPr="00923155">
        <w:rPr>
          <w:rFonts w:ascii="Cambria" w:hAnsi="Cambria" w:cstheme="minorHAnsi"/>
          <w:b/>
          <w:sz w:val="20"/>
          <w:szCs w:val="20"/>
        </w:rPr>
        <w:t xml:space="preserve">              </w:t>
      </w:r>
    </w:p>
    <w:p w14:paraId="1C159E36" w14:textId="56F70B6A" w:rsidR="00A323F4" w:rsidRDefault="00114135" w:rsidP="007D2CBE">
      <w:pPr>
        <w:pStyle w:val="BodyText"/>
      </w:pPr>
      <w:r w:rsidRPr="00114135">
        <w:t xml:space="preserve">The scope of project was to customize banking application for internet, mobile banking and core banking functionalities based on different customer requirements for different clients. The new system identified enhanced functionality for </w:t>
      </w:r>
      <w:r w:rsidR="005575B4">
        <w:t>People Pay</w:t>
      </w:r>
      <w:r w:rsidRPr="00114135">
        <w:t xml:space="preserve">, </w:t>
      </w:r>
      <w:r w:rsidR="00A323F4">
        <w:t>Fund transfer</w:t>
      </w:r>
      <w:r w:rsidRPr="00114135">
        <w:t xml:space="preserve"> and Deposits for better </w:t>
      </w:r>
      <w:r w:rsidR="00A323F4">
        <w:t>user experience</w:t>
      </w:r>
    </w:p>
    <w:p w14:paraId="5E7DB6A0" w14:textId="77777777" w:rsidR="00777213" w:rsidRDefault="00777213" w:rsidP="007D2CBE">
      <w:pPr>
        <w:pStyle w:val="BodyText"/>
      </w:pPr>
    </w:p>
    <w:p w14:paraId="0AF0F6A1" w14:textId="75DBE097"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3EEE48AC" w14:textId="0BB767C5" w:rsidR="009E4303" w:rsidRDefault="00A323F4" w:rsidP="0078421A">
      <w:pPr>
        <w:pStyle w:val="BodyText"/>
        <w:numPr>
          <w:ilvl w:val="0"/>
          <w:numId w:val="37"/>
        </w:numPr>
        <w:ind w:left="540"/>
      </w:pPr>
      <w:r w:rsidRPr="00A323F4">
        <w:t>Gathered requirements for development of new customized products for all the requirements coming in for various financial majors and banks which includes identification high-level business needs, Prepared</w:t>
      </w:r>
      <w:r w:rsidR="00AB0DEC">
        <w:t xml:space="preserve"> </w:t>
      </w:r>
      <w:r w:rsidR="00AB0DEC" w:rsidRPr="004C6E8A">
        <w:rPr>
          <w:b/>
        </w:rPr>
        <w:t>Business Requirement Document (BRD)</w:t>
      </w:r>
      <w:r w:rsidRPr="00A323F4">
        <w:t>,</w:t>
      </w:r>
      <w:r w:rsidR="004C6E8A">
        <w:t xml:space="preserve"> </w:t>
      </w:r>
      <w:r w:rsidR="00083456" w:rsidRPr="004C6E8A">
        <w:rPr>
          <w:b/>
        </w:rPr>
        <w:t xml:space="preserve">Functional Specification </w:t>
      </w:r>
      <w:r w:rsidR="004C6E8A" w:rsidRPr="004C6E8A">
        <w:rPr>
          <w:b/>
        </w:rPr>
        <w:t>Document (FSD)</w:t>
      </w:r>
      <w:r w:rsidR="004C6E8A">
        <w:t>,</w:t>
      </w:r>
      <w:r w:rsidRPr="00A323F4">
        <w:t xml:space="preserve"> Preparation of </w:t>
      </w:r>
      <w:r w:rsidR="00742EC6" w:rsidRPr="00742EC6">
        <w:rPr>
          <w:b/>
        </w:rPr>
        <w:t>Requirement Traceability Matrix (RTM)</w:t>
      </w:r>
      <w:r w:rsidR="00742EC6">
        <w:t xml:space="preserve"> to encourage transparency </w:t>
      </w:r>
      <w:r w:rsidR="005F62E0">
        <w:t>and track</w:t>
      </w:r>
      <w:r w:rsidR="000561E6">
        <w:t xml:space="preserve"> the progress</w:t>
      </w:r>
      <w:r w:rsidR="00742EC6">
        <w:t xml:space="preserve"> of each requirement.</w:t>
      </w:r>
    </w:p>
    <w:p w14:paraId="5C452260" w14:textId="07542922" w:rsidR="00DF6E23" w:rsidRPr="00A323F4" w:rsidRDefault="009E4303" w:rsidP="0078421A">
      <w:pPr>
        <w:pStyle w:val="BodyText"/>
        <w:numPr>
          <w:ilvl w:val="0"/>
          <w:numId w:val="37"/>
        </w:numPr>
        <w:ind w:left="540"/>
      </w:pPr>
      <w:r w:rsidRPr="009E4303">
        <w:t xml:space="preserve">Identified and mapped stakeholders to </w:t>
      </w:r>
      <w:r w:rsidRPr="009E4303">
        <w:rPr>
          <w:b/>
        </w:rPr>
        <w:t>RACI</w:t>
      </w:r>
      <w:r w:rsidRPr="009E4303">
        <w:t xml:space="preserve"> (Responsible, Accountable, Consulted and Informed) </w:t>
      </w:r>
      <w:r w:rsidR="009F4442">
        <w:rPr>
          <w:b/>
        </w:rPr>
        <w:t>M</w:t>
      </w:r>
      <w:r w:rsidRPr="009E4303">
        <w:rPr>
          <w:b/>
        </w:rPr>
        <w:t>atrix</w:t>
      </w:r>
      <w:r w:rsidRPr="009E4303">
        <w:t xml:space="preserve"> to ensure smoother change process and to clarify roles and responsibilities</w:t>
      </w:r>
      <w:r w:rsidR="00CB76B2">
        <w:t xml:space="preserve"> and ease up the </w:t>
      </w:r>
      <w:r w:rsidR="0016762E">
        <w:t>decision-making</w:t>
      </w:r>
      <w:r w:rsidR="00CB76B2">
        <w:t xml:space="preserve"> process</w:t>
      </w:r>
      <w:r w:rsidRPr="009E4303">
        <w:t>.</w:t>
      </w:r>
    </w:p>
    <w:p w14:paraId="1CF204AD" w14:textId="0633D886" w:rsidR="00A323F4" w:rsidRPr="00A323F4" w:rsidRDefault="00A323F4" w:rsidP="0078421A">
      <w:pPr>
        <w:pStyle w:val="BodyText"/>
        <w:numPr>
          <w:ilvl w:val="0"/>
          <w:numId w:val="40"/>
        </w:numPr>
        <w:ind w:left="540"/>
      </w:pPr>
      <w:r w:rsidRPr="00A323F4">
        <w:t xml:space="preserve">Understood the </w:t>
      </w:r>
      <w:r>
        <w:rPr>
          <w:b/>
        </w:rPr>
        <w:t>Transactional</w:t>
      </w:r>
      <w:r w:rsidRPr="00A323F4">
        <w:t xml:space="preserve"> Rules and Rating during </w:t>
      </w:r>
      <w:r w:rsidRPr="00A323F4">
        <w:rPr>
          <w:b/>
        </w:rPr>
        <w:t>Interview sessions</w:t>
      </w:r>
      <w:r w:rsidR="009E4303">
        <w:rPr>
          <w:b/>
        </w:rPr>
        <w:t xml:space="preserve"> and JAD sessions</w:t>
      </w:r>
      <w:r w:rsidRPr="00A323F4">
        <w:t xml:space="preserve"> with the </w:t>
      </w:r>
      <w:r w:rsidRPr="00A323F4">
        <w:rPr>
          <w:b/>
        </w:rPr>
        <w:t>stakeholders.</w:t>
      </w:r>
      <w:r w:rsidRPr="00A323F4">
        <w:t xml:space="preserve"> </w:t>
      </w:r>
    </w:p>
    <w:p w14:paraId="2E66D79D" w14:textId="77777777" w:rsidR="00A409BD" w:rsidRPr="00A409BD" w:rsidRDefault="00A323F4" w:rsidP="0078421A">
      <w:pPr>
        <w:pStyle w:val="BodyText"/>
        <w:numPr>
          <w:ilvl w:val="0"/>
          <w:numId w:val="40"/>
        </w:numPr>
        <w:ind w:left="540"/>
        <w:rPr>
          <w:b/>
        </w:rPr>
      </w:pPr>
      <w:r w:rsidRPr="00A323F4">
        <w:t xml:space="preserve">Assisted the team in requirement gathering of </w:t>
      </w:r>
      <w:r w:rsidRPr="00A323F4">
        <w:rPr>
          <w:b/>
        </w:rPr>
        <w:t>Modules Pages</w:t>
      </w:r>
      <w:r w:rsidRPr="00A323F4">
        <w:t xml:space="preserve">, </w:t>
      </w:r>
      <w:r>
        <w:rPr>
          <w:b/>
        </w:rPr>
        <w:t>Navigation Flow</w:t>
      </w:r>
      <w:r w:rsidRPr="00A323F4">
        <w:t xml:space="preserve">, and </w:t>
      </w:r>
      <w:r w:rsidRPr="00A323F4">
        <w:rPr>
          <w:b/>
        </w:rPr>
        <w:t>Non-Functional Requirements.</w:t>
      </w:r>
      <w:r w:rsidR="00A409BD" w:rsidRPr="00A409BD">
        <w:t xml:space="preserve"> </w:t>
      </w:r>
    </w:p>
    <w:p w14:paraId="0895C9D4" w14:textId="012008E4" w:rsidR="00A409BD" w:rsidRPr="00A409BD" w:rsidRDefault="00A409BD" w:rsidP="0078421A">
      <w:pPr>
        <w:pStyle w:val="BodyText"/>
        <w:numPr>
          <w:ilvl w:val="0"/>
          <w:numId w:val="40"/>
        </w:numPr>
        <w:ind w:left="540"/>
        <w:rPr>
          <w:b/>
        </w:rPr>
      </w:pPr>
      <w:r>
        <w:t xml:space="preserve">Helped the Scrum Master to facilitate </w:t>
      </w:r>
      <w:r w:rsidRPr="00D77F95">
        <w:rPr>
          <w:b/>
        </w:rPr>
        <w:t>Change Management</w:t>
      </w:r>
      <w:r>
        <w:t xml:space="preserve"> among which arranging team level and organizational level seminars and knowledge transfer sessions with Agile Champions</w:t>
      </w:r>
      <w:r w:rsidR="009D7235">
        <w:t xml:space="preserve"> and SME’s</w:t>
      </w:r>
      <w:r>
        <w:t xml:space="preserve"> were main responsibilities</w:t>
      </w:r>
    </w:p>
    <w:p w14:paraId="1A839BAB" w14:textId="624D32E7" w:rsidR="00A323F4" w:rsidRPr="00A323F4" w:rsidRDefault="00A323F4" w:rsidP="0078421A">
      <w:pPr>
        <w:pStyle w:val="BodyText"/>
        <w:numPr>
          <w:ilvl w:val="0"/>
          <w:numId w:val="40"/>
        </w:numPr>
        <w:ind w:left="540"/>
      </w:pPr>
      <w:r w:rsidRPr="00A323F4">
        <w:t xml:space="preserve">Prepared the function flow of application; prepare the Page </w:t>
      </w:r>
      <w:r w:rsidRPr="00A323F4">
        <w:rPr>
          <w:b/>
        </w:rPr>
        <w:t xml:space="preserve">Mockups, </w:t>
      </w:r>
      <w:r w:rsidRPr="00A323F4">
        <w:t xml:space="preserve">utilized modeling techniques (business process, data) to discover &amp; clarify the functional and data requirement using </w:t>
      </w:r>
      <w:r w:rsidRPr="00A323F4">
        <w:rPr>
          <w:b/>
        </w:rPr>
        <w:t xml:space="preserve">Use case </w:t>
      </w:r>
      <w:r w:rsidRPr="00A323F4">
        <w:t xml:space="preserve">and </w:t>
      </w:r>
      <w:r w:rsidRPr="00A323F4">
        <w:rPr>
          <w:b/>
        </w:rPr>
        <w:t>sequence diagram</w:t>
      </w:r>
      <w:r w:rsidRPr="00A323F4">
        <w:t xml:space="preserve"> </w:t>
      </w:r>
      <w:r w:rsidRPr="00A323F4">
        <w:rPr>
          <w:b/>
        </w:rPr>
        <w:t>MS Visio</w:t>
      </w:r>
    </w:p>
    <w:p w14:paraId="38478518" w14:textId="1E58B22F" w:rsidR="003C67C3" w:rsidRPr="003C67C3" w:rsidRDefault="003C67C3" w:rsidP="0078421A">
      <w:pPr>
        <w:pStyle w:val="BodyText"/>
        <w:numPr>
          <w:ilvl w:val="0"/>
          <w:numId w:val="37"/>
        </w:numPr>
        <w:ind w:left="540"/>
      </w:pPr>
      <w:r w:rsidRPr="00A323F4">
        <w:t xml:space="preserve">Identified new </w:t>
      </w:r>
      <w:r w:rsidRPr="00A323F4">
        <w:rPr>
          <w:b/>
        </w:rPr>
        <w:t>custom menus</w:t>
      </w:r>
      <w:r w:rsidRPr="00A323F4">
        <w:t xml:space="preserve"> and enhanced existing menu options based on the</w:t>
      </w:r>
      <w:r w:rsidR="00960C38">
        <w:t xml:space="preserve"> </w:t>
      </w:r>
      <w:r w:rsidR="009619B2">
        <w:t>end user</w:t>
      </w:r>
      <w:r w:rsidRPr="00A323F4">
        <w:t xml:space="preserve"> requirements.</w:t>
      </w:r>
    </w:p>
    <w:p w14:paraId="1ED2A453" w14:textId="40D111AF" w:rsidR="000848CF" w:rsidRPr="00635CF9" w:rsidRDefault="00E65872" w:rsidP="0078421A">
      <w:pPr>
        <w:pStyle w:val="BodyText"/>
        <w:numPr>
          <w:ilvl w:val="1"/>
          <w:numId w:val="38"/>
        </w:numPr>
        <w:ind w:left="540"/>
        <w:rPr>
          <w:b/>
        </w:rPr>
      </w:pPr>
      <w:r>
        <w:t>Worked</w:t>
      </w:r>
      <w:r w:rsidR="00A323F4" w:rsidRPr="00A323F4">
        <w:t xml:space="preserve"> with various data formats</w:t>
      </w:r>
      <w:r w:rsidR="00F605E4">
        <w:t xml:space="preserve"> </w:t>
      </w:r>
      <w:r w:rsidR="00A323F4" w:rsidRPr="00A323F4">
        <w:t>-</w:t>
      </w:r>
      <w:r w:rsidR="00F605E4">
        <w:t xml:space="preserve"> </w:t>
      </w:r>
      <w:r w:rsidR="00A323F4" w:rsidRPr="00A323F4">
        <w:rPr>
          <w:b/>
        </w:rPr>
        <w:t>EDI, EDIFACT, CSV, JSON, XML</w:t>
      </w:r>
      <w:r w:rsidR="00A323F4" w:rsidRPr="00A323F4">
        <w:t xml:space="preserve"> in </w:t>
      </w:r>
      <w:r w:rsidR="00A323F4" w:rsidRPr="00A323F4">
        <w:rPr>
          <w:b/>
        </w:rPr>
        <w:t>Mule ESB</w:t>
      </w:r>
      <w:r w:rsidR="00A323F4" w:rsidRPr="00A323F4">
        <w:t>.</w:t>
      </w:r>
      <w:r>
        <w:t xml:space="preserve"> </w:t>
      </w:r>
      <w:r w:rsidR="0051699E">
        <w:t>a</w:t>
      </w:r>
      <w:r>
        <w:t xml:space="preserve">nd used various mule connectors like </w:t>
      </w:r>
      <w:r w:rsidRPr="00A323F4">
        <w:rPr>
          <w:b/>
        </w:rPr>
        <w:t>Database, FTP, FILE, SFTP, Salesforce</w:t>
      </w:r>
      <w:r w:rsidR="00635CF9">
        <w:rPr>
          <w:b/>
        </w:rPr>
        <w:t xml:space="preserve"> </w:t>
      </w:r>
      <w:r w:rsidR="003B4394">
        <w:t>an</w:t>
      </w:r>
      <w:r w:rsidR="00635CF9" w:rsidRPr="00635CF9">
        <w:t>d</w:t>
      </w:r>
      <w:r w:rsidR="00635CF9">
        <w:rPr>
          <w:b/>
        </w:rPr>
        <w:t xml:space="preserve"> </w:t>
      </w:r>
      <w:r w:rsidR="002038A5" w:rsidRPr="00A323F4">
        <w:t xml:space="preserve">Performed web services testing with </w:t>
      </w:r>
      <w:r w:rsidR="002038A5" w:rsidRPr="00635CF9">
        <w:rPr>
          <w:b/>
        </w:rPr>
        <w:t>SOAP UI</w:t>
      </w:r>
      <w:r w:rsidR="002038A5" w:rsidRPr="00A323F4">
        <w:t xml:space="preserve"> </w:t>
      </w:r>
      <w:r w:rsidR="00B332CF">
        <w:t xml:space="preserve">and </w:t>
      </w:r>
      <w:r w:rsidR="00B332CF" w:rsidRPr="00B332CF">
        <w:rPr>
          <w:b/>
        </w:rPr>
        <w:t>Postman</w:t>
      </w:r>
      <w:r w:rsidR="00B332CF">
        <w:t xml:space="preserve"> </w:t>
      </w:r>
      <w:r w:rsidR="002038A5" w:rsidRPr="00A323F4">
        <w:t>by validating request and response for</w:t>
      </w:r>
      <w:r w:rsidR="006425DD">
        <w:t xml:space="preserve"> files like </w:t>
      </w:r>
      <w:r w:rsidR="002038A5" w:rsidRPr="00635CF9">
        <w:rPr>
          <w:b/>
        </w:rPr>
        <w:t>XML, JSO</w:t>
      </w:r>
      <w:r w:rsidR="003D741B">
        <w:rPr>
          <w:b/>
        </w:rPr>
        <w:t>N</w:t>
      </w:r>
      <w:r w:rsidR="002038A5" w:rsidRPr="00A323F4">
        <w:t>.</w:t>
      </w:r>
      <w:r w:rsidR="00482144">
        <w:t xml:space="preserve"> And documented them using </w:t>
      </w:r>
      <w:r w:rsidR="00482144" w:rsidRPr="00482144">
        <w:rPr>
          <w:b/>
        </w:rPr>
        <w:t>Swagger</w:t>
      </w:r>
      <w:r w:rsidR="003F39B6">
        <w:rPr>
          <w:b/>
        </w:rPr>
        <w:t xml:space="preserve"> </w:t>
      </w:r>
      <w:r w:rsidR="003F39B6" w:rsidRPr="003F39B6">
        <w:t>tool</w:t>
      </w:r>
      <w:r w:rsidR="00482144">
        <w:t>.</w:t>
      </w:r>
    </w:p>
    <w:p w14:paraId="2660ED59" w14:textId="77777777" w:rsidR="00A323F4" w:rsidRPr="00A323F4" w:rsidRDefault="00A323F4" w:rsidP="0078421A">
      <w:pPr>
        <w:pStyle w:val="BodyText"/>
        <w:numPr>
          <w:ilvl w:val="0"/>
          <w:numId w:val="40"/>
        </w:numPr>
        <w:ind w:left="540"/>
      </w:pPr>
      <w:r w:rsidRPr="00A323F4">
        <w:t xml:space="preserve">Created SQL queries like </w:t>
      </w:r>
      <w:r w:rsidRPr="00A323F4">
        <w:rPr>
          <w:b/>
        </w:rPr>
        <w:t>stored procedures</w:t>
      </w:r>
      <w:r w:rsidRPr="00A323F4">
        <w:t xml:space="preserve">, </w:t>
      </w:r>
      <w:r w:rsidRPr="00A323F4">
        <w:rPr>
          <w:b/>
        </w:rPr>
        <w:t>functions</w:t>
      </w:r>
      <w:r w:rsidRPr="00A323F4">
        <w:t xml:space="preserve">, </w:t>
      </w:r>
      <w:r w:rsidRPr="00A323F4">
        <w:rPr>
          <w:b/>
        </w:rPr>
        <w:t>joins</w:t>
      </w:r>
      <w:r w:rsidRPr="00A323F4">
        <w:t xml:space="preserve"> and packages based on the client requirement</w:t>
      </w:r>
    </w:p>
    <w:p w14:paraId="559FB5A6" w14:textId="77777777" w:rsidR="00A323F4" w:rsidRPr="00A323F4" w:rsidRDefault="00A323F4" w:rsidP="0078421A">
      <w:pPr>
        <w:pStyle w:val="BodyText"/>
        <w:numPr>
          <w:ilvl w:val="0"/>
          <w:numId w:val="40"/>
        </w:numPr>
        <w:ind w:left="540"/>
      </w:pPr>
      <w:r w:rsidRPr="00A323F4">
        <w:t xml:space="preserve">Worked on </w:t>
      </w:r>
      <w:r w:rsidRPr="00A323F4">
        <w:rPr>
          <w:b/>
        </w:rPr>
        <w:t>data profiling</w:t>
      </w:r>
      <w:r w:rsidRPr="00A323F4">
        <w:t xml:space="preserve"> &amp; various data quality rules development using </w:t>
      </w:r>
      <w:r w:rsidRPr="00A323F4">
        <w:rPr>
          <w:b/>
        </w:rPr>
        <w:t>Informatica Data Quality</w:t>
      </w:r>
      <w:r w:rsidRPr="00A323F4">
        <w:t>.</w:t>
      </w:r>
    </w:p>
    <w:p w14:paraId="759A4E0A" w14:textId="50A345B1" w:rsidR="003B31FE" w:rsidRDefault="00A323F4" w:rsidP="0078421A">
      <w:pPr>
        <w:pStyle w:val="BodyText"/>
        <w:numPr>
          <w:ilvl w:val="0"/>
          <w:numId w:val="40"/>
        </w:numPr>
        <w:ind w:left="540"/>
      </w:pPr>
      <w:r w:rsidRPr="00A323F4">
        <w:t xml:space="preserve">Creation of database objects like </w:t>
      </w:r>
      <w:r w:rsidRPr="00A323F4">
        <w:rPr>
          <w:b/>
        </w:rPr>
        <w:t>tables</w:t>
      </w:r>
      <w:r w:rsidRPr="00A323F4">
        <w:t xml:space="preserve">, </w:t>
      </w:r>
      <w:r w:rsidRPr="00A323F4">
        <w:rPr>
          <w:b/>
        </w:rPr>
        <w:t>views</w:t>
      </w:r>
      <w:r w:rsidRPr="00A323F4">
        <w:t xml:space="preserve">, materialized views, </w:t>
      </w:r>
      <w:r w:rsidRPr="00A323F4">
        <w:rPr>
          <w:b/>
        </w:rPr>
        <w:t>procedures</w:t>
      </w:r>
      <w:r w:rsidRPr="00A323F4">
        <w:t xml:space="preserve"> and </w:t>
      </w:r>
      <w:r w:rsidRPr="00A323F4">
        <w:rPr>
          <w:b/>
        </w:rPr>
        <w:t>packages</w:t>
      </w:r>
      <w:r w:rsidRPr="00A323F4">
        <w:t xml:space="preserve"> using various tools </w:t>
      </w:r>
      <w:r w:rsidR="00694E6E">
        <w:t>and w</w:t>
      </w:r>
      <w:r w:rsidRPr="00A323F4">
        <w:t>r</w:t>
      </w:r>
      <w:r w:rsidR="00985DB7">
        <w:t>iting</w:t>
      </w:r>
      <w:r w:rsidRPr="00A323F4">
        <w:t xml:space="preserve"> extensive </w:t>
      </w:r>
      <w:r w:rsidRPr="00A323F4">
        <w:rPr>
          <w:b/>
        </w:rPr>
        <w:t>SQL scripts</w:t>
      </w:r>
      <w:r w:rsidRPr="00A323F4">
        <w:t xml:space="preserve"> for validating the data generated by the U</w:t>
      </w:r>
      <w:r w:rsidR="00621F4A">
        <w:t>ser Acceptance Test</w:t>
      </w:r>
      <w:r w:rsidR="00932087">
        <w:t>s</w:t>
      </w:r>
      <w:r w:rsidRPr="00A323F4">
        <w:t>.</w:t>
      </w:r>
      <w:r w:rsidR="003B31FE">
        <w:t xml:space="preserve"> </w:t>
      </w:r>
    </w:p>
    <w:p w14:paraId="173A12B5" w14:textId="77777777" w:rsidR="0080528B" w:rsidRPr="0080528B" w:rsidRDefault="003B31FE" w:rsidP="0078421A">
      <w:pPr>
        <w:pStyle w:val="BodyText"/>
        <w:numPr>
          <w:ilvl w:val="1"/>
          <w:numId w:val="38"/>
        </w:numPr>
        <w:ind w:left="540"/>
        <w:rPr>
          <w:b/>
        </w:rPr>
      </w:pPr>
      <w:r w:rsidRPr="003B31FE">
        <w:t xml:space="preserve">Assisted the QA team for developing the </w:t>
      </w:r>
      <w:r w:rsidR="00A23D29">
        <w:rPr>
          <w:b/>
        </w:rPr>
        <w:t>T</w:t>
      </w:r>
      <w:r w:rsidRPr="00A23D29">
        <w:rPr>
          <w:b/>
        </w:rPr>
        <w:t>est</w:t>
      </w:r>
      <w:r w:rsidRPr="003B31FE">
        <w:t xml:space="preserve"> </w:t>
      </w:r>
      <w:r w:rsidRPr="003B31FE">
        <w:rPr>
          <w:b/>
        </w:rPr>
        <w:t xml:space="preserve">plans, test cases </w:t>
      </w:r>
      <w:r w:rsidRPr="003B31FE">
        <w:t xml:space="preserve">and </w:t>
      </w:r>
      <w:r w:rsidRPr="003B31FE">
        <w:rPr>
          <w:b/>
        </w:rPr>
        <w:t xml:space="preserve">test scenarios </w:t>
      </w:r>
      <w:r w:rsidRPr="003B31FE">
        <w:t xml:space="preserve">for </w:t>
      </w:r>
      <w:r w:rsidRPr="003B31FE">
        <w:rPr>
          <w:b/>
        </w:rPr>
        <w:t>Integration Testing, Regression Testing, White Box Testing, Black Box Testing, Smoke Testing</w:t>
      </w:r>
      <w:r w:rsidRPr="003B31FE">
        <w:t xml:space="preserve"> and </w:t>
      </w:r>
      <w:r w:rsidRPr="003B31FE">
        <w:rPr>
          <w:b/>
        </w:rPr>
        <w:t>User Acceptance Testing (UAT)</w:t>
      </w:r>
      <w:r>
        <w:t>.</w:t>
      </w:r>
      <w:r w:rsidR="00311DE2" w:rsidRPr="00311DE2">
        <w:t xml:space="preserve"> </w:t>
      </w:r>
    </w:p>
    <w:p w14:paraId="280DD5AF" w14:textId="2296BC88" w:rsidR="00311DE2" w:rsidRPr="0080528B" w:rsidRDefault="0080528B" w:rsidP="0078421A">
      <w:pPr>
        <w:pStyle w:val="BodyText"/>
        <w:numPr>
          <w:ilvl w:val="1"/>
          <w:numId w:val="38"/>
        </w:numPr>
        <w:ind w:left="540"/>
        <w:rPr>
          <w:b/>
        </w:rPr>
      </w:pPr>
      <w:r w:rsidRPr="00A323F4">
        <w:t xml:space="preserve">Created testing data needed to execute </w:t>
      </w:r>
      <w:r w:rsidRPr="000848CF">
        <w:rPr>
          <w:b/>
        </w:rPr>
        <w:t>manual and automated test cases</w:t>
      </w:r>
      <w:r w:rsidRPr="00A323F4">
        <w:t xml:space="preserve"> using </w:t>
      </w:r>
      <w:r w:rsidRPr="000848CF">
        <w:rPr>
          <w:b/>
        </w:rPr>
        <w:t>HP QC/ALM.</w:t>
      </w:r>
    </w:p>
    <w:p w14:paraId="01D03052" w14:textId="6DF1D2ED" w:rsidR="00A323F4" w:rsidRPr="00A323F4" w:rsidRDefault="00311DE2" w:rsidP="0078421A">
      <w:pPr>
        <w:pStyle w:val="BodyText"/>
        <w:numPr>
          <w:ilvl w:val="0"/>
          <w:numId w:val="37"/>
        </w:numPr>
        <w:ind w:left="540"/>
      </w:pPr>
      <w:r>
        <w:t>Assisted</w:t>
      </w:r>
      <w:r w:rsidRPr="00A323F4">
        <w:t xml:space="preserve"> with </w:t>
      </w:r>
      <w:r w:rsidRPr="00311DE2">
        <w:rPr>
          <w:b/>
        </w:rPr>
        <w:t>Salesforce</w:t>
      </w:r>
      <w:r w:rsidRPr="00A323F4">
        <w:t xml:space="preserve"> analysis, object</w:t>
      </w:r>
      <w:r w:rsidR="00A442F4">
        <w:t>'</w:t>
      </w:r>
      <w:r w:rsidRPr="00A323F4">
        <w:t>s workflow</w:t>
      </w:r>
      <w:r w:rsidR="00A442F4">
        <w:t>s,</w:t>
      </w:r>
      <w:r w:rsidRPr="00A323F4">
        <w:t xml:space="preserve"> integrations</w:t>
      </w:r>
      <w:r w:rsidR="00FD6C25">
        <w:t xml:space="preserve"> and </w:t>
      </w:r>
      <w:r w:rsidR="00A323F4" w:rsidRPr="00A323F4">
        <w:t>Create</w:t>
      </w:r>
      <w:r w:rsidR="00FD6C25">
        <w:t>d</w:t>
      </w:r>
      <w:r w:rsidR="00A323F4" w:rsidRPr="00A323F4">
        <w:t xml:space="preserve"> reports in </w:t>
      </w:r>
      <w:r w:rsidR="00A323F4" w:rsidRPr="00FD6C25">
        <w:rPr>
          <w:b/>
        </w:rPr>
        <w:t>Salesforce.com</w:t>
      </w:r>
      <w:r w:rsidR="00A323F4" w:rsidRPr="00A323F4">
        <w:t xml:space="preserve"> to meet operational requirements &amp; maintaining a standard set of reports </w:t>
      </w:r>
    </w:p>
    <w:p w14:paraId="17038DE0" w14:textId="16D2D520" w:rsidR="00A323F4" w:rsidRDefault="00A323F4" w:rsidP="007D2CBE">
      <w:pPr>
        <w:pStyle w:val="BodyText"/>
      </w:pPr>
      <w:r w:rsidRPr="00A323F4">
        <w:rPr>
          <w:b/>
          <w:bCs/>
          <w:u w:val="single"/>
        </w:rPr>
        <w:t>Environment:</w:t>
      </w:r>
      <w:r w:rsidRPr="00A323F4">
        <w:t xml:space="preserve">  </w:t>
      </w:r>
      <w:r w:rsidR="00AB0DEC">
        <w:t>Waterfall</w:t>
      </w:r>
      <w:r w:rsidR="00D217E2">
        <w:t>-Scrum Hybrid</w:t>
      </w:r>
      <w:r w:rsidRPr="00A323F4">
        <w:t>, Sun Solaris</w:t>
      </w:r>
      <w:r w:rsidR="00C46BB5">
        <w:t xml:space="preserve"> 10</w:t>
      </w:r>
      <w:r w:rsidRPr="00A323F4">
        <w:t>, Linux, IBM MQ, MS Visio</w:t>
      </w:r>
      <w:r w:rsidR="00C46BB5">
        <w:t xml:space="preserve"> 201</w:t>
      </w:r>
      <w:r w:rsidR="00A50AE4">
        <w:t>5</w:t>
      </w:r>
      <w:r w:rsidRPr="00A323F4">
        <w:t xml:space="preserve">, </w:t>
      </w:r>
      <w:r w:rsidR="001F3FB5">
        <w:t xml:space="preserve">HP QC, </w:t>
      </w:r>
      <w:r w:rsidRPr="00A323F4">
        <w:t>Java se 6, C++, Salesforce,</w:t>
      </w:r>
      <w:r w:rsidR="007D181B">
        <w:t xml:space="preserve"> Soap Ui, </w:t>
      </w:r>
      <w:r w:rsidR="0031478F">
        <w:t>Postman</w:t>
      </w:r>
      <w:r w:rsidRPr="00A323F4">
        <w:t>,</w:t>
      </w:r>
      <w:r w:rsidR="00F97E60">
        <w:t xml:space="preserve"> Swagger,</w:t>
      </w:r>
      <w:r w:rsidR="00573D84">
        <w:t xml:space="preserve"> </w:t>
      </w:r>
      <w:r w:rsidRPr="00A323F4">
        <w:t>Mule ESB, Oracle DB, selenium, Jira</w:t>
      </w:r>
      <w:r w:rsidR="00E91FC3">
        <w:t xml:space="preserve"> 6.4</w:t>
      </w:r>
      <w:r w:rsidR="006B0980">
        <w:t xml:space="preserve">, Confluence </w:t>
      </w:r>
    </w:p>
    <w:p w14:paraId="76362103" w14:textId="77777777" w:rsidR="00E767CD" w:rsidRPr="005D1370" w:rsidRDefault="00E767CD" w:rsidP="007D2CBE">
      <w:pPr>
        <w:tabs>
          <w:tab w:val="left" w:pos="220"/>
          <w:tab w:val="left" w:pos="720"/>
        </w:tabs>
        <w:contextualSpacing/>
        <w:jc w:val="both"/>
        <w:rPr>
          <w:rFonts w:ascii="Cambria" w:hAnsi="Cambria" w:cstheme="minorHAnsi"/>
          <w:sz w:val="20"/>
          <w:szCs w:val="20"/>
        </w:rPr>
      </w:pPr>
    </w:p>
    <w:p w14:paraId="159D704C" w14:textId="77777777" w:rsidR="00E767CD" w:rsidRDefault="00E767CD" w:rsidP="007D2CBE">
      <w:pPr>
        <w:shd w:val="clear" w:color="auto" w:fill="FFD966" w:themeFill="accent4" w:themeFillTint="99"/>
        <w:jc w:val="both"/>
        <w:rPr>
          <w:rFonts w:ascii="Cambria" w:hAnsi="Cambria" w:cstheme="minorHAnsi"/>
          <w:b/>
        </w:rPr>
      </w:pPr>
      <w:r>
        <w:rPr>
          <w:rFonts w:ascii="Cambria" w:hAnsi="Cambria" w:cstheme="minorHAnsi"/>
          <w:b/>
        </w:rPr>
        <w:t>Business Analyst</w:t>
      </w:r>
    </w:p>
    <w:p w14:paraId="4950F6A2" w14:textId="25EDE4F3" w:rsidR="00E767CD" w:rsidRPr="00F84F54" w:rsidRDefault="005C398D" w:rsidP="00F84F54">
      <w:pPr>
        <w:pStyle w:val="BodyText2"/>
        <w:rPr>
          <w:b/>
        </w:rPr>
      </w:pPr>
      <w:r w:rsidRPr="005C398D">
        <w:rPr>
          <w:b/>
          <w:bCs/>
        </w:rPr>
        <w:t>NatWest</w:t>
      </w:r>
      <w:r>
        <w:t xml:space="preserve">, New York, New York                                                                                                                           </w:t>
      </w:r>
      <w:r w:rsidR="004C5DEA">
        <w:t>November</w:t>
      </w:r>
      <w:r w:rsidR="004C5DEA" w:rsidRPr="00923155">
        <w:t xml:space="preserve"> 201</w:t>
      </w:r>
      <w:r w:rsidR="008D2251">
        <w:t>4</w:t>
      </w:r>
      <w:r w:rsidR="004C5DEA" w:rsidRPr="00923155">
        <w:t xml:space="preserve"> – </w:t>
      </w:r>
      <w:r w:rsidR="00AF6F3A">
        <w:t>January 2016</w:t>
      </w:r>
      <w:r w:rsidR="00E767CD">
        <w:t xml:space="preserve">  </w:t>
      </w:r>
    </w:p>
    <w:p w14:paraId="3AF04BA4" w14:textId="2F92AF91" w:rsidR="00777213" w:rsidRPr="00DC2547" w:rsidRDefault="00E767CD" w:rsidP="007D2CBE">
      <w:pPr>
        <w:jc w:val="both"/>
        <w:rPr>
          <w:rFonts w:ascii="Cambria" w:hAnsi="Cambria" w:cstheme="minorHAnsi"/>
          <w:sz w:val="20"/>
          <w:szCs w:val="20"/>
        </w:rPr>
      </w:pPr>
      <w:r w:rsidRPr="00DC2547">
        <w:rPr>
          <w:rFonts w:ascii="Cambria" w:hAnsi="Cambria" w:cstheme="minorHAnsi"/>
          <w:sz w:val="20"/>
          <w:szCs w:val="20"/>
        </w:rPr>
        <w:t xml:space="preserve">The </w:t>
      </w:r>
      <w:r>
        <w:rPr>
          <w:rFonts w:ascii="Cambria" w:hAnsi="Cambria" w:cstheme="minorHAnsi"/>
          <w:sz w:val="20"/>
          <w:szCs w:val="20"/>
        </w:rPr>
        <w:t xml:space="preserve">project was </w:t>
      </w:r>
      <w:r w:rsidRPr="00DC2547">
        <w:rPr>
          <w:rFonts w:ascii="Cambria" w:hAnsi="Cambria" w:cstheme="minorHAnsi"/>
          <w:sz w:val="20"/>
          <w:szCs w:val="20"/>
        </w:rPr>
        <w:t xml:space="preserve">to enhance the existing </w:t>
      </w:r>
      <w:r>
        <w:rPr>
          <w:rFonts w:ascii="Cambria" w:hAnsi="Cambria" w:cstheme="minorHAnsi"/>
          <w:sz w:val="20"/>
          <w:szCs w:val="20"/>
        </w:rPr>
        <w:t>Anti-Money Laundering (</w:t>
      </w:r>
      <w:r w:rsidRPr="00DC2547">
        <w:rPr>
          <w:rFonts w:ascii="Cambria" w:hAnsi="Cambria" w:cstheme="minorHAnsi"/>
          <w:sz w:val="20"/>
          <w:szCs w:val="20"/>
        </w:rPr>
        <w:t>AML</w:t>
      </w:r>
      <w:r>
        <w:rPr>
          <w:rFonts w:ascii="Cambria" w:hAnsi="Cambria" w:cstheme="minorHAnsi"/>
          <w:sz w:val="20"/>
          <w:szCs w:val="20"/>
        </w:rPr>
        <w:t>)</w:t>
      </w:r>
      <w:r w:rsidRPr="00DC2547">
        <w:rPr>
          <w:rFonts w:ascii="Cambria" w:hAnsi="Cambria" w:cstheme="minorHAnsi"/>
          <w:sz w:val="20"/>
          <w:szCs w:val="20"/>
        </w:rPr>
        <w:t xml:space="preserve"> control life cycle which Preven</w:t>
      </w:r>
      <w:r>
        <w:rPr>
          <w:rFonts w:ascii="Cambria" w:hAnsi="Cambria" w:cstheme="minorHAnsi"/>
          <w:sz w:val="20"/>
          <w:szCs w:val="20"/>
        </w:rPr>
        <w:t>ts</w:t>
      </w:r>
      <w:r w:rsidRPr="00DC2547">
        <w:rPr>
          <w:rFonts w:ascii="Cambria" w:hAnsi="Cambria" w:cstheme="minorHAnsi"/>
          <w:sz w:val="20"/>
          <w:szCs w:val="20"/>
        </w:rPr>
        <w:t>, Detect</w:t>
      </w:r>
      <w:r>
        <w:rPr>
          <w:rFonts w:ascii="Cambria" w:hAnsi="Cambria" w:cstheme="minorHAnsi"/>
          <w:sz w:val="20"/>
          <w:szCs w:val="20"/>
        </w:rPr>
        <w:t>s</w:t>
      </w:r>
      <w:r w:rsidRPr="00DC2547">
        <w:rPr>
          <w:rFonts w:ascii="Cambria" w:hAnsi="Cambria" w:cstheme="minorHAnsi"/>
          <w:sz w:val="20"/>
          <w:szCs w:val="20"/>
        </w:rPr>
        <w:t xml:space="preserve"> and Report, with KYC program. We were using Transaction Monitoring to identify fraud</w:t>
      </w:r>
      <w:r>
        <w:rPr>
          <w:rFonts w:ascii="Cambria" w:hAnsi="Cambria" w:cstheme="minorHAnsi"/>
          <w:sz w:val="20"/>
          <w:szCs w:val="20"/>
        </w:rPr>
        <w:t xml:space="preserve"> </w:t>
      </w:r>
      <w:r w:rsidRPr="00DC2547">
        <w:rPr>
          <w:rFonts w:ascii="Cambria" w:hAnsi="Cambria" w:cstheme="minorHAnsi"/>
          <w:sz w:val="20"/>
          <w:szCs w:val="20"/>
        </w:rPr>
        <w:t xml:space="preserve">or suspicious transactions </w:t>
      </w:r>
      <w:r>
        <w:rPr>
          <w:rFonts w:ascii="Cambria" w:hAnsi="Cambria" w:cstheme="minorHAnsi"/>
          <w:sz w:val="20"/>
          <w:szCs w:val="20"/>
        </w:rPr>
        <w:t>and</w:t>
      </w:r>
      <w:r w:rsidRPr="00DC2547">
        <w:rPr>
          <w:rFonts w:ascii="Cambria" w:hAnsi="Cambria" w:cstheme="minorHAnsi"/>
          <w:sz w:val="20"/>
          <w:szCs w:val="20"/>
        </w:rPr>
        <w:t xml:space="preserve"> implemented robust AML investigations to provide complete reviews of both new and existing client. </w:t>
      </w:r>
    </w:p>
    <w:p w14:paraId="58377921" w14:textId="77777777" w:rsidR="00E767CD" w:rsidRPr="005D1370" w:rsidRDefault="00E767CD" w:rsidP="007D2CBE">
      <w:pPr>
        <w:jc w:val="both"/>
        <w:rPr>
          <w:rFonts w:ascii="Cambria" w:hAnsi="Cambria" w:cstheme="minorHAnsi"/>
          <w:b/>
          <w:sz w:val="20"/>
          <w:szCs w:val="20"/>
        </w:rPr>
      </w:pPr>
      <w:r w:rsidRPr="005D1370">
        <w:rPr>
          <w:rFonts w:ascii="Cambria" w:hAnsi="Cambria" w:cstheme="minorHAnsi"/>
          <w:b/>
          <w:bCs/>
          <w:sz w:val="20"/>
          <w:szCs w:val="20"/>
        </w:rPr>
        <w:t>Roles &amp; Responsibilities:</w:t>
      </w:r>
    </w:p>
    <w:p w14:paraId="632ED5CE"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Strong understanding of the </w:t>
      </w:r>
      <w:r w:rsidRPr="005D1370">
        <w:rPr>
          <w:rFonts w:ascii="Cambria" w:hAnsi="Cambria" w:cstheme="minorHAnsi"/>
          <w:b/>
          <w:sz w:val="20"/>
          <w:szCs w:val="20"/>
        </w:rPr>
        <w:t xml:space="preserve">Dodd-Frank Act, Bank Secrecy Act, Know Your Customer (KYC), Financial Crimes Enforcement Network (FinCEN), Office of Foreign Asset Controls (OFAC) </w:t>
      </w:r>
      <w:r w:rsidRPr="005D1370">
        <w:rPr>
          <w:rFonts w:ascii="Cambria" w:hAnsi="Cambria" w:cstheme="minorHAnsi"/>
          <w:sz w:val="20"/>
          <w:szCs w:val="20"/>
        </w:rPr>
        <w:t>regulations</w:t>
      </w:r>
      <w:r w:rsidRPr="005D1370">
        <w:rPr>
          <w:rFonts w:ascii="Cambria" w:hAnsi="Cambria" w:cstheme="minorHAnsi"/>
          <w:b/>
          <w:sz w:val="20"/>
          <w:szCs w:val="20"/>
        </w:rPr>
        <w:t>, and Sarbanes-Oxley Ac</w:t>
      </w:r>
      <w:r w:rsidRPr="005D1370">
        <w:rPr>
          <w:rFonts w:ascii="Cambria" w:hAnsi="Cambria" w:cstheme="minorHAnsi"/>
          <w:sz w:val="20"/>
          <w:szCs w:val="20"/>
        </w:rPr>
        <w:t>t.</w:t>
      </w:r>
    </w:p>
    <w:p w14:paraId="16CD327B"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Captured the high-level requirements in </w:t>
      </w:r>
      <w:r w:rsidRPr="005D1370">
        <w:rPr>
          <w:rFonts w:ascii="Cambria" w:hAnsi="Cambria" w:cstheme="minorHAnsi"/>
          <w:b/>
          <w:sz w:val="20"/>
          <w:szCs w:val="20"/>
        </w:rPr>
        <w:t>Confluence</w:t>
      </w:r>
      <w:r w:rsidRPr="005D1370">
        <w:rPr>
          <w:rFonts w:ascii="Cambria" w:hAnsi="Cambria" w:cstheme="minorHAnsi"/>
          <w:sz w:val="20"/>
          <w:szCs w:val="20"/>
        </w:rPr>
        <w:t xml:space="preserve"> and </w:t>
      </w:r>
      <w:r w:rsidRPr="005D1370">
        <w:rPr>
          <w:rFonts w:ascii="Cambria" w:hAnsi="Cambria" w:cstheme="minorHAnsi"/>
          <w:b/>
          <w:sz w:val="20"/>
          <w:szCs w:val="20"/>
        </w:rPr>
        <w:t xml:space="preserve">JIRA </w:t>
      </w:r>
      <w:r w:rsidRPr="005D1370">
        <w:rPr>
          <w:rFonts w:ascii="Cambria" w:hAnsi="Cambria" w:cstheme="minorHAnsi"/>
          <w:sz w:val="20"/>
          <w:szCs w:val="20"/>
        </w:rPr>
        <w:t>to trace epics and user stories.</w:t>
      </w:r>
    </w:p>
    <w:p w14:paraId="591648B6" w14:textId="77777777" w:rsidR="00E767CD" w:rsidRPr="005D1370" w:rsidRDefault="00E767CD" w:rsidP="00777213">
      <w:pPr>
        <w:numPr>
          <w:ilvl w:val="0"/>
          <w:numId w:val="38"/>
        </w:numPr>
        <w:ind w:left="540"/>
        <w:jc w:val="both"/>
        <w:rPr>
          <w:rFonts w:ascii="Cambria" w:hAnsi="Cambria" w:cstheme="minorHAnsi"/>
          <w:sz w:val="20"/>
          <w:szCs w:val="20"/>
        </w:rPr>
      </w:pPr>
      <w:r w:rsidRPr="005D1370">
        <w:rPr>
          <w:rFonts w:ascii="Cambria" w:hAnsi="Cambria" w:cstheme="minorHAnsi"/>
          <w:sz w:val="20"/>
          <w:szCs w:val="20"/>
        </w:rPr>
        <w:t xml:space="preserve">Performed </w:t>
      </w:r>
      <w:r w:rsidRPr="005D1370">
        <w:rPr>
          <w:rFonts w:ascii="Cambria" w:hAnsi="Cambria" w:cstheme="minorHAnsi"/>
          <w:b/>
          <w:sz w:val="20"/>
          <w:szCs w:val="20"/>
        </w:rPr>
        <w:t>KYC assessments</w:t>
      </w:r>
      <w:r w:rsidRPr="005D1370">
        <w:rPr>
          <w:rFonts w:ascii="Cambria" w:hAnsi="Cambria" w:cstheme="minorHAnsi"/>
          <w:sz w:val="20"/>
          <w:szCs w:val="20"/>
        </w:rPr>
        <w:t xml:space="preserve"> on customers and documenting the information obtained on the client. </w:t>
      </w:r>
    </w:p>
    <w:p w14:paraId="46F05884" w14:textId="77777777" w:rsidR="00E767CD" w:rsidRPr="005D1370" w:rsidRDefault="00E767CD" w:rsidP="00777213">
      <w:pPr>
        <w:numPr>
          <w:ilvl w:val="0"/>
          <w:numId w:val="38"/>
        </w:numPr>
        <w:ind w:left="540"/>
        <w:jc w:val="both"/>
        <w:rPr>
          <w:rFonts w:ascii="Cambria" w:hAnsi="Cambria" w:cstheme="minorHAnsi"/>
          <w:sz w:val="20"/>
          <w:szCs w:val="20"/>
        </w:rPr>
      </w:pPr>
      <w:r w:rsidRPr="005D1370">
        <w:rPr>
          <w:rFonts w:ascii="Cambria" w:hAnsi="Cambria" w:cstheme="minorHAnsi"/>
          <w:sz w:val="20"/>
          <w:szCs w:val="20"/>
        </w:rPr>
        <w:t xml:space="preserve">Ensured compliance with all AML laws and regulations including OFAC, CIP, KYC, transaction monitoring. </w:t>
      </w:r>
    </w:p>
    <w:p w14:paraId="0D809719"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Coordinated with Banking Team to collect and organize KYC information for new and existing accounts, and review supporting documentation. Involved in walkthroughs and meetings with development team to discuss related issues.</w:t>
      </w:r>
    </w:p>
    <w:p w14:paraId="14E64833"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Analyzed a company's financial statements, business model, and industry to develop business strategies.</w:t>
      </w:r>
    </w:p>
    <w:p w14:paraId="616C8D44"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Applied methods to form decisions regarding future business models, resource allocation, and customer segmentation.</w:t>
      </w:r>
    </w:p>
    <w:p w14:paraId="1C744126"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Efficiently interacted with designers and software developers to understand application functionality and </w:t>
      </w:r>
      <w:r w:rsidRPr="005D1370">
        <w:rPr>
          <w:rFonts w:ascii="Cambria" w:hAnsi="Cambria" w:cstheme="minorHAnsi"/>
          <w:b/>
          <w:sz w:val="20"/>
          <w:szCs w:val="20"/>
        </w:rPr>
        <w:t>navigational flow</w:t>
      </w:r>
      <w:r w:rsidRPr="005D1370">
        <w:rPr>
          <w:rFonts w:ascii="Cambria" w:hAnsi="Cambria" w:cstheme="minorHAnsi"/>
          <w:sz w:val="20"/>
          <w:szCs w:val="20"/>
        </w:rPr>
        <w:t xml:space="preserve"> and keep them updated about business user's specifications. </w:t>
      </w:r>
    </w:p>
    <w:p w14:paraId="32F4014F" w14:textId="58F0CCAE"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Managed all the requirements effectively and made them available to all team members and presented the</w:t>
      </w:r>
      <w:r w:rsidRPr="005D1370">
        <w:rPr>
          <w:rFonts w:ascii="Cambria" w:hAnsi="Cambria" w:cstheme="minorHAnsi"/>
          <w:b/>
          <w:sz w:val="20"/>
          <w:szCs w:val="20"/>
        </w:rPr>
        <w:t xml:space="preserve"> testing defects</w:t>
      </w:r>
      <w:r w:rsidRPr="005D1370">
        <w:rPr>
          <w:rFonts w:ascii="Cambria" w:hAnsi="Cambria" w:cstheme="minorHAnsi"/>
          <w:sz w:val="20"/>
          <w:szCs w:val="20"/>
        </w:rPr>
        <w:t xml:space="preserve"> and </w:t>
      </w:r>
      <w:r w:rsidRPr="005D1370">
        <w:rPr>
          <w:rFonts w:ascii="Cambria" w:hAnsi="Cambria" w:cstheme="minorHAnsi"/>
          <w:b/>
          <w:sz w:val="20"/>
          <w:szCs w:val="20"/>
        </w:rPr>
        <w:t>resolution</w:t>
      </w:r>
      <w:r w:rsidRPr="005D1370">
        <w:rPr>
          <w:rFonts w:ascii="Cambria" w:hAnsi="Cambria" w:cstheme="minorHAnsi"/>
          <w:sz w:val="20"/>
          <w:szCs w:val="20"/>
        </w:rPr>
        <w:t xml:space="preserve"> in the project review meetings. Analyzed workflows, and documented the </w:t>
      </w:r>
      <w:r w:rsidRPr="005D1370">
        <w:rPr>
          <w:rFonts w:ascii="Cambria" w:hAnsi="Cambria" w:cstheme="minorHAnsi"/>
          <w:b/>
          <w:sz w:val="20"/>
          <w:szCs w:val="20"/>
        </w:rPr>
        <w:t>UML diagrams</w:t>
      </w:r>
      <w:r w:rsidRPr="005D1370">
        <w:rPr>
          <w:rFonts w:ascii="Cambria" w:hAnsi="Cambria" w:cstheme="minorHAnsi"/>
          <w:sz w:val="20"/>
          <w:szCs w:val="20"/>
        </w:rPr>
        <w:t xml:space="preserve"> like </w:t>
      </w:r>
      <w:r w:rsidRPr="005D1370">
        <w:rPr>
          <w:rFonts w:ascii="Cambria" w:hAnsi="Cambria" w:cstheme="minorHAnsi"/>
          <w:b/>
          <w:sz w:val="20"/>
          <w:szCs w:val="20"/>
        </w:rPr>
        <w:t xml:space="preserve">Activity, Sequence, Data Flow </w:t>
      </w:r>
      <w:r w:rsidRPr="005D1370">
        <w:rPr>
          <w:rFonts w:ascii="Cambria" w:hAnsi="Cambria" w:cstheme="minorHAnsi"/>
          <w:sz w:val="20"/>
          <w:szCs w:val="20"/>
        </w:rPr>
        <w:t>using</w:t>
      </w:r>
      <w:r w:rsidRPr="005D1370">
        <w:rPr>
          <w:rFonts w:ascii="Cambria" w:hAnsi="Cambria" w:cstheme="minorHAnsi"/>
          <w:b/>
          <w:sz w:val="20"/>
          <w:szCs w:val="20"/>
        </w:rPr>
        <w:t xml:space="preserve"> ER Win</w:t>
      </w:r>
      <w:r w:rsidR="00875ACE">
        <w:rPr>
          <w:rFonts w:ascii="Cambria" w:hAnsi="Cambria" w:cstheme="minorHAnsi"/>
          <w:b/>
          <w:sz w:val="20"/>
          <w:szCs w:val="20"/>
        </w:rPr>
        <w:t xml:space="preserve"> Data Modeler</w:t>
      </w:r>
      <w:r w:rsidR="00F468A2">
        <w:rPr>
          <w:rFonts w:ascii="Cambria" w:hAnsi="Cambria" w:cstheme="minorHAnsi"/>
          <w:b/>
          <w:sz w:val="20"/>
          <w:szCs w:val="20"/>
        </w:rPr>
        <w:t xml:space="preserve"> and</w:t>
      </w:r>
      <w:r w:rsidR="00CB5319">
        <w:rPr>
          <w:rFonts w:ascii="Cambria" w:hAnsi="Cambria" w:cstheme="minorHAnsi"/>
          <w:b/>
          <w:sz w:val="20"/>
          <w:szCs w:val="20"/>
        </w:rPr>
        <w:t xml:space="preserve"> </w:t>
      </w:r>
      <w:r w:rsidR="00CB5319" w:rsidRPr="005D1370">
        <w:rPr>
          <w:rFonts w:ascii="Cambria" w:hAnsi="Cambria" w:cstheme="minorHAnsi"/>
          <w:b/>
          <w:sz w:val="20"/>
          <w:szCs w:val="20"/>
        </w:rPr>
        <w:t xml:space="preserve">Created page mockups </w:t>
      </w:r>
      <w:r w:rsidR="00CB5319" w:rsidRPr="005D1370">
        <w:rPr>
          <w:rFonts w:ascii="Cambria" w:hAnsi="Cambria" w:cstheme="minorHAnsi"/>
          <w:sz w:val="20"/>
          <w:szCs w:val="20"/>
        </w:rPr>
        <w:t>using</w:t>
      </w:r>
      <w:r w:rsidR="00CB5319" w:rsidRPr="005D1370">
        <w:rPr>
          <w:rFonts w:ascii="Cambria" w:hAnsi="Cambria" w:cstheme="minorHAnsi"/>
          <w:b/>
          <w:sz w:val="20"/>
          <w:szCs w:val="20"/>
        </w:rPr>
        <w:t xml:space="preserve"> Balsamiq</w:t>
      </w:r>
      <w:r w:rsidRPr="005D1370">
        <w:rPr>
          <w:rFonts w:ascii="Cambria" w:hAnsi="Cambria" w:cstheme="minorHAnsi"/>
          <w:sz w:val="20"/>
          <w:szCs w:val="20"/>
        </w:rPr>
        <w:t>.</w:t>
      </w:r>
    </w:p>
    <w:p w14:paraId="55E2F782"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Assisted the teams in </w:t>
      </w:r>
      <w:r w:rsidRPr="005D1370">
        <w:rPr>
          <w:rFonts w:ascii="Cambria" w:hAnsi="Cambria" w:cstheme="minorHAnsi"/>
          <w:b/>
          <w:sz w:val="20"/>
          <w:szCs w:val="20"/>
        </w:rPr>
        <w:t>creating clear and concise epics</w:t>
      </w:r>
      <w:r w:rsidRPr="005D1370">
        <w:rPr>
          <w:rFonts w:ascii="Cambria" w:hAnsi="Cambria" w:cstheme="minorHAnsi"/>
          <w:sz w:val="20"/>
          <w:szCs w:val="20"/>
        </w:rPr>
        <w:t xml:space="preserve"> and further breaking them into user stories. Actively participated in </w:t>
      </w:r>
      <w:r w:rsidRPr="005D1370">
        <w:rPr>
          <w:rFonts w:ascii="Cambria" w:hAnsi="Cambria" w:cstheme="minorHAnsi"/>
          <w:b/>
          <w:sz w:val="20"/>
          <w:szCs w:val="20"/>
        </w:rPr>
        <w:t>backlog grooming sessions</w:t>
      </w:r>
      <w:r w:rsidRPr="005D1370">
        <w:rPr>
          <w:rFonts w:ascii="Cambria" w:hAnsi="Cambria" w:cstheme="minorHAnsi"/>
          <w:sz w:val="20"/>
          <w:szCs w:val="20"/>
        </w:rPr>
        <w:t xml:space="preserve"> throughout the sprint and ensured granularity of user stories.</w:t>
      </w:r>
    </w:p>
    <w:p w14:paraId="7F3E1ED3"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Created Data Mapping documents for tables and columns stored in the database after coordinating with the development team, business users, subject matter experts, project manager and stakeholders.</w:t>
      </w:r>
    </w:p>
    <w:p w14:paraId="0D317460"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Involved in </w:t>
      </w:r>
      <w:r w:rsidRPr="005D1370">
        <w:rPr>
          <w:rFonts w:ascii="Cambria" w:hAnsi="Cambria" w:cstheme="minorHAnsi"/>
          <w:b/>
          <w:sz w:val="20"/>
          <w:szCs w:val="20"/>
        </w:rPr>
        <w:t>API</w:t>
      </w:r>
      <w:r w:rsidRPr="005D1370">
        <w:rPr>
          <w:rFonts w:ascii="Cambria" w:hAnsi="Cambria" w:cstheme="minorHAnsi"/>
          <w:sz w:val="20"/>
          <w:szCs w:val="20"/>
        </w:rPr>
        <w:t xml:space="preserve"> documentation for </w:t>
      </w:r>
      <w:r w:rsidRPr="005D1370">
        <w:rPr>
          <w:rFonts w:ascii="Cambria" w:hAnsi="Cambria" w:cstheme="minorHAnsi"/>
          <w:b/>
          <w:sz w:val="20"/>
          <w:szCs w:val="20"/>
        </w:rPr>
        <w:t>REST/SOAP</w:t>
      </w:r>
      <w:r w:rsidRPr="005D1370">
        <w:rPr>
          <w:rFonts w:ascii="Cambria" w:hAnsi="Cambria" w:cstheme="minorHAnsi"/>
          <w:sz w:val="20"/>
          <w:szCs w:val="20"/>
        </w:rPr>
        <w:t xml:space="preserve"> </w:t>
      </w:r>
      <w:r>
        <w:rPr>
          <w:rFonts w:ascii="Cambria" w:hAnsi="Cambria" w:cstheme="minorHAnsi"/>
          <w:sz w:val="20"/>
          <w:szCs w:val="20"/>
        </w:rPr>
        <w:t xml:space="preserve">using </w:t>
      </w:r>
      <w:r w:rsidRPr="00AC6E72">
        <w:rPr>
          <w:rFonts w:ascii="Cambria" w:hAnsi="Cambria" w:cstheme="minorHAnsi"/>
          <w:b/>
          <w:sz w:val="20"/>
          <w:szCs w:val="20"/>
        </w:rPr>
        <w:t>Cucumber</w:t>
      </w:r>
      <w:r>
        <w:rPr>
          <w:rFonts w:ascii="Cambria" w:hAnsi="Cambria" w:cstheme="minorHAnsi"/>
          <w:sz w:val="20"/>
          <w:szCs w:val="20"/>
        </w:rPr>
        <w:t xml:space="preserve"> </w:t>
      </w:r>
      <w:r w:rsidRPr="005D1370">
        <w:rPr>
          <w:rFonts w:ascii="Cambria" w:hAnsi="Cambria" w:cstheme="minorHAnsi"/>
          <w:sz w:val="20"/>
          <w:szCs w:val="20"/>
        </w:rPr>
        <w:t>and documented XML request and responses.</w:t>
      </w:r>
    </w:p>
    <w:p w14:paraId="3D4A33C2"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lastRenderedPageBreak/>
        <w:t>Analyzing and reviewing name screening alerts to determine if the client is an SPF match to such alerts.</w:t>
      </w:r>
    </w:p>
    <w:p w14:paraId="62B06BBF"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Wrote and executed </w:t>
      </w:r>
      <w:r w:rsidRPr="005D1370">
        <w:rPr>
          <w:rFonts w:ascii="Cambria" w:hAnsi="Cambria" w:cstheme="minorHAnsi"/>
          <w:b/>
          <w:sz w:val="20"/>
          <w:szCs w:val="20"/>
        </w:rPr>
        <w:t>SQL queries</w:t>
      </w:r>
      <w:r w:rsidRPr="005D1370">
        <w:rPr>
          <w:rFonts w:ascii="Cambria" w:hAnsi="Cambria" w:cstheme="minorHAnsi"/>
          <w:sz w:val="20"/>
          <w:szCs w:val="20"/>
        </w:rPr>
        <w:t xml:space="preserve"> to perform various types of analysis like data analysis, data validation and data manipulation using different types of Joins, Subqueries and Aggregate functions. </w:t>
      </w:r>
    </w:p>
    <w:p w14:paraId="25226929"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Used </w:t>
      </w:r>
      <w:r w:rsidRPr="005D1370">
        <w:rPr>
          <w:rFonts w:ascii="Cambria" w:hAnsi="Cambria" w:cstheme="minorHAnsi"/>
          <w:b/>
          <w:sz w:val="20"/>
          <w:szCs w:val="20"/>
        </w:rPr>
        <w:t>SQL minus queries</w:t>
      </w:r>
      <w:r w:rsidRPr="005D1370">
        <w:rPr>
          <w:rFonts w:ascii="Cambria" w:hAnsi="Cambria" w:cstheme="minorHAnsi"/>
          <w:sz w:val="20"/>
          <w:szCs w:val="20"/>
        </w:rPr>
        <w:t xml:space="preserve"> to make sure that the extraction process did not provide duplicate data or redundant data in the source and all unnecessary columns are removed as per the business requirements.</w:t>
      </w:r>
    </w:p>
    <w:p w14:paraId="34291D84"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Examined, analyzed, and modeled</w:t>
      </w:r>
      <w:r w:rsidRPr="005D1370">
        <w:rPr>
          <w:rFonts w:ascii="Cambria" w:hAnsi="Cambria" w:cstheme="minorHAnsi"/>
          <w:b/>
          <w:sz w:val="20"/>
          <w:szCs w:val="20"/>
        </w:rPr>
        <w:t xml:space="preserve"> Use Case Model</w:t>
      </w:r>
      <w:r w:rsidRPr="005D1370">
        <w:rPr>
          <w:rFonts w:ascii="Cambria" w:hAnsi="Cambria" w:cstheme="minorHAnsi"/>
          <w:sz w:val="20"/>
          <w:szCs w:val="20"/>
        </w:rPr>
        <w:t xml:space="preserve"> &amp; </w:t>
      </w:r>
      <w:r w:rsidRPr="005D1370">
        <w:rPr>
          <w:rFonts w:ascii="Cambria" w:hAnsi="Cambria" w:cstheme="minorHAnsi"/>
          <w:b/>
          <w:sz w:val="20"/>
          <w:szCs w:val="20"/>
        </w:rPr>
        <w:t>Test procedures</w:t>
      </w:r>
      <w:r w:rsidRPr="005D1370">
        <w:rPr>
          <w:rFonts w:ascii="Cambria" w:hAnsi="Cambria" w:cstheme="minorHAnsi"/>
          <w:sz w:val="20"/>
          <w:szCs w:val="20"/>
        </w:rPr>
        <w:t xml:space="preserve">. Assisted the QA team to conduct </w:t>
      </w:r>
      <w:r w:rsidRPr="005D1370">
        <w:rPr>
          <w:rFonts w:ascii="Cambria" w:hAnsi="Cambria" w:cstheme="minorHAnsi"/>
          <w:bCs/>
          <w:sz w:val="20"/>
          <w:szCs w:val="20"/>
        </w:rPr>
        <w:t>functional testing, compliance tensing, performance testing</w:t>
      </w:r>
      <w:r w:rsidRPr="005D1370">
        <w:rPr>
          <w:rFonts w:ascii="Cambria" w:hAnsi="Cambria" w:cstheme="minorHAnsi"/>
          <w:sz w:val="20"/>
          <w:szCs w:val="20"/>
        </w:rPr>
        <w:t xml:space="preserve"> and develop the </w:t>
      </w:r>
      <w:r w:rsidRPr="005D1370">
        <w:rPr>
          <w:rFonts w:ascii="Cambria" w:hAnsi="Cambria" w:cstheme="minorHAnsi"/>
          <w:bCs/>
          <w:sz w:val="20"/>
          <w:szCs w:val="20"/>
        </w:rPr>
        <w:t xml:space="preserve">test plan, test conditions, test cases using </w:t>
      </w:r>
      <w:r w:rsidRPr="005D1370">
        <w:rPr>
          <w:rFonts w:ascii="Cambria" w:hAnsi="Cambria" w:cstheme="minorHAnsi"/>
          <w:b/>
          <w:bCs/>
          <w:sz w:val="20"/>
          <w:szCs w:val="20"/>
        </w:rPr>
        <w:t>HP ALM</w:t>
      </w:r>
      <w:r w:rsidRPr="005D1370">
        <w:rPr>
          <w:rFonts w:ascii="Cambria" w:hAnsi="Cambria" w:cstheme="minorHAnsi"/>
          <w:bCs/>
          <w:sz w:val="20"/>
          <w:szCs w:val="20"/>
        </w:rPr>
        <w:t>.</w:t>
      </w:r>
    </w:p>
    <w:p w14:paraId="285E1FB4"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Managed Deliverables such as Software release planning, status reports, issue resolutions for implementation, and minutes of various meetings. </w:t>
      </w:r>
    </w:p>
    <w:p w14:paraId="3DF3128F"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Created solution driven dashboards using different chart types like Pie/Bar Charts, Circle Views, Line/Area Charts, Scatter Plots, Bullet Graphs, and Histograms in Tableau and generated KPI reports using Excel.</w:t>
      </w:r>
    </w:p>
    <w:p w14:paraId="311BCD72" w14:textId="3FEF744E" w:rsidR="00E767CD" w:rsidRDefault="00E767CD" w:rsidP="007D2CBE">
      <w:pPr>
        <w:jc w:val="both"/>
        <w:rPr>
          <w:rFonts w:ascii="Cambria" w:hAnsi="Cambria" w:cstheme="minorHAnsi"/>
          <w:sz w:val="20"/>
          <w:szCs w:val="20"/>
        </w:rPr>
      </w:pPr>
      <w:r w:rsidRPr="005D1370">
        <w:rPr>
          <w:rFonts w:ascii="Cambria" w:hAnsi="Cambria" w:cstheme="minorHAnsi"/>
          <w:b/>
          <w:bCs/>
          <w:sz w:val="20"/>
          <w:szCs w:val="20"/>
          <w:u w:val="single"/>
        </w:rPr>
        <w:t>Environment:</w:t>
      </w:r>
      <w:r w:rsidRPr="005D1370">
        <w:rPr>
          <w:rFonts w:ascii="Cambria" w:hAnsi="Cambria" w:cstheme="minorHAnsi"/>
          <w:sz w:val="20"/>
          <w:szCs w:val="20"/>
        </w:rPr>
        <w:t xml:space="preserve"> Scrum, Word</w:t>
      </w:r>
      <w:r w:rsidR="004D5F94">
        <w:rPr>
          <w:rFonts w:ascii="Cambria" w:hAnsi="Cambria" w:cstheme="minorHAnsi"/>
          <w:sz w:val="20"/>
          <w:szCs w:val="20"/>
        </w:rPr>
        <w:t xml:space="preserve"> 2013</w:t>
      </w:r>
      <w:r w:rsidRPr="005D1370">
        <w:rPr>
          <w:rFonts w:ascii="Cambria" w:hAnsi="Cambria" w:cstheme="minorHAnsi"/>
          <w:sz w:val="20"/>
          <w:szCs w:val="20"/>
        </w:rPr>
        <w:t>, Excel</w:t>
      </w:r>
      <w:r w:rsidR="004D5F94">
        <w:rPr>
          <w:rFonts w:ascii="Cambria" w:hAnsi="Cambria" w:cstheme="minorHAnsi"/>
          <w:sz w:val="20"/>
          <w:szCs w:val="20"/>
        </w:rPr>
        <w:t xml:space="preserve"> 2013</w:t>
      </w:r>
      <w:r w:rsidRPr="005D1370">
        <w:rPr>
          <w:rFonts w:ascii="Cambria" w:hAnsi="Cambria" w:cstheme="minorHAnsi"/>
          <w:sz w:val="20"/>
          <w:szCs w:val="20"/>
        </w:rPr>
        <w:t>, PowerPoint</w:t>
      </w:r>
      <w:r w:rsidR="004D5F94">
        <w:rPr>
          <w:rFonts w:ascii="Cambria" w:hAnsi="Cambria" w:cstheme="minorHAnsi"/>
          <w:sz w:val="20"/>
          <w:szCs w:val="20"/>
        </w:rPr>
        <w:t xml:space="preserve"> 2013</w:t>
      </w:r>
      <w:r w:rsidRPr="005D1370">
        <w:rPr>
          <w:rFonts w:ascii="Cambria" w:hAnsi="Cambria" w:cstheme="minorHAnsi"/>
          <w:sz w:val="20"/>
          <w:szCs w:val="20"/>
        </w:rPr>
        <w:t xml:space="preserve">, Outlook, REST/SOAP Templates SAR Database, </w:t>
      </w:r>
      <w:r w:rsidR="00C8450B">
        <w:rPr>
          <w:rFonts w:ascii="Cambria" w:hAnsi="Cambria" w:cstheme="minorHAnsi"/>
          <w:sz w:val="20"/>
          <w:szCs w:val="20"/>
        </w:rPr>
        <w:t>TFS</w:t>
      </w:r>
      <w:r w:rsidRPr="005D1370">
        <w:rPr>
          <w:rFonts w:ascii="Cambria" w:hAnsi="Cambria" w:cstheme="minorHAnsi"/>
          <w:sz w:val="20"/>
          <w:szCs w:val="20"/>
        </w:rPr>
        <w:t>, Tableau 9.3, ER Win, Selenium IDE and Selenium Web driver and NUnit, HP QC/ALM, SQL Server.</w:t>
      </w:r>
    </w:p>
    <w:p w14:paraId="7F5B8CD1" w14:textId="77777777" w:rsidR="00E767CD" w:rsidRPr="00E767CD" w:rsidRDefault="00E767CD" w:rsidP="007D2CBE">
      <w:pPr>
        <w:jc w:val="both"/>
        <w:rPr>
          <w:rFonts w:ascii="Cambria" w:hAnsi="Cambria" w:cstheme="minorHAnsi"/>
          <w:b/>
          <w:sz w:val="20"/>
          <w:szCs w:val="20"/>
        </w:rPr>
      </w:pPr>
    </w:p>
    <w:p w14:paraId="7E10CA3C" w14:textId="54DCC9FC" w:rsidR="007776CE" w:rsidRPr="00083994" w:rsidRDefault="007776CE" w:rsidP="007D2CBE">
      <w:pPr>
        <w:pStyle w:val="BodyText"/>
        <w:tabs>
          <w:tab w:val="left" w:pos="5760"/>
        </w:tabs>
      </w:pPr>
    </w:p>
    <w:p w14:paraId="376C0667" w14:textId="10586EC5" w:rsidR="0000746C" w:rsidRDefault="0000746C" w:rsidP="007D2CBE">
      <w:pPr>
        <w:shd w:val="clear" w:color="auto" w:fill="FFD966" w:themeFill="accent4" w:themeFillTint="99"/>
        <w:jc w:val="both"/>
        <w:rPr>
          <w:rFonts w:ascii="Cambria" w:hAnsi="Cambria" w:cstheme="minorHAnsi"/>
          <w:b/>
        </w:rPr>
      </w:pPr>
      <w:r>
        <w:rPr>
          <w:rFonts w:ascii="Cambria" w:hAnsi="Cambria" w:cstheme="minorHAnsi"/>
          <w:b/>
        </w:rPr>
        <w:t>Data Analyst</w:t>
      </w:r>
      <w:r w:rsidR="007C6D63">
        <w:rPr>
          <w:rFonts w:ascii="Cambria" w:hAnsi="Cambria" w:cstheme="minorHAnsi"/>
          <w:b/>
        </w:rPr>
        <w:t xml:space="preserve"> </w:t>
      </w:r>
    </w:p>
    <w:p w14:paraId="1A09258E" w14:textId="777F7CAA" w:rsidR="002245C2" w:rsidRPr="00F84F54" w:rsidRDefault="00F2360B" w:rsidP="00F84F54">
      <w:pPr>
        <w:shd w:val="clear" w:color="auto" w:fill="FFD966" w:themeFill="accent4" w:themeFillTint="99"/>
        <w:jc w:val="both"/>
        <w:rPr>
          <w:rFonts w:ascii="Cambria" w:hAnsi="Cambria" w:cstheme="minorHAnsi"/>
          <w:b/>
          <w:sz w:val="20"/>
          <w:szCs w:val="20"/>
        </w:rPr>
      </w:pPr>
      <w:r w:rsidRPr="0066349F">
        <w:rPr>
          <w:rFonts w:ascii="Cambria" w:hAnsi="Cambria"/>
          <w:b/>
          <w:sz w:val="20"/>
        </w:rPr>
        <w:t>The</w:t>
      </w:r>
      <w:r w:rsidR="00EE0DB6" w:rsidRPr="0066349F">
        <w:rPr>
          <w:rFonts w:ascii="Cambria" w:hAnsi="Cambria"/>
          <w:b/>
          <w:sz w:val="20"/>
        </w:rPr>
        <w:t xml:space="preserve"> </w:t>
      </w:r>
      <w:r w:rsidRPr="0066349F">
        <w:rPr>
          <w:rFonts w:ascii="Cambria" w:hAnsi="Cambria"/>
          <w:b/>
          <w:sz w:val="20"/>
        </w:rPr>
        <w:t>Gujarat</w:t>
      </w:r>
      <w:r w:rsidR="00EE0DB6" w:rsidRPr="0066349F">
        <w:rPr>
          <w:rFonts w:ascii="Cambria" w:hAnsi="Cambria"/>
          <w:b/>
          <w:sz w:val="20"/>
        </w:rPr>
        <w:t xml:space="preserve"> </w:t>
      </w:r>
      <w:r w:rsidRPr="0066349F">
        <w:rPr>
          <w:rFonts w:ascii="Cambria" w:hAnsi="Cambria"/>
          <w:b/>
          <w:sz w:val="20"/>
        </w:rPr>
        <w:t>State</w:t>
      </w:r>
      <w:r w:rsidR="00EE0DB6" w:rsidRPr="0066349F">
        <w:rPr>
          <w:rFonts w:ascii="Cambria" w:hAnsi="Cambria"/>
          <w:b/>
          <w:sz w:val="20"/>
        </w:rPr>
        <w:t xml:space="preserve"> </w:t>
      </w:r>
      <w:r w:rsidRPr="0066349F">
        <w:rPr>
          <w:rFonts w:ascii="Cambria" w:hAnsi="Cambria"/>
          <w:b/>
          <w:sz w:val="20"/>
        </w:rPr>
        <w:t>Co-</w:t>
      </w:r>
      <w:r w:rsidR="00EE0DB6" w:rsidRPr="0066349F">
        <w:rPr>
          <w:rFonts w:ascii="Cambria" w:hAnsi="Cambria"/>
          <w:b/>
          <w:sz w:val="20"/>
        </w:rPr>
        <w:t>Operative Bank</w:t>
      </w:r>
      <w:r w:rsidR="00D75D85">
        <w:rPr>
          <w:rFonts w:ascii="Cambria" w:hAnsi="Cambria"/>
          <w:sz w:val="20"/>
        </w:rPr>
        <w:t>, Ahmedabad, India</w:t>
      </w:r>
      <w:r w:rsidR="00F21A5E">
        <w:rPr>
          <w:rFonts w:ascii="Cambria" w:hAnsi="Cambria" w:cstheme="minorHAnsi"/>
          <w:sz w:val="20"/>
          <w:szCs w:val="20"/>
        </w:rPr>
        <w:t xml:space="preserve">          </w:t>
      </w:r>
      <w:r w:rsidR="00923155">
        <w:rPr>
          <w:rFonts w:ascii="Cambria" w:hAnsi="Cambria" w:cstheme="minorHAnsi"/>
          <w:sz w:val="20"/>
          <w:szCs w:val="20"/>
        </w:rPr>
        <w:t xml:space="preserve">            </w:t>
      </w:r>
      <w:r w:rsidR="00EE0DB6">
        <w:rPr>
          <w:rFonts w:ascii="Cambria" w:hAnsi="Cambria" w:cstheme="minorHAnsi"/>
          <w:sz w:val="20"/>
          <w:szCs w:val="20"/>
        </w:rPr>
        <w:t xml:space="preserve">        </w:t>
      </w:r>
      <w:r w:rsidR="00285BFB" w:rsidRPr="00923155">
        <w:rPr>
          <w:rFonts w:ascii="Cambria" w:hAnsi="Cambria" w:cstheme="minorHAnsi"/>
          <w:sz w:val="20"/>
          <w:szCs w:val="20"/>
        </w:rPr>
        <w:t xml:space="preserve">    </w:t>
      </w:r>
      <w:r w:rsidR="00D75D85">
        <w:rPr>
          <w:rFonts w:ascii="Cambria" w:hAnsi="Cambria" w:cstheme="minorHAnsi"/>
          <w:sz w:val="20"/>
          <w:szCs w:val="20"/>
        </w:rPr>
        <w:t xml:space="preserve"> </w:t>
      </w:r>
      <w:r w:rsidR="00C82C58">
        <w:rPr>
          <w:rFonts w:ascii="Cambria" w:hAnsi="Cambria" w:cstheme="minorHAnsi"/>
          <w:sz w:val="20"/>
          <w:szCs w:val="20"/>
        </w:rPr>
        <w:t xml:space="preserve">      </w:t>
      </w:r>
      <w:r w:rsidR="00285BFB" w:rsidRPr="00923155">
        <w:rPr>
          <w:rFonts w:ascii="Cambria" w:hAnsi="Cambria" w:cstheme="minorHAnsi"/>
          <w:b/>
          <w:sz w:val="20"/>
          <w:szCs w:val="20"/>
        </w:rPr>
        <w:t xml:space="preserve">          </w:t>
      </w:r>
      <w:r w:rsidR="00AF6F3A">
        <w:rPr>
          <w:rFonts w:ascii="Cambria" w:hAnsi="Cambria" w:cstheme="minorHAnsi"/>
          <w:b/>
          <w:sz w:val="20"/>
          <w:szCs w:val="20"/>
        </w:rPr>
        <w:t xml:space="preserve">           </w:t>
      </w:r>
      <w:r w:rsidR="00D75D85">
        <w:rPr>
          <w:rFonts w:ascii="Cambria" w:hAnsi="Cambria" w:cstheme="minorHAnsi"/>
          <w:b/>
          <w:sz w:val="20"/>
          <w:szCs w:val="20"/>
        </w:rPr>
        <w:t xml:space="preserve">  </w:t>
      </w:r>
      <w:r w:rsidR="00EE0DB6">
        <w:rPr>
          <w:rFonts w:ascii="Cambria" w:hAnsi="Cambria" w:cstheme="minorHAnsi"/>
          <w:b/>
          <w:sz w:val="20"/>
          <w:szCs w:val="20"/>
        </w:rPr>
        <w:t xml:space="preserve"> </w:t>
      </w:r>
      <w:r w:rsidR="00AF6F3A">
        <w:rPr>
          <w:rFonts w:ascii="Cambria" w:hAnsi="Cambria" w:cstheme="minorHAnsi"/>
          <w:b/>
          <w:sz w:val="20"/>
          <w:szCs w:val="20"/>
        </w:rPr>
        <w:t xml:space="preserve">     </w:t>
      </w:r>
      <w:r w:rsidR="00EE0DB6">
        <w:rPr>
          <w:rFonts w:ascii="Cambria" w:hAnsi="Cambria" w:cstheme="minorHAnsi"/>
          <w:b/>
          <w:sz w:val="20"/>
          <w:szCs w:val="20"/>
        </w:rPr>
        <w:t xml:space="preserve"> </w:t>
      </w:r>
      <w:r w:rsidR="00AF6F3A">
        <w:rPr>
          <w:rFonts w:ascii="Cambria" w:hAnsi="Cambria" w:cstheme="minorHAnsi"/>
          <w:b/>
          <w:sz w:val="20"/>
          <w:szCs w:val="20"/>
        </w:rPr>
        <w:t xml:space="preserve">    </w:t>
      </w:r>
      <w:r w:rsidR="00AF6F3A">
        <w:rPr>
          <w:rFonts w:ascii="Cambria" w:hAnsi="Cambria" w:cstheme="minorHAnsi"/>
          <w:sz w:val="20"/>
          <w:szCs w:val="20"/>
        </w:rPr>
        <w:t>April</w:t>
      </w:r>
      <w:r w:rsidR="004C5DEA">
        <w:rPr>
          <w:rFonts w:ascii="Cambria" w:hAnsi="Cambria" w:cstheme="minorHAnsi"/>
          <w:sz w:val="20"/>
          <w:szCs w:val="20"/>
        </w:rPr>
        <w:t xml:space="preserve"> 201</w:t>
      </w:r>
      <w:r w:rsidR="008D2251">
        <w:rPr>
          <w:rFonts w:ascii="Cambria" w:hAnsi="Cambria" w:cstheme="minorHAnsi"/>
          <w:sz w:val="20"/>
          <w:szCs w:val="20"/>
        </w:rPr>
        <w:t>3</w:t>
      </w:r>
      <w:r w:rsidR="004C5DEA" w:rsidRPr="00923155">
        <w:rPr>
          <w:rFonts w:ascii="Cambria" w:hAnsi="Cambria" w:cstheme="minorHAnsi"/>
          <w:sz w:val="20"/>
          <w:szCs w:val="20"/>
        </w:rPr>
        <w:t xml:space="preserve"> – </w:t>
      </w:r>
      <w:r w:rsidR="00AF6F3A">
        <w:rPr>
          <w:rFonts w:ascii="Cambria" w:hAnsi="Cambria" w:cstheme="minorHAnsi"/>
          <w:sz w:val="20"/>
          <w:szCs w:val="20"/>
        </w:rPr>
        <w:t>October</w:t>
      </w:r>
      <w:r w:rsidR="004C5DEA" w:rsidRPr="00923155">
        <w:rPr>
          <w:rFonts w:ascii="Cambria" w:hAnsi="Cambria" w:cstheme="minorHAnsi"/>
          <w:sz w:val="20"/>
          <w:szCs w:val="20"/>
        </w:rPr>
        <w:t xml:space="preserve"> 201</w:t>
      </w:r>
      <w:r w:rsidR="008D2251">
        <w:rPr>
          <w:rFonts w:ascii="Cambria" w:hAnsi="Cambria" w:cstheme="minorHAnsi"/>
          <w:sz w:val="20"/>
          <w:szCs w:val="20"/>
        </w:rPr>
        <w:t>4</w:t>
      </w:r>
    </w:p>
    <w:p w14:paraId="630DAC31" w14:textId="2966111D" w:rsidR="0000746C" w:rsidRDefault="0000746C" w:rsidP="007D2CBE">
      <w:pPr>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The project was to integrate source data coming in from multiple sources into a integrate into an existing hub and spoke data warehouse and the development scope included integrating OLAP reports for a multi-dimensional view of data</w:t>
      </w:r>
      <w:r w:rsidR="0033091B">
        <w:rPr>
          <w:rFonts w:ascii="Cambria" w:hAnsi="Cambria" w:cstheme="minorHAnsi"/>
          <w:color w:val="000000" w:themeColor="text1"/>
          <w:sz w:val="20"/>
          <w:szCs w:val="20"/>
          <w:shd w:val="clear" w:color="auto" w:fill="FFFFFF"/>
        </w:rPr>
        <w:t xml:space="preserve"> of the </w:t>
      </w:r>
      <w:r w:rsidR="0033091B" w:rsidRPr="0033091B">
        <w:rPr>
          <w:rFonts w:ascii="Cambria" w:hAnsi="Cambria" w:cstheme="minorHAnsi"/>
          <w:b/>
          <w:color w:val="000000" w:themeColor="text1"/>
          <w:sz w:val="20"/>
          <w:szCs w:val="20"/>
          <w:shd w:val="clear" w:color="auto" w:fill="FFFFFF"/>
        </w:rPr>
        <w:t>Enterprise Data warehouse (EDW)</w:t>
      </w:r>
      <w:r w:rsidRPr="0033091B">
        <w:rPr>
          <w:rFonts w:ascii="Cambria" w:hAnsi="Cambria" w:cstheme="minorHAnsi"/>
          <w:b/>
          <w:color w:val="000000" w:themeColor="text1"/>
          <w:sz w:val="20"/>
          <w:szCs w:val="20"/>
          <w:shd w:val="clear" w:color="auto" w:fill="FFFFFF"/>
        </w:rPr>
        <w:t>,</w:t>
      </w:r>
      <w:r w:rsidRPr="0000746C">
        <w:rPr>
          <w:rFonts w:ascii="Cambria" w:hAnsi="Cambria" w:cstheme="minorHAnsi"/>
          <w:color w:val="000000" w:themeColor="text1"/>
          <w:sz w:val="20"/>
          <w:szCs w:val="20"/>
          <w:shd w:val="clear" w:color="auto" w:fill="FFFFFF"/>
        </w:rPr>
        <w:t xml:space="preserve"> specifically looking at agent information and transactional data for their </w:t>
      </w:r>
      <w:r w:rsidR="00114135">
        <w:rPr>
          <w:rFonts w:ascii="Cambria" w:hAnsi="Cambria" w:cstheme="minorHAnsi"/>
          <w:b/>
          <w:color w:val="000000" w:themeColor="text1"/>
          <w:sz w:val="20"/>
          <w:szCs w:val="20"/>
          <w:shd w:val="clear" w:color="auto" w:fill="FFFFFF"/>
        </w:rPr>
        <w:t>Credit Card</w:t>
      </w:r>
      <w:r w:rsidR="007D44D5">
        <w:rPr>
          <w:rFonts w:ascii="Cambria" w:hAnsi="Cambria" w:cstheme="minorHAnsi"/>
          <w:b/>
          <w:color w:val="000000" w:themeColor="text1"/>
          <w:sz w:val="20"/>
          <w:szCs w:val="20"/>
          <w:shd w:val="clear" w:color="auto" w:fill="FFFFFF"/>
        </w:rPr>
        <w:t xml:space="preserve"> Payment System</w:t>
      </w:r>
      <w:r w:rsidRPr="0000746C">
        <w:rPr>
          <w:rFonts w:ascii="Cambria" w:hAnsi="Cambria" w:cstheme="minorHAnsi"/>
          <w:color w:val="000000" w:themeColor="text1"/>
          <w:sz w:val="20"/>
          <w:szCs w:val="20"/>
          <w:shd w:val="clear" w:color="auto" w:fill="FFFFFF"/>
        </w:rPr>
        <w:t xml:space="preserve"> of the client’s business in order to identify any long-term trends and sales pattern for promotional marketing</w:t>
      </w:r>
    </w:p>
    <w:p w14:paraId="4BAB4B4B" w14:textId="77777777" w:rsidR="00777213" w:rsidRDefault="00777213" w:rsidP="007D2CBE">
      <w:pPr>
        <w:jc w:val="both"/>
        <w:rPr>
          <w:rFonts w:ascii="Cambria" w:hAnsi="Cambria" w:cstheme="minorHAnsi"/>
          <w:color w:val="000000" w:themeColor="text1"/>
          <w:sz w:val="20"/>
          <w:szCs w:val="20"/>
          <w:shd w:val="clear" w:color="auto" w:fill="FFFFFF"/>
        </w:rPr>
      </w:pPr>
    </w:p>
    <w:p w14:paraId="3BF29057" w14:textId="5E45AD40"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1E93CEFC" w14:textId="77777777" w:rsidR="0000746C"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Gathered business requirements by conducting </w:t>
      </w:r>
      <w:r w:rsidRPr="0000746C">
        <w:rPr>
          <w:rFonts w:ascii="Cambria" w:hAnsi="Cambria" w:cstheme="minorHAnsi"/>
          <w:b/>
          <w:color w:val="000000" w:themeColor="text1"/>
          <w:sz w:val="20"/>
          <w:szCs w:val="20"/>
          <w:shd w:val="clear" w:color="auto" w:fill="FFFFFF"/>
        </w:rPr>
        <w:t>Interviews, Joint Application Development (JAD) sessions, Focus Groups, Brainstorming sessions with the Business Users and key-Stakeholders</w:t>
      </w:r>
    </w:p>
    <w:p w14:paraId="277864B4" w14:textId="77777777" w:rsidR="0000746C" w:rsidRPr="0000746C" w:rsidRDefault="0000746C" w:rsidP="00754077">
      <w:pPr>
        <w:numPr>
          <w:ilvl w:val="0"/>
          <w:numId w:val="21"/>
        </w:numPr>
        <w:ind w:left="540"/>
        <w:jc w:val="both"/>
        <w:rPr>
          <w:rFonts w:ascii="Cambria" w:eastAsia="Calibri" w:hAnsi="Cambria" w:cstheme="minorHAnsi"/>
          <w:sz w:val="20"/>
          <w:szCs w:val="20"/>
        </w:rPr>
      </w:pPr>
      <w:r w:rsidRPr="0000746C">
        <w:rPr>
          <w:rFonts w:ascii="Cambria" w:eastAsia="Calibri" w:hAnsi="Cambria" w:cstheme="minorHAnsi"/>
          <w:sz w:val="20"/>
          <w:szCs w:val="20"/>
        </w:rPr>
        <w:t>Maintained artifacts like program release/planning, dashboards, status reports, product initiatives and features and risk logs to support the project in hybrid environment.</w:t>
      </w:r>
    </w:p>
    <w:p w14:paraId="50BC07FC" w14:textId="77777777" w:rsidR="0000746C" w:rsidRPr="0000746C" w:rsidRDefault="0000746C" w:rsidP="00754077">
      <w:pPr>
        <w:numPr>
          <w:ilvl w:val="0"/>
          <w:numId w:val="21"/>
        </w:numPr>
        <w:shd w:val="clear" w:color="auto" w:fill="FFFFFF"/>
        <w:spacing w:before="100" w:beforeAutospacing="1" w:after="100" w:afterAutospacing="1"/>
        <w:ind w:left="540"/>
        <w:jc w:val="both"/>
        <w:rPr>
          <w:rFonts w:ascii="Cambria" w:hAnsi="Cambria"/>
          <w:sz w:val="20"/>
          <w:szCs w:val="20"/>
        </w:rPr>
      </w:pPr>
      <w:r w:rsidRPr="0000746C">
        <w:rPr>
          <w:rFonts w:ascii="Cambria" w:hAnsi="Cambria"/>
          <w:sz w:val="20"/>
          <w:szCs w:val="20"/>
        </w:rPr>
        <w:t>Coached the team with Product Owner in understanding the vision and goals of the project with each sprint in focus.</w:t>
      </w:r>
    </w:p>
    <w:p w14:paraId="6DD86CCA" w14:textId="77777777" w:rsidR="001240BD"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Acted as liaison with fellow </w:t>
      </w:r>
      <w:r w:rsidRPr="0000746C">
        <w:rPr>
          <w:rFonts w:ascii="Cambria" w:hAnsi="Cambria" w:cstheme="minorHAnsi"/>
          <w:b/>
          <w:color w:val="000000" w:themeColor="text1"/>
          <w:sz w:val="20"/>
          <w:szCs w:val="20"/>
          <w:shd w:val="clear" w:color="auto" w:fill="FFFFFF"/>
        </w:rPr>
        <w:t xml:space="preserve">business analysts, data analysts, software QA engineers, software developers </w:t>
      </w:r>
      <w:r w:rsidRPr="0000746C">
        <w:rPr>
          <w:rFonts w:ascii="Cambria" w:hAnsi="Cambria" w:cstheme="minorHAnsi"/>
          <w:color w:val="000000" w:themeColor="text1"/>
          <w:sz w:val="20"/>
          <w:szCs w:val="20"/>
          <w:shd w:val="clear" w:color="auto" w:fill="FFFFFF"/>
        </w:rPr>
        <w:t>Proactively communicated and collaborated with personnel of the client, including executives and managers, to analyze software system needs and functional and business requirements</w:t>
      </w:r>
    </w:p>
    <w:p w14:paraId="22D27333" w14:textId="77777777" w:rsidR="0000746C" w:rsidRPr="0000746C" w:rsidRDefault="0000746C" w:rsidP="00754077">
      <w:pPr>
        <w:numPr>
          <w:ilvl w:val="0"/>
          <w:numId w:val="21"/>
        </w:numPr>
        <w:ind w:left="540"/>
        <w:contextualSpacing/>
        <w:jc w:val="both"/>
        <w:rPr>
          <w:rFonts w:ascii="Cambria" w:hAnsi="Cambria" w:cstheme="minorHAnsi"/>
          <w:b/>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Extensively used </w:t>
      </w:r>
      <w:r w:rsidRPr="0000746C">
        <w:rPr>
          <w:rFonts w:ascii="Cambria" w:hAnsi="Cambria" w:cstheme="minorHAnsi"/>
          <w:b/>
          <w:color w:val="000000" w:themeColor="text1"/>
          <w:sz w:val="20"/>
          <w:szCs w:val="20"/>
          <w:shd w:val="clear" w:color="auto" w:fill="FFFFFF"/>
        </w:rPr>
        <w:t>MS SharePoint and HP ALM for team collaboration and version control</w:t>
      </w:r>
    </w:p>
    <w:p w14:paraId="7E9A4211" w14:textId="71FDB2CF" w:rsidR="0000746C" w:rsidRPr="0000746C" w:rsidRDefault="0000746C" w:rsidP="00754077">
      <w:pPr>
        <w:numPr>
          <w:ilvl w:val="0"/>
          <w:numId w:val="21"/>
        </w:numPr>
        <w:ind w:left="540"/>
        <w:contextualSpacing/>
        <w:jc w:val="both"/>
        <w:rPr>
          <w:rFonts w:ascii="Cambria" w:hAnsi="Cambria" w:cstheme="minorHAnsi"/>
          <w:b/>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Monitored the data quality from the pilot project and identified and established optimal approaches to resolve data quality issues through</w:t>
      </w:r>
      <w:r w:rsidRPr="0000746C">
        <w:rPr>
          <w:rFonts w:ascii="Cambria" w:hAnsi="Cambria" w:cstheme="minorHAnsi"/>
          <w:b/>
          <w:color w:val="000000" w:themeColor="text1"/>
          <w:sz w:val="20"/>
          <w:szCs w:val="20"/>
          <w:shd w:val="clear" w:color="auto" w:fill="FFFFFF"/>
        </w:rPr>
        <w:t xml:space="preserve"> regressive data discovery and assessment </w:t>
      </w:r>
      <w:r w:rsidRPr="0000746C">
        <w:rPr>
          <w:rFonts w:ascii="Cambria" w:hAnsi="Cambria" w:cstheme="minorHAnsi"/>
          <w:color w:val="000000" w:themeColor="text1"/>
          <w:sz w:val="20"/>
          <w:szCs w:val="20"/>
          <w:shd w:val="clear" w:color="auto" w:fill="FFFFFF"/>
        </w:rPr>
        <w:t>and used</w:t>
      </w:r>
      <w:r w:rsidRPr="0000746C">
        <w:rPr>
          <w:rFonts w:ascii="Cambria" w:hAnsi="Cambria" w:cstheme="minorHAnsi"/>
          <w:b/>
          <w:color w:val="000000" w:themeColor="text1"/>
          <w:sz w:val="20"/>
          <w:szCs w:val="20"/>
          <w:shd w:val="clear" w:color="auto" w:fill="FFFFFF"/>
        </w:rPr>
        <w:t xml:space="preserve"> </w:t>
      </w:r>
      <w:r w:rsidR="00736C98">
        <w:rPr>
          <w:rFonts w:ascii="Cambria" w:hAnsi="Cambria" w:cstheme="minorHAnsi"/>
          <w:b/>
          <w:color w:val="000000" w:themeColor="text1"/>
          <w:sz w:val="20"/>
          <w:szCs w:val="20"/>
          <w:shd w:val="clear" w:color="auto" w:fill="FFFFFF"/>
        </w:rPr>
        <w:t>D</w:t>
      </w:r>
      <w:r w:rsidRPr="0000746C">
        <w:rPr>
          <w:rFonts w:ascii="Cambria" w:hAnsi="Cambria" w:cstheme="minorHAnsi"/>
          <w:b/>
          <w:color w:val="000000" w:themeColor="text1"/>
          <w:sz w:val="20"/>
          <w:szCs w:val="20"/>
          <w:shd w:val="clear" w:color="auto" w:fill="FFFFFF"/>
        </w:rPr>
        <w:t xml:space="preserve">ata </w:t>
      </w:r>
      <w:r w:rsidR="00736C98">
        <w:rPr>
          <w:rFonts w:ascii="Cambria" w:hAnsi="Cambria" w:cstheme="minorHAnsi"/>
          <w:b/>
          <w:color w:val="000000" w:themeColor="text1"/>
          <w:sz w:val="20"/>
          <w:szCs w:val="20"/>
          <w:shd w:val="clear" w:color="auto" w:fill="FFFFFF"/>
        </w:rPr>
        <w:t>P</w:t>
      </w:r>
      <w:r w:rsidRPr="0000746C">
        <w:rPr>
          <w:rFonts w:ascii="Cambria" w:hAnsi="Cambria" w:cstheme="minorHAnsi"/>
          <w:b/>
          <w:color w:val="000000" w:themeColor="text1"/>
          <w:sz w:val="20"/>
          <w:szCs w:val="20"/>
          <w:shd w:val="clear" w:color="auto" w:fill="FFFFFF"/>
        </w:rPr>
        <w:t>rofiling techniques such as completeness analysis, statistical summaries and outlier study</w:t>
      </w:r>
    </w:p>
    <w:p w14:paraId="5CE58A77" w14:textId="77777777" w:rsidR="00F16611"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Developed the overall </w:t>
      </w:r>
      <w:r w:rsidRPr="0000746C">
        <w:rPr>
          <w:rFonts w:ascii="Cambria" w:hAnsi="Cambria" w:cstheme="minorHAnsi"/>
          <w:b/>
          <w:color w:val="000000" w:themeColor="text1"/>
          <w:sz w:val="20"/>
          <w:szCs w:val="20"/>
          <w:shd w:val="clear" w:color="auto" w:fill="FFFFFF"/>
        </w:rPr>
        <w:t>data management and data migration capabilities</w:t>
      </w:r>
      <w:r w:rsidRPr="0000746C">
        <w:rPr>
          <w:rFonts w:ascii="Cambria" w:hAnsi="Cambria" w:cstheme="minorHAnsi"/>
          <w:color w:val="000000" w:themeColor="text1"/>
          <w:sz w:val="20"/>
          <w:szCs w:val="20"/>
          <w:shd w:val="clear" w:color="auto" w:fill="FFFFFF"/>
        </w:rPr>
        <w:t xml:space="preserve"> to extract data from source legacy systems and facilitate </w:t>
      </w:r>
      <w:r w:rsidRPr="0000746C">
        <w:rPr>
          <w:rFonts w:ascii="Cambria" w:hAnsi="Cambria" w:cstheme="minorHAnsi"/>
          <w:b/>
          <w:color w:val="000000" w:themeColor="text1"/>
          <w:sz w:val="20"/>
          <w:szCs w:val="20"/>
          <w:shd w:val="clear" w:color="auto" w:fill="FFFFFF"/>
        </w:rPr>
        <w:t>data assessment for ETL (extracting, transforming and loading</w:t>
      </w:r>
      <w:r w:rsidRPr="0000746C">
        <w:rPr>
          <w:rFonts w:ascii="Cambria" w:hAnsi="Cambria" w:cstheme="minorHAnsi"/>
          <w:color w:val="000000" w:themeColor="text1"/>
          <w:sz w:val="20"/>
          <w:szCs w:val="20"/>
          <w:shd w:val="clear" w:color="auto" w:fill="FFFFFF"/>
        </w:rPr>
        <w:t xml:space="preserve">) it in the data warehouse model and distribute it in various data marts with </w:t>
      </w:r>
      <w:r w:rsidRPr="0000746C">
        <w:rPr>
          <w:rFonts w:ascii="Cambria" w:hAnsi="Cambria" w:cstheme="minorHAnsi"/>
          <w:b/>
          <w:color w:val="000000" w:themeColor="text1"/>
          <w:sz w:val="20"/>
          <w:szCs w:val="20"/>
          <w:shd w:val="clear" w:color="auto" w:fill="FFFFFF"/>
        </w:rPr>
        <w:t>star/snowflake schema</w:t>
      </w:r>
    </w:p>
    <w:p w14:paraId="05C779D5" w14:textId="44BB34CE" w:rsidR="00B74DCB" w:rsidRPr="00F16611" w:rsidRDefault="00B74DCB"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F16611">
        <w:rPr>
          <w:rFonts w:ascii="Cambria" w:hAnsi="Cambria" w:cstheme="minorHAnsi"/>
          <w:color w:val="000000" w:themeColor="text1"/>
          <w:sz w:val="20"/>
          <w:szCs w:val="20"/>
          <w:shd w:val="clear" w:color="auto" w:fill="FFFFFF"/>
        </w:rPr>
        <w:t xml:space="preserve">Extensively used </w:t>
      </w:r>
      <w:r w:rsidRPr="00F16611">
        <w:rPr>
          <w:rFonts w:ascii="Cambria" w:hAnsi="Cambria" w:cstheme="minorHAnsi"/>
          <w:b/>
          <w:color w:val="000000" w:themeColor="text1"/>
          <w:sz w:val="20"/>
          <w:szCs w:val="20"/>
          <w:shd w:val="clear" w:color="auto" w:fill="FFFFFF"/>
        </w:rPr>
        <w:t xml:space="preserve">ARIS Express for Process modeling, Process mapping and Process flow diagrams </w:t>
      </w:r>
      <w:r w:rsidRPr="00F16611">
        <w:rPr>
          <w:rFonts w:ascii="Cambria" w:hAnsi="Cambria" w:cstheme="minorHAnsi"/>
          <w:color w:val="000000" w:themeColor="text1"/>
          <w:sz w:val="20"/>
          <w:szCs w:val="20"/>
          <w:shd w:val="clear" w:color="auto" w:fill="FFFFFF"/>
        </w:rPr>
        <w:t>and</w:t>
      </w:r>
      <w:r w:rsidRPr="00F16611">
        <w:rPr>
          <w:rFonts w:ascii="Cambria" w:hAnsi="Cambria" w:cstheme="minorHAnsi"/>
          <w:b/>
          <w:color w:val="000000" w:themeColor="text1"/>
          <w:sz w:val="20"/>
          <w:szCs w:val="20"/>
          <w:shd w:val="clear" w:color="auto" w:fill="FFFFFF"/>
        </w:rPr>
        <w:t xml:space="preserve"> constructed logical and conceptual data models </w:t>
      </w:r>
      <w:r w:rsidRPr="00F16611">
        <w:rPr>
          <w:rFonts w:ascii="Cambria" w:hAnsi="Cambria" w:cstheme="minorHAnsi"/>
          <w:color w:val="000000" w:themeColor="text1"/>
          <w:sz w:val="20"/>
          <w:szCs w:val="20"/>
          <w:shd w:val="clear" w:color="auto" w:fill="FFFFFF"/>
        </w:rPr>
        <w:t>to clarify</w:t>
      </w:r>
      <w:r w:rsidRPr="00F16611">
        <w:rPr>
          <w:rFonts w:ascii="Cambria" w:hAnsi="Cambria" w:cstheme="minorHAnsi"/>
          <w:b/>
          <w:color w:val="000000" w:themeColor="text1"/>
          <w:sz w:val="20"/>
          <w:szCs w:val="20"/>
          <w:shd w:val="clear" w:color="auto" w:fill="FFFFFF"/>
        </w:rPr>
        <w:t xml:space="preserve"> attribute-entity relationships </w:t>
      </w:r>
      <w:r w:rsidRPr="00F16611">
        <w:rPr>
          <w:rFonts w:ascii="Cambria" w:hAnsi="Cambria" w:cstheme="minorHAnsi"/>
          <w:color w:val="000000" w:themeColor="text1"/>
          <w:sz w:val="20"/>
          <w:szCs w:val="20"/>
          <w:shd w:val="clear" w:color="auto" w:fill="FFFFFF"/>
        </w:rPr>
        <w:t>and understand</w:t>
      </w:r>
      <w:r w:rsidRPr="00F16611">
        <w:rPr>
          <w:rFonts w:ascii="Cambria" w:hAnsi="Cambria" w:cstheme="minorHAnsi"/>
          <w:b/>
          <w:color w:val="000000" w:themeColor="text1"/>
          <w:sz w:val="20"/>
          <w:szCs w:val="20"/>
          <w:shd w:val="clear" w:color="auto" w:fill="FFFFFF"/>
        </w:rPr>
        <w:t xml:space="preserve"> data dependencies </w:t>
      </w:r>
      <w:r w:rsidRPr="00F16611">
        <w:rPr>
          <w:rFonts w:ascii="Cambria" w:hAnsi="Cambria" w:cstheme="minorHAnsi"/>
          <w:color w:val="000000" w:themeColor="text1"/>
          <w:sz w:val="20"/>
          <w:szCs w:val="20"/>
          <w:shd w:val="clear" w:color="auto" w:fill="FFFFFF"/>
        </w:rPr>
        <w:t>in the project</w:t>
      </w:r>
    </w:p>
    <w:p w14:paraId="2B88222E" w14:textId="11749FE5" w:rsidR="00CA20BA" w:rsidRPr="0000746C" w:rsidRDefault="00CA20BA" w:rsidP="00754077">
      <w:pPr>
        <w:numPr>
          <w:ilvl w:val="0"/>
          <w:numId w:val="21"/>
        </w:numPr>
        <w:ind w:left="540"/>
        <w:contextualSpacing/>
        <w:jc w:val="both"/>
        <w:rPr>
          <w:rFonts w:ascii="Cambria" w:hAnsi="Cambria" w:cstheme="minorHAnsi"/>
          <w:color w:val="000000" w:themeColor="text1"/>
          <w:sz w:val="20"/>
          <w:szCs w:val="20"/>
          <w:shd w:val="clear" w:color="auto" w:fill="FFFFFF"/>
        </w:rPr>
      </w:pPr>
      <w:r>
        <w:rPr>
          <w:rFonts w:ascii="Cambria" w:hAnsi="Cambria" w:cstheme="minorHAnsi"/>
          <w:color w:val="000000" w:themeColor="text1"/>
          <w:sz w:val="20"/>
          <w:szCs w:val="20"/>
          <w:shd w:val="clear" w:color="auto" w:fill="FFFFFF"/>
        </w:rPr>
        <w:t xml:space="preserve">Monitor </w:t>
      </w:r>
      <w:r w:rsidRPr="00CA20BA">
        <w:rPr>
          <w:rFonts w:ascii="Cambria" w:hAnsi="Cambria" w:cstheme="minorHAnsi"/>
          <w:b/>
          <w:color w:val="000000" w:themeColor="text1"/>
          <w:sz w:val="20"/>
          <w:szCs w:val="20"/>
          <w:shd w:val="clear" w:color="auto" w:fill="FFFFFF"/>
        </w:rPr>
        <w:t xml:space="preserve">ETL </w:t>
      </w:r>
      <w:r>
        <w:rPr>
          <w:rFonts w:ascii="Cambria" w:hAnsi="Cambria" w:cstheme="minorHAnsi"/>
          <w:b/>
          <w:color w:val="000000" w:themeColor="text1"/>
          <w:sz w:val="20"/>
          <w:szCs w:val="20"/>
          <w:shd w:val="clear" w:color="auto" w:fill="FFFFFF"/>
        </w:rPr>
        <w:t xml:space="preserve">techniques for </w:t>
      </w:r>
      <w:r w:rsidRPr="00CA20BA">
        <w:rPr>
          <w:rFonts w:ascii="Cambria" w:hAnsi="Cambria" w:cstheme="minorHAnsi"/>
          <w:b/>
          <w:color w:val="000000" w:themeColor="text1"/>
          <w:sz w:val="20"/>
          <w:szCs w:val="20"/>
          <w:shd w:val="clear" w:color="auto" w:fill="FFFFFF"/>
        </w:rPr>
        <w:t>incremental data extraction</w:t>
      </w:r>
      <w:r>
        <w:rPr>
          <w:rFonts w:ascii="Cambria" w:hAnsi="Cambria" w:cstheme="minorHAnsi"/>
          <w:color w:val="000000" w:themeColor="text1"/>
          <w:sz w:val="20"/>
          <w:szCs w:val="20"/>
          <w:shd w:val="clear" w:color="auto" w:fill="FFFFFF"/>
        </w:rPr>
        <w:t xml:space="preserve"> for load high volumes of data with a smooth structural flow</w:t>
      </w:r>
      <w:r w:rsidR="00B74DCB">
        <w:rPr>
          <w:rFonts w:ascii="Cambria" w:hAnsi="Cambria" w:cstheme="minorHAnsi"/>
          <w:color w:val="000000" w:themeColor="text1"/>
          <w:sz w:val="20"/>
          <w:szCs w:val="20"/>
          <w:shd w:val="clear" w:color="auto" w:fill="FFFFFF"/>
        </w:rPr>
        <w:t xml:space="preserve"> and formulated useful information to define </w:t>
      </w:r>
      <w:r w:rsidR="00B74DCB" w:rsidRPr="00B74DCB">
        <w:rPr>
          <w:rFonts w:ascii="Cambria" w:hAnsi="Cambria" w:cstheme="minorHAnsi"/>
          <w:b/>
          <w:color w:val="000000" w:themeColor="text1"/>
          <w:sz w:val="20"/>
          <w:szCs w:val="20"/>
          <w:shd w:val="clear" w:color="auto" w:fill="FFFFFF"/>
        </w:rPr>
        <w:t>facts, measures and dimensions</w:t>
      </w:r>
      <w:r w:rsidR="00B74DCB">
        <w:rPr>
          <w:rFonts w:ascii="Cambria" w:hAnsi="Cambria" w:cstheme="minorHAnsi"/>
          <w:color w:val="000000" w:themeColor="text1"/>
          <w:sz w:val="20"/>
          <w:szCs w:val="20"/>
          <w:shd w:val="clear" w:color="auto" w:fill="FFFFFF"/>
        </w:rPr>
        <w:t xml:space="preserve"> for dimensional modelling</w:t>
      </w:r>
    </w:p>
    <w:p w14:paraId="453336A4" w14:textId="77777777" w:rsidR="0000746C"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Developed </w:t>
      </w:r>
      <w:r w:rsidRPr="0000746C">
        <w:rPr>
          <w:rFonts w:ascii="Cambria" w:hAnsi="Cambria" w:cstheme="minorHAnsi"/>
          <w:b/>
          <w:color w:val="000000" w:themeColor="text1"/>
          <w:sz w:val="20"/>
          <w:szCs w:val="20"/>
          <w:shd w:val="clear" w:color="auto" w:fill="FFFFFF"/>
        </w:rPr>
        <w:t xml:space="preserve">Business Requirement Documents and Mapping Specification Documents (MSD) as Data Dictionaries to analyze source data profiling values </w:t>
      </w:r>
      <w:r w:rsidRPr="0000746C">
        <w:rPr>
          <w:rFonts w:ascii="Cambria" w:hAnsi="Cambria" w:cstheme="minorHAnsi"/>
          <w:color w:val="000000" w:themeColor="text1"/>
          <w:sz w:val="20"/>
          <w:szCs w:val="20"/>
          <w:shd w:val="clear" w:color="auto" w:fill="FFFFFF"/>
        </w:rPr>
        <w:t>which discovers problems with metadata or content quality</w:t>
      </w:r>
    </w:p>
    <w:p w14:paraId="71DA71DA" w14:textId="7487D834" w:rsidR="0000746C"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Extensively used </w:t>
      </w:r>
      <w:r w:rsidRPr="0000746C">
        <w:rPr>
          <w:rFonts w:ascii="Cambria" w:hAnsi="Cambria" w:cstheme="minorHAnsi"/>
          <w:b/>
          <w:color w:val="000000" w:themeColor="text1"/>
          <w:sz w:val="20"/>
          <w:szCs w:val="20"/>
          <w:shd w:val="clear" w:color="auto" w:fill="FFFFFF"/>
        </w:rPr>
        <w:t>SQL Server for accessing</w:t>
      </w:r>
      <w:r w:rsidR="00BE4F79">
        <w:rPr>
          <w:rFonts w:ascii="Cambria" w:hAnsi="Cambria" w:cstheme="minorHAnsi"/>
          <w:b/>
          <w:color w:val="000000" w:themeColor="text1"/>
          <w:sz w:val="20"/>
          <w:szCs w:val="20"/>
          <w:shd w:val="clear" w:color="auto" w:fill="FFFFFF"/>
        </w:rPr>
        <w:t xml:space="preserve"> </w:t>
      </w:r>
      <w:r w:rsidRPr="0000746C">
        <w:rPr>
          <w:rFonts w:ascii="Cambria" w:hAnsi="Cambria" w:cstheme="minorHAnsi"/>
          <w:b/>
          <w:color w:val="000000" w:themeColor="text1"/>
          <w:sz w:val="20"/>
          <w:szCs w:val="20"/>
          <w:shd w:val="clear" w:color="auto" w:fill="FFFFFF"/>
        </w:rPr>
        <w:t xml:space="preserve">and manipulating database systems </w:t>
      </w:r>
      <w:r w:rsidRPr="0000746C">
        <w:rPr>
          <w:rFonts w:ascii="Cambria" w:hAnsi="Cambria" w:cstheme="minorHAnsi"/>
          <w:color w:val="000000" w:themeColor="text1"/>
          <w:sz w:val="20"/>
          <w:szCs w:val="20"/>
          <w:shd w:val="clear" w:color="auto" w:fill="FFFFFF"/>
        </w:rPr>
        <w:t>by running</w:t>
      </w:r>
      <w:r w:rsidRPr="0000746C">
        <w:rPr>
          <w:rFonts w:ascii="Cambria" w:hAnsi="Cambria" w:cstheme="minorHAnsi"/>
          <w:b/>
          <w:color w:val="000000" w:themeColor="text1"/>
          <w:sz w:val="20"/>
          <w:szCs w:val="20"/>
          <w:shd w:val="clear" w:color="auto" w:fill="FFFFFF"/>
        </w:rPr>
        <w:t xml:space="preserve"> SQL queries </w:t>
      </w:r>
      <w:r w:rsidR="00BE4F79">
        <w:rPr>
          <w:rFonts w:ascii="Cambria" w:hAnsi="Cambria" w:cstheme="minorHAnsi"/>
          <w:b/>
          <w:color w:val="000000" w:themeColor="text1"/>
          <w:sz w:val="20"/>
          <w:szCs w:val="20"/>
          <w:shd w:val="clear" w:color="auto" w:fill="FFFFFF"/>
        </w:rPr>
        <w:t xml:space="preserve">in </w:t>
      </w:r>
      <w:r w:rsidRPr="0000746C">
        <w:rPr>
          <w:rFonts w:ascii="Cambria" w:hAnsi="Cambria" w:cstheme="minorHAnsi"/>
          <w:b/>
          <w:color w:val="000000" w:themeColor="text1"/>
          <w:sz w:val="20"/>
          <w:szCs w:val="20"/>
          <w:shd w:val="clear" w:color="auto" w:fill="FFFFFF"/>
        </w:rPr>
        <w:t>DDL (Data Definition Languages), DML (Data Manipulation Languages)</w:t>
      </w:r>
      <w:r w:rsidR="00BE4F79">
        <w:rPr>
          <w:rFonts w:ascii="Cambria" w:hAnsi="Cambria" w:cstheme="minorHAnsi"/>
          <w:b/>
          <w:color w:val="000000" w:themeColor="text1"/>
          <w:sz w:val="20"/>
          <w:szCs w:val="20"/>
          <w:shd w:val="clear" w:color="auto" w:fill="FFFFFF"/>
        </w:rPr>
        <w:t xml:space="preserve"> and </w:t>
      </w:r>
      <w:r w:rsidRPr="0000746C">
        <w:rPr>
          <w:rFonts w:ascii="Cambria" w:hAnsi="Cambria" w:cstheme="minorHAnsi"/>
          <w:b/>
          <w:color w:val="000000" w:themeColor="text1"/>
          <w:sz w:val="20"/>
          <w:szCs w:val="20"/>
          <w:shd w:val="clear" w:color="auto" w:fill="FFFFFF"/>
        </w:rPr>
        <w:t>DRL (Data Retrieval Languages)</w:t>
      </w:r>
      <w:r w:rsidR="00BE4F79">
        <w:rPr>
          <w:rFonts w:ascii="Cambria" w:hAnsi="Cambria" w:cstheme="minorHAnsi"/>
          <w:b/>
          <w:color w:val="000000" w:themeColor="text1"/>
          <w:sz w:val="20"/>
          <w:szCs w:val="20"/>
          <w:shd w:val="clear" w:color="auto" w:fill="FFFFFF"/>
        </w:rPr>
        <w:t>.</w:t>
      </w:r>
    </w:p>
    <w:p w14:paraId="644EBF70" w14:textId="77777777" w:rsidR="0000746C"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Analyzed Business Requirements from </w:t>
      </w:r>
      <w:r w:rsidRPr="0000746C">
        <w:rPr>
          <w:rFonts w:ascii="Cambria" w:hAnsi="Cambria" w:cstheme="minorHAnsi"/>
          <w:b/>
          <w:color w:val="000000" w:themeColor="text1"/>
          <w:sz w:val="20"/>
          <w:szCs w:val="20"/>
          <w:shd w:val="clear" w:color="auto" w:fill="FFFFFF"/>
        </w:rPr>
        <w:t>Black Box testing perspective and reviewed Test Strategies and Test Plans</w:t>
      </w:r>
      <w:r w:rsidRPr="0000746C">
        <w:rPr>
          <w:rFonts w:ascii="Cambria" w:hAnsi="Cambria" w:cstheme="minorHAnsi"/>
          <w:color w:val="000000" w:themeColor="text1"/>
          <w:sz w:val="20"/>
          <w:szCs w:val="20"/>
          <w:shd w:val="clear" w:color="auto" w:fill="FFFFFF"/>
        </w:rPr>
        <w:t xml:space="preserve"> to ensure that test cases reflect user needs for the functional, UI, Performance, Usability and Security requirements</w:t>
      </w:r>
    </w:p>
    <w:p w14:paraId="3C1326A5" w14:textId="7372F8D4" w:rsidR="0000746C" w:rsidRPr="00136ED1"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Facilitated the complete testing process with emphasis on </w:t>
      </w:r>
      <w:r w:rsidRPr="0000746C">
        <w:rPr>
          <w:rFonts w:ascii="Cambria" w:hAnsi="Cambria" w:cstheme="minorHAnsi"/>
          <w:b/>
          <w:color w:val="000000" w:themeColor="text1"/>
          <w:sz w:val="20"/>
          <w:szCs w:val="20"/>
          <w:shd w:val="clear" w:color="auto" w:fill="FFFFFF"/>
        </w:rPr>
        <w:t>regression testing</w:t>
      </w:r>
      <w:r w:rsidRPr="0000746C">
        <w:rPr>
          <w:rFonts w:ascii="Cambria" w:hAnsi="Cambria" w:cstheme="minorHAnsi"/>
          <w:color w:val="000000" w:themeColor="text1"/>
          <w:sz w:val="20"/>
          <w:szCs w:val="20"/>
          <w:shd w:val="clear" w:color="auto" w:fill="FFFFFF"/>
        </w:rPr>
        <w:t xml:space="preserve"> to ensure the data warehouse model is fit for achieving </w:t>
      </w:r>
      <w:r w:rsidRPr="0000746C">
        <w:rPr>
          <w:rFonts w:ascii="Cambria" w:hAnsi="Cambria" w:cstheme="minorHAnsi"/>
          <w:b/>
          <w:color w:val="000000" w:themeColor="text1"/>
          <w:sz w:val="20"/>
          <w:szCs w:val="20"/>
          <w:shd w:val="clear" w:color="auto" w:fill="FFFFFF"/>
        </w:rPr>
        <w:t>scalability and extensibility of the data marts</w:t>
      </w:r>
      <w:r w:rsidRPr="0000746C">
        <w:rPr>
          <w:rFonts w:ascii="Cambria" w:hAnsi="Cambria" w:cstheme="minorHAnsi"/>
          <w:color w:val="000000" w:themeColor="text1"/>
          <w:sz w:val="20"/>
          <w:szCs w:val="20"/>
          <w:shd w:val="clear" w:color="auto" w:fill="FFFFFF"/>
        </w:rPr>
        <w:t xml:space="preserve"> </w:t>
      </w:r>
      <w:r w:rsidR="00CB4295" w:rsidRPr="0000746C">
        <w:rPr>
          <w:rFonts w:ascii="Cambria" w:hAnsi="Cambria" w:cstheme="minorHAnsi"/>
          <w:color w:val="000000" w:themeColor="text1"/>
          <w:sz w:val="20"/>
          <w:szCs w:val="20"/>
          <w:shd w:val="clear" w:color="auto" w:fill="FFFFFF"/>
        </w:rPr>
        <w:t xml:space="preserve">using </w:t>
      </w:r>
      <w:r w:rsidR="00CB4295" w:rsidRPr="0000746C">
        <w:rPr>
          <w:rFonts w:ascii="Cambria" w:hAnsi="Cambria" w:cstheme="minorHAnsi"/>
          <w:b/>
          <w:color w:val="000000" w:themeColor="text1"/>
          <w:sz w:val="20"/>
          <w:szCs w:val="20"/>
          <w:shd w:val="clear" w:color="auto" w:fill="FFFFFF"/>
        </w:rPr>
        <w:t>bottom</w:t>
      </w:r>
      <w:r w:rsidRPr="0000746C">
        <w:rPr>
          <w:rFonts w:ascii="Cambria" w:hAnsi="Cambria" w:cstheme="minorHAnsi"/>
          <w:b/>
          <w:color w:val="000000" w:themeColor="text1"/>
          <w:sz w:val="20"/>
          <w:szCs w:val="20"/>
          <w:shd w:val="clear" w:color="auto" w:fill="FFFFFF"/>
        </w:rPr>
        <w:t xml:space="preserve">-up approach in </w:t>
      </w:r>
      <w:r w:rsidR="00484F01">
        <w:rPr>
          <w:rFonts w:ascii="Cambria" w:hAnsi="Cambria" w:cstheme="minorHAnsi"/>
          <w:b/>
          <w:color w:val="000000" w:themeColor="text1"/>
          <w:sz w:val="20"/>
          <w:szCs w:val="20"/>
          <w:shd w:val="clear" w:color="auto" w:fill="FFFFFF"/>
        </w:rPr>
        <w:t>DW</w:t>
      </w:r>
      <w:r w:rsidRPr="0000746C">
        <w:rPr>
          <w:rFonts w:ascii="Cambria" w:hAnsi="Cambria" w:cstheme="minorHAnsi"/>
          <w:b/>
          <w:color w:val="000000" w:themeColor="text1"/>
          <w:sz w:val="20"/>
          <w:szCs w:val="20"/>
          <w:shd w:val="clear" w:color="auto" w:fill="FFFFFF"/>
        </w:rPr>
        <w:t xml:space="preserve"> designing</w:t>
      </w:r>
    </w:p>
    <w:p w14:paraId="7A550DE9" w14:textId="1A7E2B1E" w:rsidR="00136ED1" w:rsidRPr="00136ED1" w:rsidRDefault="00136ED1" w:rsidP="00754077">
      <w:pPr>
        <w:pStyle w:val="ListParagraph"/>
        <w:numPr>
          <w:ilvl w:val="0"/>
          <w:numId w:val="21"/>
        </w:numPr>
        <w:ind w:left="540"/>
        <w:jc w:val="both"/>
        <w:rPr>
          <w:rFonts w:ascii="Cambria" w:hAnsi="Cambria" w:cstheme="minorHAnsi"/>
          <w:color w:val="000000" w:themeColor="text1"/>
          <w:sz w:val="20"/>
          <w:szCs w:val="20"/>
          <w:shd w:val="clear" w:color="auto" w:fill="FFFFFF"/>
        </w:rPr>
      </w:pPr>
      <w:r w:rsidRPr="00136ED1">
        <w:rPr>
          <w:rFonts w:ascii="Cambria" w:hAnsi="Cambria" w:cstheme="minorHAnsi"/>
          <w:color w:val="000000" w:themeColor="text1"/>
          <w:sz w:val="20"/>
          <w:szCs w:val="20"/>
          <w:shd w:val="clear" w:color="auto" w:fill="FFFFFF"/>
        </w:rPr>
        <w:t>Understand and clarify complex business integration requirements and produce eloquent and scalable designs utilizing the</w:t>
      </w:r>
      <w:r w:rsidRPr="00136ED1">
        <w:rPr>
          <w:rFonts w:ascii="Cambria" w:hAnsi="Cambria" w:cstheme="minorHAnsi"/>
          <w:b/>
          <w:color w:val="000000" w:themeColor="text1"/>
          <w:sz w:val="20"/>
          <w:szCs w:val="20"/>
          <w:shd w:val="clear" w:color="auto" w:fill="FFFFFF"/>
        </w:rPr>
        <w:t xml:space="preserve"> MuleSoft</w:t>
      </w:r>
      <w:r>
        <w:rPr>
          <w:rFonts w:ascii="Cambria" w:hAnsi="Cambria" w:cstheme="minorHAnsi"/>
          <w:color w:val="000000" w:themeColor="text1"/>
          <w:sz w:val="20"/>
          <w:szCs w:val="20"/>
          <w:shd w:val="clear" w:color="auto" w:fill="FFFFFF"/>
        </w:rPr>
        <w:t xml:space="preserve"> as integration platform</w:t>
      </w:r>
      <w:r w:rsidR="00BE4F79">
        <w:rPr>
          <w:rFonts w:ascii="Cambria" w:hAnsi="Cambria" w:cstheme="minorHAnsi"/>
          <w:color w:val="000000" w:themeColor="text1"/>
          <w:sz w:val="20"/>
          <w:szCs w:val="20"/>
          <w:shd w:val="clear" w:color="auto" w:fill="FFFFFF"/>
        </w:rPr>
        <w:t>.</w:t>
      </w:r>
    </w:p>
    <w:p w14:paraId="63929EEE" w14:textId="099D02BF" w:rsidR="00987B70" w:rsidRDefault="00313570" w:rsidP="00754077">
      <w:pPr>
        <w:pStyle w:val="ListParagraph"/>
        <w:numPr>
          <w:ilvl w:val="0"/>
          <w:numId w:val="21"/>
        </w:numPr>
        <w:ind w:left="540"/>
        <w:jc w:val="both"/>
        <w:rPr>
          <w:rFonts w:ascii="Cambria" w:hAnsi="Cambria" w:cstheme="minorHAnsi"/>
          <w:color w:val="000000" w:themeColor="text1"/>
          <w:sz w:val="20"/>
          <w:szCs w:val="20"/>
          <w:shd w:val="clear" w:color="auto" w:fill="FFFFFF"/>
        </w:rPr>
      </w:pPr>
      <w:r>
        <w:rPr>
          <w:rFonts w:ascii="Cambria" w:hAnsi="Cambria" w:cstheme="minorHAnsi"/>
          <w:color w:val="000000" w:themeColor="text1"/>
          <w:sz w:val="20"/>
          <w:szCs w:val="20"/>
          <w:shd w:val="clear" w:color="auto" w:fill="FFFFFF"/>
        </w:rPr>
        <w:t xml:space="preserve">Handled </w:t>
      </w:r>
      <w:r w:rsidRPr="00313570">
        <w:rPr>
          <w:rFonts w:ascii="Cambria" w:hAnsi="Cambria" w:cstheme="minorHAnsi"/>
          <w:b/>
          <w:color w:val="000000" w:themeColor="text1"/>
          <w:sz w:val="20"/>
          <w:szCs w:val="20"/>
          <w:shd w:val="clear" w:color="auto" w:fill="FFFFFF"/>
        </w:rPr>
        <w:t>Change Management</w:t>
      </w:r>
      <w:r>
        <w:rPr>
          <w:rFonts w:ascii="Cambria" w:hAnsi="Cambria" w:cstheme="minorHAnsi"/>
          <w:color w:val="000000" w:themeColor="text1"/>
          <w:sz w:val="20"/>
          <w:szCs w:val="20"/>
          <w:shd w:val="clear" w:color="auto" w:fill="FFFFFF"/>
        </w:rPr>
        <w:t xml:space="preserve"> </w:t>
      </w:r>
      <w:r w:rsidR="007F3A8E" w:rsidRPr="00486019">
        <w:rPr>
          <w:rFonts w:ascii="Cambria" w:hAnsi="Cambria" w:cstheme="minorHAnsi"/>
          <w:color w:val="000000" w:themeColor="text1"/>
          <w:sz w:val="20"/>
          <w:szCs w:val="20"/>
          <w:shd w:val="clear" w:color="auto" w:fill="FFFFFF"/>
        </w:rPr>
        <w:t>to determine the source of the requirement, to ensure all requirements are met and to locate affected system components when there is a</w:t>
      </w:r>
      <w:r w:rsidR="00C761A5">
        <w:rPr>
          <w:rFonts w:ascii="Cambria" w:hAnsi="Cambria" w:cstheme="minorHAnsi"/>
          <w:color w:val="000000" w:themeColor="text1"/>
          <w:sz w:val="20"/>
          <w:szCs w:val="20"/>
          <w:shd w:val="clear" w:color="auto" w:fill="FFFFFF"/>
        </w:rPr>
        <w:t xml:space="preserve"> </w:t>
      </w:r>
      <w:r w:rsidR="007F3A8E" w:rsidRPr="00486019">
        <w:rPr>
          <w:rFonts w:ascii="Cambria" w:hAnsi="Cambria" w:cstheme="minorHAnsi"/>
          <w:color w:val="000000" w:themeColor="text1"/>
          <w:sz w:val="20"/>
          <w:szCs w:val="20"/>
          <w:shd w:val="clear" w:color="auto" w:fill="FFFFFF"/>
        </w:rPr>
        <w:t>change</w:t>
      </w:r>
      <w:r w:rsidR="00C761A5">
        <w:rPr>
          <w:rFonts w:ascii="Cambria" w:hAnsi="Cambria" w:cstheme="minorHAnsi"/>
          <w:color w:val="000000" w:themeColor="text1"/>
          <w:sz w:val="20"/>
          <w:szCs w:val="20"/>
          <w:shd w:val="clear" w:color="auto" w:fill="FFFFFF"/>
        </w:rPr>
        <w:t xml:space="preserve"> in </w:t>
      </w:r>
      <w:r w:rsidR="002F7278">
        <w:rPr>
          <w:rFonts w:ascii="Cambria" w:hAnsi="Cambria" w:cstheme="minorHAnsi"/>
          <w:color w:val="000000" w:themeColor="text1"/>
          <w:sz w:val="20"/>
          <w:szCs w:val="20"/>
          <w:shd w:val="clear" w:color="auto" w:fill="FFFFFF"/>
        </w:rPr>
        <w:t>requirement</w:t>
      </w:r>
    </w:p>
    <w:p w14:paraId="7C3C07EA" w14:textId="18B69640" w:rsidR="00313570" w:rsidRPr="00987B70" w:rsidRDefault="00987B70" w:rsidP="00754077">
      <w:pPr>
        <w:pStyle w:val="ListParagraph"/>
        <w:numPr>
          <w:ilvl w:val="0"/>
          <w:numId w:val="21"/>
        </w:numPr>
        <w:ind w:left="540"/>
        <w:jc w:val="both"/>
        <w:rPr>
          <w:rFonts w:ascii="Cambria" w:hAnsi="Cambria" w:cstheme="minorHAnsi"/>
          <w:color w:val="000000" w:themeColor="text1"/>
          <w:sz w:val="20"/>
          <w:szCs w:val="20"/>
          <w:shd w:val="clear" w:color="auto" w:fill="FFFFFF"/>
        </w:rPr>
      </w:pPr>
      <w:r>
        <w:rPr>
          <w:rFonts w:ascii="Cambria" w:hAnsi="Cambria" w:cstheme="minorHAnsi"/>
          <w:color w:val="000000" w:themeColor="text1"/>
          <w:sz w:val="20"/>
          <w:szCs w:val="20"/>
          <w:shd w:val="clear" w:color="auto" w:fill="FFFFFF"/>
        </w:rPr>
        <w:t>W</w:t>
      </w:r>
      <w:r w:rsidR="00313570" w:rsidRPr="00987B70">
        <w:rPr>
          <w:rFonts w:ascii="Cambria" w:hAnsi="Cambria" w:cstheme="minorHAnsi"/>
          <w:color w:val="000000" w:themeColor="text1"/>
          <w:sz w:val="20"/>
          <w:szCs w:val="20"/>
          <w:shd w:val="clear" w:color="auto" w:fill="FFFFFF"/>
        </w:rPr>
        <w:t xml:space="preserve">orked closely with the </w:t>
      </w:r>
      <w:r w:rsidR="00AB787B">
        <w:rPr>
          <w:rFonts w:ascii="Cambria" w:hAnsi="Cambria" w:cstheme="minorHAnsi"/>
          <w:color w:val="000000" w:themeColor="text1"/>
          <w:sz w:val="20"/>
          <w:szCs w:val="20"/>
          <w:shd w:val="clear" w:color="auto" w:fill="FFFFFF"/>
        </w:rPr>
        <w:t>BI</w:t>
      </w:r>
      <w:r w:rsidR="00313570" w:rsidRPr="00987B70">
        <w:rPr>
          <w:rFonts w:ascii="Cambria" w:hAnsi="Cambria" w:cstheme="minorHAnsi"/>
          <w:color w:val="000000" w:themeColor="text1"/>
          <w:sz w:val="20"/>
          <w:szCs w:val="20"/>
          <w:shd w:val="clear" w:color="auto" w:fill="FFFFFF"/>
        </w:rPr>
        <w:t xml:space="preserve"> team to generate comprehensive reports </w:t>
      </w:r>
      <w:r>
        <w:rPr>
          <w:rFonts w:ascii="Cambria" w:hAnsi="Cambria" w:cstheme="minorHAnsi"/>
          <w:color w:val="000000" w:themeColor="text1"/>
          <w:sz w:val="20"/>
          <w:szCs w:val="20"/>
          <w:shd w:val="clear" w:color="auto" w:fill="FFFFFF"/>
        </w:rPr>
        <w:t xml:space="preserve">and interactive dashboards </w:t>
      </w:r>
      <w:r w:rsidR="00313570" w:rsidRPr="00987B70">
        <w:rPr>
          <w:rFonts w:ascii="Cambria" w:hAnsi="Cambria" w:cstheme="minorHAnsi"/>
          <w:color w:val="000000" w:themeColor="text1"/>
          <w:sz w:val="20"/>
          <w:szCs w:val="20"/>
          <w:shd w:val="clear" w:color="auto" w:fill="FFFFFF"/>
        </w:rPr>
        <w:t xml:space="preserve">using </w:t>
      </w:r>
      <w:r w:rsidR="00313570" w:rsidRPr="00987B70">
        <w:rPr>
          <w:rFonts w:ascii="Cambria" w:hAnsi="Cambria" w:cstheme="minorHAnsi"/>
          <w:b/>
          <w:color w:val="000000" w:themeColor="text1"/>
          <w:sz w:val="20"/>
          <w:szCs w:val="20"/>
          <w:shd w:val="clear" w:color="auto" w:fill="FFFFFF"/>
        </w:rPr>
        <w:t>Tableau</w:t>
      </w:r>
    </w:p>
    <w:p w14:paraId="45BE648E" w14:textId="23922563" w:rsidR="0000746C"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Led the </w:t>
      </w:r>
      <w:r w:rsidRPr="0000746C">
        <w:rPr>
          <w:rFonts w:ascii="Cambria" w:hAnsi="Cambria" w:cstheme="minorHAnsi"/>
          <w:b/>
          <w:color w:val="000000" w:themeColor="text1"/>
          <w:sz w:val="20"/>
          <w:szCs w:val="20"/>
          <w:shd w:val="clear" w:color="auto" w:fill="FFFFFF"/>
        </w:rPr>
        <w:t xml:space="preserve">User Acceptance Testing (UAT) efforts and opened/closed defects on HP ALM </w:t>
      </w:r>
    </w:p>
    <w:p w14:paraId="3424628B" w14:textId="77777777" w:rsidR="0000746C" w:rsidRPr="0000746C" w:rsidRDefault="0000746C" w:rsidP="007D2CBE">
      <w:pPr>
        <w:ind w:left="720"/>
        <w:contextualSpacing/>
        <w:jc w:val="both"/>
        <w:rPr>
          <w:rFonts w:ascii="Cambria" w:hAnsi="Cambria" w:cstheme="minorHAnsi"/>
          <w:color w:val="000000" w:themeColor="text1"/>
          <w:sz w:val="20"/>
          <w:szCs w:val="20"/>
          <w:shd w:val="clear" w:color="auto" w:fill="FFFFFF"/>
        </w:rPr>
      </w:pPr>
    </w:p>
    <w:p w14:paraId="353DB4AB" w14:textId="1483712F" w:rsidR="00083994" w:rsidRDefault="0000746C" w:rsidP="007D2CBE">
      <w:pPr>
        <w:tabs>
          <w:tab w:val="left" w:pos="220"/>
          <w:tab w:val="left" w:pos="720"/>
        </w:tabs>
        <w:contextualSpacing/>
        <w:jc w:val="both"/>
        <w:rPr>
          <w:rFonts w:ascii="Cambria" w:hAnsi="Cambria" w:cs="Arial"/>
          <w:sz w:val="20"/>
          <w:szCs w:val="20"/>
        </w:rPr>
      </w:pPr>
      <w:r w:rsidRPr="00FE4528">
        <w:rPr>
          <w:rFonts w:ascii="Cambria" w:hAnsi="Cambria" w:cstheme="minorHAnsi"/>
          <w:b/>
          <w:sz w:val="20"/>
          <w:szCs w:val="20"/>
          <w:u w:val="single"/>
        </w:rPr>
        <w:t>Environment</w:t>
      </w:r>
      <w:r w:rsidR="00FE4528" w:rsidRPr="00FE4528">
        <w:rPr>
          <w:rFonts w:ascii="Cambria" w:hAnsi="Cambria" w:cstheme="minorHAnsi"/>
          <w:b/>
          <w:sz w:val="20"/>
          <w:szCs w:val="20"/>
          <w:u w:val="single"/>
        </w:rPr>
        <w:t xml:space="preserve"> </w:t>
      </w:r>
      <w:r w:rsidRPr="0000746C">
        <w:rPr>
          <w:rFonts w:ascii="Cambria" w:hAnsi="Cambria" w:cstheme="minorHAnsi"/>
          <w:b/>
          <w:sz w:val="20"/>
          <w:szCs w:val="20"/>
        </w:rPr>
        <w:t xml:space="preserve">- </w:t>
      </w:r>
      <w:r w:rsidRPr="0000746C">
        <w:rPr>
          <w:rFonts w:ascii="Cambria" w:hAnsi="Cambria" w:cs="Arial"/>
          <w:sz w:val="20"/>
          <w:szCs w:val="20"/>
        </w:rPr>
        <w:t>Waterfall, UML, Java, XML, SOAP, SharePoint</w:t>
      </w:r>
      <w:r w:rsidR="00BD21D4">
        <w:rPr>
          <w:rFonts w:ascii="Cambria" w:hAnsi="Cambria" w:cs="Arial"/>
          <w:sz w:val="20"/>
          <w:szCs w:val="20"/>
        </w:rPr>
        <w:t xml:space="preserve"> 201</w:t>
      </w:r>
      <w:r w:rsidR="004D5F94">
        <w:rPr>
          <w:rFonts w:ascii="Cambria" w:hAnsi="Cambria" w:cs="Arial"/>
          <w:sz w:val="20"/>
          <w:szCs w:val="20"/>
        </w:rPr>
        <w:t>2</w:t>
      </w:r>
      <w:r w:rsidRPr="0000746C">
        <w:rPr>
          <w:rFonts w:ascii="Cambria" w:hAnsi="Cambria" w:cs="Arial"/>
          <w:sz w:val="20"/>
          <w:szCs w:val="20"/>
        </w:rPr>
        <w:t>, MS Project</w:t>
      </w:r>
      <w:r w:rsidR="00BD21D4">
        <w:rPr>
          <w:rFonts w:ascii="Cambria" w:hAnsi="Cambria" w:cs="Arial"/>
          <w:sz w:val="20"/>
          <w:szCs w:val="20"/>
        </w:rPr>
        <w:t xml:space="preserve"> 201</w:t>
      </w:r>
      <w:r w:rsidR="004D5F94">
        <w:rPr>
          <w:rFonts w:ascii="Cambria" w:hAnsi="Cambria" w:cs="Arial"/>
          <w:sz w:val="20"/>
          <w:szCs w:val="20"/>
        </w:rPr>
        <w:t>2</w:t>
      </w:r>
      <w:r w:rsidRPr="0000746C">
        <w:rPr>
          <w:rFonts w:ascii="Cambria" w:hAnsi="Cambria" w:cs="Arial"/>
          <w:sz w:val="20"/>
          <w:szCs w:val="20"/>
        </w:rPr>
        <w:t xml:space="preserve">, HP ALM, </w:t>
      </w:r>
      <w:r w:rsidR="00B74DCB">
        <w:rPr>
          <w:rFonts w:ascii="Cambria" w:hAnsi="Cambria" w:cs="Arial"/>
          <w:sz w:val="20"/>
          <w:szCs w:val="20"/>
        </w:rPr>
        <w:t xml:space="preserve">Ervin Data Modeler, </w:t>
      </w:r>
      <w:r w:rsidRPr="0000746C">
        <w:rPr>
          <w:rFonts w:ascii="Cambria" w:hAnsi="Cambria" w:cs="Arial"/>
          <w:sz w:val="20"/>
          <w:szCs w:val="20"/>
        </w:rPr>
        <w:t>Balsamiq, MS Excel</w:t>
      </w:r>
      <w:r w:rsidR="00BD21D4">
        <w:rPr>
          <w:rFonts w:ascii="Cambria" w:hAnsi="Cambria" w:cs="Arial"/>
          <w:sz w:val="20"/>
          <w:szCs w:val="20"/>
        </w:rPr>
        <w:t xml:space="preserve"> 201</w:t>
      </w:r>
      <w:r w:rsidR="004D5F94">
        <w:rPr>
          <w:rFonts w:ascii="Cambria" w:hAnsi="Cambria" w:cs="Arial"/>
          <w:sz w:val="20"/>
          <w:szCs w:val="20"/>
        </w:rPr>
        <w:t>2</w:t>
      </w:r>
      <w:r w:rsidRPr="0000746C">
        <w:rPr>
          <w:rFonts w:ascii="Cambria" w:hAnsi="Cambria" w:cs="Arial"/>
          <w:sz w:val="20"/>
          <w:szCs w:val="20"/>
        </w:rPr>
        <w:t>, SQL Server, Tableau</w:t>
      </w:r>
      <w:r w:rsidR="00987B70">
        <w:rPr>
          <w:rFonts w:ascii="Cambria" w:hAnsi="Cambria" w:cs="Arial"/>
          <w:sz w:val="20"/>
          <w:szCs w:val="20"/>
        </w:rPr>
        <w:t>, MuleSoft</w:t>
      </w:r>
    </w:p>
    <w:p w14:paraId="126C7B9C" w14:textId="77777777" w:rsidR="006C3CF0" w:rsidRPr="005D1370" w:rsidRDefault="006C3CF0" w:rsidP="007D2CBE">
      <w:pPr>
        <w:jc w:val="both"/>
        <w:rPr>
          <w:rFonts w:ascii="Cambria" w:hAnsi="Cambria" w:cstheme="minorHAnsi"/>
          <w:sz w:val="20"/>
          <w:szCs w:val="20"/>
        </w:rPr>
      </w:pPr>
    </w:p>
    <w:p w14:paraId="38290EBB" w14:textId="77777777" w:rsidR="00083994" w:rsidRPr="00923155" w:rsidRDefault="00083994" w:rsidP="007D2CBE">
      <w:pPr>
        <w:jc w:val="both"/>
        <w:rPr>
          <w:rFonts w:ascii="Cambria" w:hAnsi="Cambria" w:cstheme="minorHAnsi"/>
          <w:b/>
          <w:sz w:val="20"/>
          <w:szCs w:val="20"/>
        </w:rPr>
      </w:pPr>
    </w:p>
    <w:p w14:paraId="7AF4C426" w14:textId="6FC7B092" w:rsidR="002174E0" w:rsidRDefault="00FA5837" w:rsidP="007D2CBE">
      <w:pPr>
        <w:shd w:val="clear" w:color="auto" w:fill="FFD966" w:themeFill="accent4" w:themeFillTint="99"/>
        <w:jc w:val="both"/>
        <w:rPr>
          <w:rFonts w:ascii="Cambria" w:hAnsi="Cambria" w:cstheme="minorHAnsi"/>
          <w:b/>
        </w:rPr>
      </w:pPr>
      <w:r w:rsidRPr="00255889">
        <w:rPr>
          <w:rFonts w:ascii="Cambria" w:hAnsi="Cambria" w:cstheme="minorHAnsi"/>
          <w:b/>
        </w:rPr>
        <w:t>Business Analyst</w:t>
      </w:r>
    </w:p>
    <w:p w14:paraId="4F8FC351" w14:textId="6DD36C58" w:rsidR="002245C2" w:rsidRPr="00F84F54" w:rsidRDefault="00CA341F" w:rsidP="00F84F54">
      <w:pPr>
        <w:shd w:val="clear" w:color="auto" w:fill="FFD966" w:themeFill="accent4" w:themeFillTint="99"/>
        <w:jc w:val="both"/>
        <w:rPr>
          <w:rFonts w:ascii="Cambria" w:hAnsi="Cambria" w:cstheme="minorHAnsi"/>
          <w:sz w:val="20"/>
          <w:szCs w:val="20"/>
        </w:rPr>
      </w:pPr>
      <w:r w:rsidRPr="004A3AE2">
        <w:rPr>
          <w:rFonts w:ascii="Cambria" w:hAnsi="Cambria" w:cstheme="minorHAnsi"/>
          <w:b/>
          <w:sz w:val="20"/>
          <w:szCs w:val="20"/>
        </w:rPr>
        <w:t xml:space="preserve">State Bank </w:t>
      </w:r>
      <w:r w:rsidR="0076660C" w:rsidRPr="004A3AE2">
        <w:rPr>
          <w:rFonts w:ascii="Cambria" w:hAnsi="Cambria" w:cstheme="minorHAnsi"/>
          <w:b/>
          <w:sz w:val="20"/>
          <w:szCs w:val="20"/>
        </w:rPr>
        <w:t>of</w:t>
      </w:r>
      <w:r w:rsidRPr="004A3AE2">
        <w:rPr>
          <w:rFonts w:ascii="Cambria" w:hAnsi="Cambria" w:cstheme="minorHAnsi"/>
          <w:b/>
          <w:sz w:val="20"/>
          <w:szCs w:val="20"/>
        </w:rPr>
        <w:t xml:space="preserve"> India</w:t>
      </w:r>
      <w:r>
        <w:rPr>
          <w:rFonts w:ascii="Cambria" w:hAnsi="Cambria" w:cstheme="minorHAnsi"/>
          <w:sz w:val="20"/>
          <w:szCs w:val="20"/>
        </w:rPr>
        <w:t>, Mumbai, India</w:t>
      </w:r>
      <w:r w:rsidR="007D44D5">
        <w:rPr>
          <w:rFonts w:ascii="Cambria" w:hAnsi="Cambria" w:cstheme="minorHAnsi"/>
          <w:sz w:val="20"/>
          <w:szCs w:val="20"/>
        </w:rPr>
        <w:t xml:space="preserve">           </w:t>
      </w:r>
      <w:r w:rsidR="00923155">
        <w:rPr>
          <w:rFonts w:ascii="Cambria" w:hAnsi="Cambria" w:cstheme="minorHAnsi"/>
          <w:sz w:val="20"/>
          <w:szCs w:val="20"/>
        </w:rPr>
        <w:t xml:space="preserve">                                    </w:t>
      </w:r>
      <w:r w:rsidR="000D6E95" w:rsidRPr="00923155">
        <w:rPr>
          <w:rFonts w:ascii="Cambria" w:hAnsi="Cambria" w:cstheme="minorHAnsi"/>
          <w:sz w:val="20"/>
          <w:szCs w:val="20"/>
        </w:rPr>
        <w:t xml:space="preserve">                                                                              </w:t>
      </w:r>
      <w:r w:rsidR="00DD318D" w:rsidRPr="00923155">
        <w:rPr>
          <w:rFonts w:ascii="Cambria" w:hAnsi="Cambria" w:cstheme="minorHAnsi"/>
          <w:sz w:val="20"/>
          <w:szCs w:val="20"/>
        </w:rPr>
        <w:t>Janua</w:t>
      </w:r>
      <w:r w:rsidR="008C06A2">
        <w:rPr>
          <w:rFonts w:ascii="Cambria" w:hAnsi="Cambria" w:cstheme="minorHAnsi"/>
          <w:sz w:val="20"/>
          <w:szCs w:val="20"/>
        </w:rPr>
        <w:t>ry 201</w:t>
      </w:r>
      <w:r w:rsidR="00AC17CA">
        <w:rPr>
          <w:rFonts w:ascii="Cambria" w:hAnsi="Cambria" w:cstheme="minorHAnsi"/>
          <w:sz w:val="20"/>
          <w:szCs w:val="20"/>
        </w:rPr>
        <w:t>2</w:t>
      </w:r>
      <w:r w:rsidR="00DD318D" w:rsidRPr="00923155">
        <w:rPr>
          <w:rFonts w:ascii="Cambria" w:hAnsi="Cambria" w:cstheme="minorHAnsi"/>
          <w:sz w:val="20"/>
          <w:szCs w:val="20"/>
        </w:rPr>
        <w:t xml:space="preserve"> </w:t>
      </w:r>
      <w:r w:rsidR="008C06A2">
        <w:rPr>
          <w:rFonts w:ascii="Cambria" w:hAnsi="Cambria" w:cstheme="minorHAnsi"/>
          <w:sz w:val="20"/>
          <w:szCs w:val="20"/>
        </w:rPr>
        <w:t>–</w:t>
      </w:r>
      <w:r w:rsidR="000D6E95" w:rsidRPr="00923155">
        <w:rPr>
          <w:rFonts w:ascii="Cambria" w:hAnsi="Cambria" w:cstheme="minorHAnsi"/>
          <w:sz w:val="20"/>
          <w:szCs w:val="20"/>
        </w:rPr>
        <w:t xml:space="preserve"> </w:t>
      </w:r>
      <w:r w:rsidR="00AC17CA">
        <w:rPr>
          <w:rFonts w:ascii="Cambria" w:hAnsi="Cambria" w:cstheme="minorHAnsi"/>
          <w:sz w:val="20"/>
          <w:szCs w:val="20"/>
        </w:rPr>
        <w:t>March 2013</w:t>
      </w:r>
    </w:p>
    <w:p w14:paraId="2F0C502B" w14:textId="4AFD591C" w:rsidR="008F24BA" w:rsidRDefault="008F24BA" w:rsidP="007D2CBE">
      <w:pPr>
        <w:contextualSpacing/>
        <w:jc w:val="both"/>
        <w:rPr>
          <w:rFonts w:ascii="Cambria" w:hAnsi="Cambria" w:cstheme="minorHAnsi"/>
          <w:sz w:val="20"/>
          <w:szCs w:val="20"/>
          <w:shd w:val="clear" w:color="auto" w:fill="FFFFFF"/>
        </w:rPr>
      </w:pPr>
      <w:r w:rsidRPr="00486019">
        <w:rPr>
          <w:rFonts w:ascii="Cambria" w:hAnsi="Cambria" w:cstheme="minorHAnsi"/>
          <w:sz w:val="20"/>
          <w:szCs w:val="20"/>
          <w:shd w:val="clear" w:color="auto" w:fill="FFFFFF"/>
        </w:rPr>
        <w:t>The project was to maintain a</w:t>
      </w:r>
      <w:r w:rsidR="00FA6EED">
        <w:rPr>
          <w:rFonts w:ascii="Cambria" w:hAnsi="Cambria" w:cstheme="minorHAnsi"/>
          <w:sz w:val="20"/>
          <w:szCs w:val="20"/>
          <w:shd w:val="clear" w:color="auto" w:fill="FFFFFF"/>
        </w:rPr>
        <w:t>n existing</w:t>
      </w:r>
      <w:r w:rsidRPr="00486019">
        <w:rPr>
          <w:rFonts w:ascii="Cambria" w:hAnsi="Cambria" w:cstheme="minorHAnsi"/>
          <w:sz w:val="20"/>
          <w:szCs w:val="20"/>
          <w:shd w:val="clear" w:color="auto" w:fill="FFFFFF"/>
        </w:rPr>
        <w:t xml:space="preserve"> </w:t>
      </w:r>
      <w:r w:rsidR="00FD57A1">
        <w:rPr>
          <w:rFonts w:ascii="Cambria" w:hAnsi="Cambria" w:cstheme="minorHAnsi"/>
          <w:sz w:val="20"/>
          <w:szCs w:val="20"/>
          <w:shd w:val="clear" w:color="auto" w:fill="FFFFFF"/>
        </w:rPr>
        <w:t xml:space="preserve">large-scale online platform </w:t>
      </w:r>
      <w:r w:rsidR="00FA6EED">
        <w:rPr>
          <w:rFonts w:ascii="Cambria" w:hAnsi="Cambria" w:cstheme="minorHAnsi"/>
          <w:sz w:val="20"/>
          <w:szCs w:val="20"/>
          <w:shd w:val="clear" w:color="auto" w:fill="FFFFFF"/>
        </w:rPr>
        <w:t>for building a business</w:t>
      </w:r>
      <w:r w:rsidR="00D41B8C">
        <w:rPr>
          <w:rFonts w:ascii="Cambria" w:hAnsi="Cambria" w:cstheme="minorHAnsi"/>
          <w:sz w:val="20"/>
          <w:szCs w:val="20"/>
          <w:shd w:val="clear" w:color="auto" w:fill="FFFFFF"/>
        </w:rPr>
        <w:t>-</w:t>
      </w:r>
      <w:r w:rsidR="00FA6EED">
        <w:rPr>
          <w:rFonts w:ascii="Cambria" w:hAnsi="Cambria" w:cstheme="minorHAnsi"/>
          <w:sz w:val="20"/>
          <w:szCs w:val="20"/>
          <w:shd w:val="clear" w:color="auto" w:fill="FFFFFF"/>
        </w:rPr>
        <w:t xml:space="preserve">critical </w:t>
      </w:r>
      <w:r w:rsidR="00FA6EED" w:rsidRPr="00BD048E">
        <w:rPr>
          <w:rFonts w:ascii="Cambria" w:hAnsi="Cambria" w:cstheme="minorHAnsi"/>
          <w:b/>
          <w:sz w:val="20"/>
          <w:szCs w:val="20"/>
          <w:shd w:val="clear" w:color="auto" w:fill="FFFFFF"/>
        </w:rPr>
        <w:t xml:space="preserve">CRM (Customer Relationship Management) </w:t>
      </w:r>
      <w:r w:rsidR="00FA6EED">
        <w:rPr>
          <w:rFonts w:ascii="Cambria" w:hAnsi="Cambria" w:cstheme="minorHAnsi"/>
          <w:sz w:val="20"/>
          <w:szCs w:val="20"/>
          <w:shd w:val="clear" w:color="auto" w:fill="FFFFFF"/>
        </w:rPr>
        <w:t>system</w:t>
      </w:r>
      <w:r w:rsidR="00D41B8C">
        <w:rPr>
          <w:rFonts w:ascii="Cambria" w:hAnsi="Cambria" w:cstheme="minorHAnsi"/>
          <w:sz w:val="20"/>
          <w:szCs w:val="20"/>
          <w:shd w:val="clear" w:color="auto" w:fill="FFFFFF"/>
        </w:rPr>
        <w:t xml:space="preserve"> with the objective of replacing the CRM application that was built inhouse. With an internal and external development team, the project goal was to improve the overall customer relationship and increase service efficiency where my team was</w:t>
      </w:r>
      <w:r w:rsidR="00FD57A1">
        <w:rPr>
          <w:rFonts w:ascii="Cambria" w:hAnsi="Cambria" w:cstheme="minorHAnsi"/>
          <w:sz w:val="20"/>
          <w:szCs w:val="20"/>
          <w:shd w:val="clear" w:color="auto" w:fill="FFFFFF"/>
        </w:rPr>
        <w:t xml:space="preserve"> involved writing </w:t>
      </w:r>
      <w:r w:rsidR="00FD57A1" w:rsidRPr="00FD57A1">
        <w:rPr>
          <w:rFonts w:ascii="Cambria" w:hAnsi="Cambria" w:cstheme="minorHAnsi"/>
          <w:sz w:val="20"/>
          <w:szCs w:val="20"/>
          <w:shd w:val="clear" w:color="auto" w:fill="FFFFFF"/>
        </w:rPr>
        <w:t>technical specifications for desktop and mobile website enhancements</w:t>
      </w:r>
      <w:r w:rsidR="00D41B8C">
        <w:rPr>
          <w:rFonts w:ascii="Cambria" w:hAnsi="Cambria" w:cstheme="minorHAnsi"/>
          <w:sz w:val="20"/>
          <w:szCs w:val="20"/>
          <w:shd w:val="clear" w:color="auto" w:fill="FFFFFF"/>
        </w:rPr>
        <w:t xml:space="preserve"> and to improve client registrations</w:t>
      </w:r>
    </w:p>
    <w:p w14:paraId="74505F49" w14:textId="77777777" w:rsidR="00B009C4" w:rsidRDefault="00B009C4" w:rsidP="007D2CBE">
      <w:pPr>
        <w:contextualSpacing/>
        <w:jc w:val="both"/>
        <w:rPr>
          <w:rFonts w:ascii="Cambria" w:hAnsi="Cambria" w:cstheme="minorHAnsi"/>
          <w:sz w:val="20"/>
          <w:szCs w:val="20"/>
          <w:shd w:val="clear" w:color="auto" w:fill="FFFFFF"/>
        </w:rPr>
      </w:pPr>
    </w:p>
    <w:p w14:paraId="5475CBF6" w14:textId="18425118"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48E936B8" w14:textId="4BB9598C" w:rsidR="00680975" w:rsidRPr="00486019" w:rsidRDefault="00680975" w:rsidP="000C4CBF">
      <w:pPr>
        <w:pStyle w:val="ListParagraph"/>
        <w:numPr>
          <w:ilvl w:val="0"/>
          <w:numId w:val="13"/>
        </w:numPr>
        <w:ind w:left="540"/>
        <w:jc w:val="both"/>
        <w:rPr>
          <w:rFonts w:ascii="Cambria" w:hAnsi="Cambria" w:cstheme="minorHAnsi"/>
          <w:sz w:val="20"/>
          <w:szCs w:val="20"/>
        </w:rPr>
      </w:pPr>
      <w:r w:rsidRPr="00486019">
        <w:rPr>
          <w:rFonts w:ascii="Cambria" w:hAnsi="Cambria" w:cstheme="minorHAnsi"/>
          <w:sz w:val="20"/>
          <w:szCs w:val="20"/>
        </w:rPr>
        <w:t xml:space="preserve">Understood the AS-IS and TO-BE system with proposed features while performing </w:t>
      </w:r>
      <w:r w:rsidRPr="00BD048E">
        <w:rPr>
          <w:rFonts w:ascii="Cambria" w:hAnsi="Cambria" w:cstheme="minorHAnsi"/>
          <w:b/>
          <w:sz w:val="20"/>
          <w:szCs w:val="20"/>
        </w:rPr>
        <w:t>GAP Analysis</w:t>
      </w:r>
    </w:p>
    <w:p w14:paraId="444E7AAA" w14:textId="195BFACF" w:rsidR="00EA7250" w:rsidRPr="00B92876" w:rsidRDefault="00C22608" w:rsidP="000C4CBF">
      <w:pPr>
        <w:pStyle w:val="ListParagraph"/>
        <w:numPr>
          <w:ilvl w:val="0"/>
          <w:numId w:val="13"/>
        </w:numPr>
        <w:ind w:left="540"/>
        <w:jc w:val="both"/>
        <w:rPr>
          <w:rFonts w:ascii="Cambria" w:hAnsi="Cambria" w:cstheme="minorHAnsi"/>
          <w:sz w:val="20"/>
          <w:szCs w:val="20"/>
        </w:rPr>
      </w:pPr>
      <w:r w:rsidRPr="00486019">
        <w:rPr>
          <w:rFonts w:ascii="Cambria" w:hAnsi="Cambria" w:cstheme="minorHAnsi"/>
          <w:sz w:val="20"/>
          <w:szCs w:val="20"/>
        </w:rPr>
        <w:t xml:space="preserve">Created </w:t>
      </w:r>
      <w:r w:rsidRPr="002F21DD">
        <w:rPr>
          <w:rFonts w:ascii="Cambria" w:hAnsi="Cambria" w:cstheme="minorHAnsi"/>
          <w:b/>
          <w:sz w:val="20"/>
          <w:szCs w:val="20"/>
        </w:rPr>
        <w:t xml:space="preserve">Use Case document by specifying actors, normal flow, alternative flows </w:t>
      </w:r>
      <w:r w:rsidRPr="00486019">
        <w:rPr>
          <w:rFonts w:ascii="Cambria" w:hAnsi="Cambria" w:cstheme="minorHAnsi"/>
          <w:sz w:val="20"/>
          <w:szCs w:val="20"/>
        </w:rPr>
        <w:t>for all use cases</w:t>
      </w:r>
      <w:r w:rsidR="003E5D47">
        <w:rPr>
          <w:rFonts w:ascii="Cambria" w:hAnsi="Cambria" w:cstheme="minorHAnsi"/>
          <w:sz w:val="20"/>
          <w:szCs w:val="20"/>
        </w:rPr>
        <w:t xml:space="preserve"> and </w:t>
      </w:r>
      <w:r w:rsidR="003E5D47">
        <w:rPr>
          <w:rFonts w:ascii="Cambria" w:eastAsia="Arial" w:hAnsi="Cambria" w:cstheme="minorHAnsi"/>
          <w:sz w:val="20"/>
          <w:szCs w:val="20"/>
        </w:rPr>
        <w:t>f</w:t>
      </w:r>
      <w:r w:rsidR="00EA7250" w:rsidRPr="003E5D47">
        <w:rPr>
          <w:rFonts w:ascii="Cambria" w:eastAsia="Arial" w:hAnsi="Cambria" w:cstheme="minorHAnsi"/>
          <w:sz w:val="20"/>
          <w:szCs w:val="20"/>
        </w:rPr>
        <w:t>ollowed UML</w:t>
      </w:r>
      <w:r w:rsidR="003E5D47">
        <w:rPr>
          <w:rFonts w:ascii="Cambria" w:eastAsia="Arial" w:hAnsi="Cambria" w:cstheme="minorHAnsi"/>
          <w:sz w:val="20"/>
          <w:szCs w:val="20"/>
        </w:rPr>
        <w:t xml:space="preserve"> (Unified Modelling Language)</w:t>
      </w:r>
      <w:r w:rsidR="00EA7250" w:rsidRPr="003E5D47">
        <w:rPr>
          <w:rFonts w:ascii="Cambria" w:eastAsia="Arial" w:hAnsi="Cambria" w:cstheme="minorHAnsi"/>
          <w:sz w:val="20"/>
          <w:szCs w:val="20"/>
        </w:rPr>
        <w:t xml:space="preserve"> approach to organize requirements and </w:t>
      </w:r>
      <w:r w:rsidR="00EA7250" w:rsidRPr="003E5D47">
        <w:rPr>
          <w:rFonts w:ascii="Cambria" w:eastAsia="Arial" w:hAnsi="Cambria" w:cstheme="minorHAnsi"/>
          <w:b/>
          <w:sz w:val="20"/>
          <w:szCs w:val="20"/>
        </w:rPr>
        <w:t xml:space="preserve">grouped into business processes, business rules, information needs </w:t>
      </w:r>
      <w:r w:rsidR="00EA7250" w:rsidRPr="00B92876">
        <w:rPr>
          <w:rFonts w:ascii="Cambria" w:eastAsia="Arial" w:hAnsi="Cambria" w:cstheme="minorHAnsi"/>
          <w:sz w:val="20"/>
          <w:szCs w:val="20"/>
        </w:rPr>
        <w:t>and ensured that critical requirements were not missed.</w:t>
      </w:r>
    </w:p>
    <w:p w14:paraId="3FAA34E9" w14:textId="5A698016" w:rsidR="00EA7250" w:rsidRPr="00B92876" w:rsidRDefault="00EA7250" w:rsidP="000C4CBF">
      <w:pPr>
        <w:pStyle w:val="ListParagraph"/>
        <w:numPr>
          <w:ilvl w:val="0"/>
          <w:numId w:val="13"/>
        </w:numPr>
        <w:pBdr>
          <w:top w:val="nil"/>
          <w:left w:val="nil"/>
          <w:bottom w:val="nil"/>
          <w:right w:val="nil"/>
          <w:between w:val="nil"/>
        </w:pBdr>
        <w:ind w:left="540"/>
        <w:jc w:val="both"/>
        <w:rPr>
          <w:rFonts w:ascii="Cambria" w:hAnsi="Cambria" w:cstheme="minorHAnsi"/>
          <w:sz w:val="20"/>
          <w:szCs w:val="20"/>
        </w:rPr>
      </w:pPr>
      <w:r w:rsidRPr="00486019">
        <w:rPr>
          <w:rFonts w:ascii="Cambria" w:eastAsia="Arial" w:hAnsi="Cambria" w:cstheme="minorHAnsi"/>
          <w:sz w:val="20"/>
          <w:szCs w:val="20"/>
        </w:rPr>
        <w:t xml:space="preserve">Worked closely with both development &amp; testing team to clarify </w:t>
      </w:r>
      <w:r w:rsidR="003E5D47" w:rsidRPr="00D41B8C">
        <w:rPr>
          <w:rFonts w:ascii="Cambria" w:eastAsia="Arial" w:hAnsi="Cambria" w:cstheme="minorHAnsi"/>
          <w:b/>
          <w:sz w:val="20"/>
          <w:szCs w:val="20"/>
        </w:rPr>
        <w:t>system and data</w:t>
      </w:r>
      <w:r w:rsidRPr="00D41B8C">
        <w:rPr>
          <w:rFonts w:ascii="Cambria" w:eastAsia="Arial" w:hAnsi="Cambria" w:cstheme="minorHAnsi"/>
          <w:b/>
          <w:sz w:val="20"/>
          <w:szCs w:val="20"/>
        </w:rPr>
        <w:t xml:space="preserve"> requirements</w:t>
      </w:r>
      <w:r w:rsidR="00B92876">
        <w:rPr>
          <w:rFonts w:ascii="Cambria" w:eastAsia="Arial" w:hAnsi="Cambria" w:cstheme="minorHAnsi"/>
          <w:sz w:val="20"/>
          <w:szCs w:val="20"/>
        </w:rPr>
        <w:t xml:space="preserve"> and a</w:t>
      </w:r>
      <w:r w:rsidRPr="00B92876">
        <w:rPr>
          <w:rFonts w:ascii="Cambria" w:eastAsia="Arial" w:hAnsi="Cambria" w:cstheme="minorHAnsi"/>
          <w:sz w:val="20"/>
          <w:szCs w:val="20"/>
        </w:rPr>
        <w:t xml:space="preserve">ssisted </w:t>
      </w:r>
      <w:r w:rsidR="00B92876">
        <w:rPr>
          <w:rFonts w:ascii="Cambria" w:eastAsia="Arial" w:hAnsi="Cambria" w:cstheme="minorHAnsi"/>
          <w:sz w:val="20"/>
          <w:szCs w:val="20"/>
        </w:rPr>
        <w:t>them</w:t>
      </w:r>
      <w:r w:rsidRPr="00B92876">
        <w:rPr>
          <w:rFonts w:ascii="Cambria" w:eastAsia="Arial" w:hAnsi="Cambria" w:cstheme="minorHAnsi"/>
          <w:sz w:val="20"/>
          <w:szCs w:val="20"/>
        </w:rPr>
        <w:t xml:space="preserve"> during design, build and test phase of the system to crystallize the business requirements when needed.</w:t>
      </w:r>
    </w:p>
    <w:p w14:paraId="48FA5C37" w14:textId="7F0A05F0" w:rsidR="00FD57A1" w:rsidRPr="00FD57A1" w:rsidRDefault="00FD57A1" w:rsidP="000C4CBF">
      <w:pPr>
        <w:pStyle w:val="ListParagraph"/>
        <w:numPr>
          <w:ilvl w:val="0"/>
          <w:numId w:val="13"/>
        </w:numPr>
        <w:ind w:left="540"/>
        <w:jc w:val="both"/>
        <w:rPr>
          <w:rFonts w:ascii="Cambria" w:hAnsi="Cambria" w:cstheme="minorHAnsi"/>
          <w:sz w:val="20"/>
          <w:szCs w:val="20"/>
        </w:rPr>
      </w:pPr>
      <w:r w:rsidRPr="00FD57A1">
        <w:rPr>
          <w:rFonts w:ascii="Cambria" w:hAnsi="Cambria" w:cstheme="minorHAnsi"/>
          <w:sz w:val="20"/>
          <w:szCs w:val="20"/>
        </w:rPr>
        <w:t>Regularly analyze customer behavior metrics and analytics to identify and recommend business strategies, requirements, and testing plans in order to better serve the customer and advance sales growth.</w:t>
      </w:r>
    </w:p>
    <w:p w14:paraId="02C3B84B" w14:textId="6CF57AC4" w:rsidR="00177974" w:rsidRPr="00486019" w:rsidRDefault="00177974" w:rsidP="000C4CBF">
      <w:pPr>
        <w:pStyle w:val="ListParagraph"/>
        <w:numPr>
          <w:ilvl w:val="0"/>
          <w:numId w:val="13"/>
        </w:numPr>
        <w:pBdr>
          <w:top w:val="nil"/>
          <w:left w:val="nil"/>
          <w:bottom w:val="nil"/>
          <w:right w:val="nil"/>
          <w:between w:val="nil"/>
        </w:pBdr>
        <w:ind w:left="540"/>
        <w:jc w:val="both"/>
        <w:rPr>
          <w:rFonts w:ascii="Cambria" w:hAnsi="Cambria" w:cstheme="minorHAnsi"/>
          <w:sz w:val="20"/>
          <w:szCs w:val="20"/>
        </w:rPr>
      </w:pPr>
      <w:r w:rsidRPr="00486019">
        <w:rPr>
          <w:rFonts w:ascii="Cambria" w:hAnsi="Cambria" w:cstheme="minorHAnsi"/>
          <w:sz w:val="20"/>
          <w:szCs w:val="20"/>
        </w:rPr>
        <w:t xml:space="preserve">Coordinated with the other business analysts and assisted in </w:t>
      </w:r>
      <w:r w:rsidRPr="003E5D47">
        <w:rPr>
          <w:rFonts w:ascii="Cambria" w:hAnsi="Cambria" w:cstheme="minorHAnsi"/>
          <w:b/>
          <w:sz w:val="20"/>
          <w:szCs w:val="20"/>
        </w:rPr>
        <w:t xml:space="preserve">Data modeling, Data mapping and Data extraction and Integration in the data </w:t>
      </w:r>
      <w:r w:rsidR="00B92876">
        <w:rPr>
          <w:rFonts w:ascii="Cambria" w:hAnsi="Cambria" w:cstheme="minorHAnsi"/>
          <w:b/>
          <w:sz w:val="20"/>
          <w:szCs w:val="20"/>
        </w:rPr>
        <w:t>warehouse</w:t>
      </w:r>
      <w:r w:rsidRPr="00486019">
        <w:rPr>
          <w:rFonts w:ascii="Cambria" w:hAnsi="Cambria" w:cstheme="minorHAnsi"/>
          <w:sz w:val="20"/>
          <w:szCs w:val="20"/>
        </w:rPr>
        <w:t xml:space="preserve"> by using </w:t>
      </w:r>
      <w:r w:rsidR="004D4B63" w:rsidRPr="00BD048E">
        <w:rPr>
          <w:rFonts w:ascii="Cambria" w:hAnsi="Cambria" w:cstheme="minorHAnsi"/>
          <w:b/>
          <w:sz w:val="20"/>
          <w:szCs w:val="20"/>
        </w:rPr>
        <w:t>MySQL</w:t>
      </w:r>
      <w:r w:rsidRPr="00486019">
        <w:rPr>
          <w:rFonts w:ascii="Cambria" w:hAnsi="Cambria" w:cstheme="minorHAnsi"/>
          <w:sz w:val="20"/>
          <w:szCs w:val="20"/>
        </w:rPr>
        <w:t xml:space="preserve"> from the legacy systems</w:t>
      </w:r>
    </w:p>
    <w:p w14:paraId="2981C653" w14:textId="7DF0F551" w:rsidR="006F1835" w:rsidRPr="00987B70" w:rsidRDefault="006F1835" w:rsidP="000C4CBF">
      <w:pPr>
        <w:pStyle w:val="ListParagraph"/>
        <w:numPr>
          <w:ilvl w:val="0"/>
          <w:numId w:val="13"/>
        </w:numPr>
        <w:ind w:left="540"/>
        <w:jc w:val="both"/>
        <w:rPr>
          <w:rFonts w:ascii="Cambria" w:hAnsi="Cambria" w:cstheme="minorHAnsi"/>
          <w:sz w:val="20"/>
          <w:szCs w:val="20"/>
        </w:rPr>
      </w:pPr>
      <w:r w:rsidRPr="00486019">
        <w:rPr>
          <w:rFonts w:ascii="Cambria" w:hAnsi="Cambria" w:cstheme="minorHAnsi"/>
          <w:sz w:val="20"/>
          <w:szCs w:val="20"/>
          <w:shd w:val="clear" w:color="auto" w:fill="FFFFFF"/>
        </w:rPr>
        <w:t xml:space="preserve">Managed the </w:t>
      </w:r>
      <w:r w:rsidR="002F21DD">
        <w:rPr>
          <w:rFonts w:ascii="Cambria" w:hAnsi="Cambria" w:cstheme="minorHAnsi"/>
          <w:sz w:val="20"/>
          <w:szCs w:val="20"/>
          <w:shd w:val="clear" w:color="auto" w:fill="FFFFFF"/>
        </w:rPr>
        <w:t xml:space="preserve">functional </w:t>
      </w:r>
      <w:r w:rsidRPr="00486019">
        <w:rPr>
          <w:rFonts w:ascii="Cambria" w:hAnsi="Cambria" w:cstheme="minorHAnsi"/>
          <w:sz w:val="20"/>
          <w:szCs w:val="20"/>
          <w:shd w:val="clear" w:color="auto" w:fill="FFFFFF"/>
        </w:rPr>
        <w:t>testing process of the application with the client and vendor resources</w:t>
      </w:r>
      <w:r w:rsidR="00FE5856">
        <w:rPr>
          <w:rFonts w:ascii="Cambria" w:hAnsi="Cambria" w:cstheme="minorHAnsi"/>
          <w:sz w:val="20"/>
          <w:szCs w:val="20"/>
          <w:shd w:val="clear" w:color="auto" w:fill="FFFFFF"/>
        </w:rPr>
        <w:t xml:space="preserve"> which</w:t>
      </w:r>
      <w:r w:rsidRPr="00486019">
        <w:rPr>
          <w:rFonts w:ascii="Cambria" w:hAnsi="Cambria" w:cstheme="minorHAnsi"/>
          <w:sz w:val="20"/>
          <w:szCs w:val="20"/>
          <w:shd w:val="clear" w:color="auto" w:fill="FFFFFF"/>
        </w:rPr>
        <w:t xml:space="preserve"> included documenting </w:t>
      </w:r>
      <w:r w:rsidRPr="00FE5856">
        <w:rPr>
          <w:rFonts w:ascii="Cambria" w:hAnsi="Cambria" w:cstheme="minorHAnsi"/>
          <w:b/>
          <w:sz w:val="20"/>
          <w:szCs w:val="20"/>
          <w:shd w:val="clear" w:color="auto" w:fill="FFFFFF"/>
        </w:rPr>
        <w:t>positive and negative test scripts/cases, tracking and managing resolutions of issues, executing test scripts and documenting results</w:t>
      </w:r>
    </w:p>
    <w:p w14:paraId="20001532" w14:textId="69406EA6" w:rsidR="00987B70" w:rsidRPr="00136ED1" w:rsidRDefault="00987B70" w:rsidP="000C4CBF">
      <w:pPr>
        <w:pStyle w:val="ListParagraph"/>
        <w:numPr>
          <w:ilvl w:val="0"/>
          <w:numId w:val="13"/>
        </w:numPr>
        <w:ind w:left="540"/>
        <w:jc w:val="both"/>
        <w:rPr>
          <w:rFonts w:ascii="Cambria" w:hAnsi="Cambria" w:cstheme="minorHAnsi"/>
          <w:b/>
          <w:sz w:val="20"/>
          <w:szCs w:val="20"/>
        </w:rPr>
      </w:pPr>
      <w:r>
        <w:rPr>
          <w:rFonts w:ascii="Cambria" w:hAnsi="Cambria" w:cstheme="minorHAnsi"/>
          <w:sz w:val="20"/>
          <w:szCs w:val="20"/>
        </w:rPr>
        <w:t xml:space="preserve">Assisted QA team in performing testing and involved in </w:t>
      </w:r>
      <w:r w:rsidRPr="00136ED1">
        <w:rPr>
          <w:rFonts w:ascii="Cambria" w:hAnsi="Cambria" w:cstheme="minorHAnsi"/>
          <w:b/>
          <w:sz w:val="20"/>
          <w:szCs w:val="20"/>
        </w:rPr>
        <w:t>Automated UAT using Cucumber</w:t>
      </w:r>
      <w:r w:rsidR="00012631">
        <w:rPr>
          <w:rFonts w:ascii="Cambria" w:hAnsi="Cambria" w:cstheme="minorHAnsi"/>
          <w:b/>
          <w:sz w:val="20"/>
          <w:szCs w:val="20"/>
        </w:rPr>
        <w:t>.</w:t>
      </w:r>
    </w:p>
    <w:p w14:paraId="22BB67C5" w14:textId="13BCC409" w:rsidR="00D41B8C" w:rsidRPr="00D41B8C" w:rsidRDefault="00D41B8C" w:rsidP="000C4CBF">
      <w:pPr>
        <w:numPr>
          <w:ilvl w:val="0"/>
          <w:numId w:val="13"/>
        </w:numPr>
        <w:tabs>
          <w:tab w:val="left" w:pos="220"/>
        </w:tabs>
        <w:ind w:left="540"/>
        <w:contextualSpacing/>
        <w:jc w:val="both"/>
        <w:rPr>
          <w:rFonts w:ascii="Cambria" w:hAnsi="Cambria" w:cstheme="minorHAnsi"/>
          <w:b/>
          <w:color w:val="000000" w:themeColor="text1"/>
          <w:sz w:val="20"/>
          <w:szCs w:val="20"/>
        </w:rPr>
      </w:pPr>
      <w:r w:rsidRPr="00486019">
        <w:rPr>
          <w:rFonts w:ascii="Cambria" w:hAnsi="Cambria" w:cstheme="minorHAnsi"/>
          <w:color w:val="000000" w:themeColor="text1"/>
          <w:sz w:val="20"/>
          <w:szCs w:val="20"/>
        </w:rPr>
        <w:t xml:space="preserve">Used </w:t>
      </w:r>
      <w:r w:rsidR="00BD048E" w:rsidRPr="00BD048E">
        <w:rPr>
          <w:rFonts w:ascii="Cambria" w:hAnsi="Cambria" w:cstheme="minorHAnsi"/>
          <w:b/>
          <w:color w:val="000000" w:themeColor="text1"/>
          <w:sz w:val="20"/>
          <w:szCs w:val="20"/>
        </w:rPr>
        <w:t>MicroStrategy</w:t>
      </w:r>
      <w:r>
        <w:rPr>
          <w:rFonts w:ascii="Cambria" w:hAnsi="Cambria" w:cstheme="minorHAnsi"/>
          <w:color w:val="000000" w:themeColor="text1"/>
          <w:sz w:val="20"/>
          <w:szCs w:val="20"/>
        </w:rPr>
        <w:t xml:space="preserve"> extensively</w:t>
      </w:r>
      <w:r w:rsidRPr="00486019">
        <w:rPr>
          <w:rFonts w:ascii="Cambria" w:hAnsi="Cambria" w:cstheme="minorHAnsi"/>
          <w:color w:val="000000" w:themeColor="text1"/>
          <w:sz w:val="20"/>
          <w:szCs w:val="20"/>
        </w:rPr>
        <w:t xml:space="preserve"> for </w:t>
      </w:r>
      <w:r w:rsidRPr="004D4B63">
        <w:rPr>
          <w:rFonts w:ascii="Cambria" w:hAnsi="Cambria" w:cstheme="minorHAnsi"/>
          <w:b/>
          <w:color w:val="000000" w:themeColor="text1"/>
          <w:sz w:val="20"/>
          <w:szCs w:val="20"/>
        </w:rPr>
        <w:t>data reporting, trend modelling, data patterning and for data forecasting</w:t>
      </w:r>
    </w:p>
    <w:p w14:paraId="72A23704" w14:textId="77777777" w:rsidR="00EA7250" w:rsidRPr="00486019" w:rsidRDefault="00EA7250" w:rsidP="000C4CBF">
      <w:pPr>
        <w:pStyle w:val="ListParagraph"/>
        <w:numPr>
          <w:ilvl w:val="0"/>
          <w:numId w:val="13"/>
        </w:numPr>
        <w:pBdr>
          <w:top w:val="nil"/>
          <w:left w:val="nil"/>
          <w:bottom w:val="nil"/>
          <w:right w:val="nil"/>
          <w:between w:val="nil"/>
        </w:pBdr>
        <w:ind w:left="540"/>
        <w:jc w:val="both"/>
        <w:rPr>
          <w:rFonts w:ascii="Cambria" w:hAnsi="Cambria" w:cstheme="minorHAnsi"/>
          <w:sz w:val="20"/>
          <w:szCs w:val="20"/>
        </w:rPr>
      </w:pPr>
      <w:r w:rsidRPr="00486019">
        <w:rPr>
          <w:rFonts w:ascii="Cambria" w:eastAsia="Arial" w:hAnsi="Cambria" w:cstheme="minorHAnsi"/>
          <w:sz w:val="20"/>
          <w:szCs w:val="20"/>
        </w:rPr>
        <w:t>Received updates related to critical open defects and worked with QA managers to have these defects closed before the target release of the projects.</w:t>
      </w:r>
    </w:p>
    <w:p w14:paraId="40EA2106" w14:textId="77777777" w:rsidR="00C22608" w:rsidRPr="00486019" w:rsidRDefault="00C22608" w:rsidP="007D2CBE">
      <w:pPr>
        <w:jc w:val="both"/>
        <w:rPr>
          <w:rFonts w:ascii="Cambria" w:hAnsi="Cambria" w:cstheme="minorHAnsi"/>
          <w:sz w:val="20"/>
          <w:szCs w:val="20"/>
        </w:rPr>
      </w:pPr>
    </w:p>
    <w:p w14:paraId="00F0D034" w14:textId="396C14F4" w:rsidR="00E7472E" w:rsidRDefault="00C436FA" w:rsidP="007D2CBE">
      <w:pPr>
        <w:jc w:val="both"/>
        <w:rPr>
          <w:rFonts w:ascii="Cambria" w:hAnsi="Cambria" w:cstheme="minorHAnsi"/>
          <w:sz w:val="20"/>
          <w:szCs w:val="20"/>
        </w:rPr>
      </w:pPr>
      <w:r w:rsidRPr="00DA287E">
        <w:rPr>
          <w:rFonts w:ascii="Cambria" w:hAnsi="Cambria" w:cstheme="minorHAnsi"/>
          <w:b/>
          <w:sz w:val="20"/>
          <w:szCs w:val="20"/>
          <w:u w:val="single"/>
        </w:rPr>
        <w:t>Environment</w:t>
      </w:r>
      <w:r w:rsidRPr="00486019">
        <w:rPr>
          <w:rFonts w:ascii="Cambria" w:hAnsi="Cambria" w:cstheme="minorHAnsi"/>
          <w:b/>
          <w:sz w:val="20"/>
          <w:szCs w:val="20"/>
        </w:rPr>
        <w:t>-</w:t>
      </w:r>
      <w:r w:rsidR="00987B70">
        <w:rPr>
          <w:rFonts w:ascii="Cambria" w:hAnsi="Cambria" w:cstheme="minorHAnsi"/>
          <w:b/>
          <w:sz w:val="20"/>
          <w:szCs w:val="20"/>
        </w:rPr>
        <w:t xml:space="preserve"> </w:t>
      </w:r>
      <w:r w:rsidR="00023F59">
        <w:rPr>
          <w:rFonts w:ascii="Cambria" w:hAnsi="Cambria" w:cstheme="minorHAnsi"/>
          <w:sz w:val="20"/>
          <w:szCs w:val="20"/>
        </w:rPr>
        <w:t>Waterfall</w:t>
      </w:r>
      <w:r w:rsidR="00343BBD" w:rsidRPr="00486019">
        <w:rPr>
          <w:rFonts w:ascii="Cambria" w:hAnsi="Cambria" w:cstheme="minorHAnsi"/>
          <w:sz w:val="20"/>
          <w:szCs w:val="20"/>
        </w:rPr>
        <w:t>,</w:t>
      </w:r>
      <w:r w:rsidR="00620568">
        <w:rPr>
          <w:rFonts w:ascii="Cambria" w:hAnsi="Cambria" w:cstheme="minorHAnsi"/>
          <w:sz w:val="20"/>
          <w:szCs w:val="20"/>
        </w:rPr>
        <w:t xml:space="preserve"> </w:t>
      </w:r>
      <w:r w:rsidR="00343BBD" w:rsidRPr="00486019">
        <w:rPr>
          <w:rFonts w:ascii="Cambria" w:hAnsi="Cambria" w:cstheme="minorHAnsi"/>
          <w:sz w:val="20"/>
          <w:szCs w:val="20"/>
        </w:rPr>
        <w:t xml:space="preserve"> </w:t>
      </w:r>
      <w:r w:rsidR="00FE5856">
        <w:rPr>
          <w:rFonts w:ascii="Cambria" w:hAnsi="Cambria" w:cstheme="minorHAnsi"/>
          <w:sz w:val="20"/>
          <w:szCs w:val="20"/>
        </w:rPr>
        <w:t xml:space="preserve">Erwin Data </w:t>
      </w:r>
      <w:r w:rsidR="006D6DAE">
        <w:rPr>
          <w:rFonts w:ascii="Cambria" w:hAnsi="Cambria" w:cstheme="minorHAnsi"/>
          <w:sz w:val="20"/>
          <w:szCs w:val="20"/>
        </w:rPr>
        <w:t>Modeler</w:t>
      </w:r>
      <w:r w:rsidR="00343BBD" w:rsidRPr="00486019">
        <w:rPr>
          <w:rFonts w:ascii="Cambria" w:hAnsi="Cambria" w:cstheme="minorHAnsi"/>
          <w:sz w:val="20"/>
          <w:szCs w:val="20"/>
        </w:rPr>
        <w:t>, MS Visio</w:t>
      </w:r>
      <w:r w:rsidR="00BD21D4">
        <w:rPr>
          <w:rFonts w:ascii="Cambria" w:hAnsi="Cambria" w:cstheme="minorHAnsi"/>
          <w:sz w:val="20"/>
          <w:szCs w:val="20"/>
        </w:rPr>
        <w:t xml:space="preserve"> 2010</w:t>
      </w:r>
      <w:r w:rsidR="00343BBD" w:rsidRPr="00486019">
        <w:rPr>
          <w:rFonts w:ascii="Cambria" w:hAnsi="Cambria" w:cstheme="minorHAnsi"/>
          <w:sz w:val="20"/>
          <w:szCs w:val="20"/>
        </w:rPr>
        <w:t>, MS Project</w:t>
      </w:r>
      <w:r w:rsidR="00BD21D4">
        <w:rPr>
          <w:rFonts w:ascii="Cambria" w:hAnsi="Cambria" w:cstheme="minorHAnsi"/>
          <w:sz w:val="20"/>
          <w:szCs w:val="20"/>
        </w:rPr>
        <w:t xml:space="preserve"> 2010</w:t>
      </w:r>
      <w:r w:rsidR="00343BBD" w:rsidRPr="00486019">
        <w:rPr>
          <w:rFonts w:ascii="Cambria" w:hAnsi="Cambria" w:cstheme="minorHAnsi"/>
          <w:sz w:val="20"/>
          <w:szCs w:val="20"/>
        </w:rPr>
        <w:t xml:space="preserve">, </w:t>
      </w:r>
      <w:r w:rsidR="004557D1">
        <w:rPr>
          <w:rFonts w:ascii="Cambria" w:hAnsi="Cambria" w:cstheme="minorHAnsi"/>
          <w:sz w:val="20"/>
          <w:szCs w:val="20"/>
        </w:rPr>
        <w:t>MicroStrategy</w:t>
      </w:r>
      <w:r w:rsidR="001C0C22" w:rsidRPr="00486019">
        <w:rPr>
          <w:rFonts w:ascii="Cambria" w:hAnsi="Cambria" w:cstheme="minorHAnsi"/>
          <w:sz w:val="20"/>
          <w:szCs w:val="20"/>
        </w:rPr>
        <w:t xml:space="preserve">, </w:t>
      </w:r>
      <w:r w:rsidR="008B762F" w:rsidRPr="00486019">
        <w:rPr>
          <w:rFonts w:ascii="Cambria" w:hAnsi="Cambria" w:cstheme="minorHAnsi"/>
          <w:sz w:val="20"/>
          <w:szCs w:val="20"/>
        </w:rPr>
        <w:t>MS Office</w:t>
      </w:r>
      <w:r w:rsidR="00BD21D4">
        <w:rPr>
          <w:rFonts w:ascii="Cambria" w:hAnsi="Cambria" w:cstheme="minorHAnsi"/>
          <w:sz w:val="20"/>
          <w:szCs w:val="20"/>
        </w:rPr>
        <w:t xml:space="preserve"> 2010</w:t>
      </w:r>
      <w:r w:rsidR="008B762F" w:rsidRPr="00486019">
        <w:rPr>
          <w:rFonts w:ascii="Cambria" w:hAnsi="Cambria" w:cstheme="minorHAnsi"/>
          <w:sz w:val="20"/>
          <w:szCs w:val="20"/>
        </w:rPr>
        <w:t>,</w:t>
      </w:r>
      <w:r w:rsidR="00934C28" w:rsidRPr="00486019">
        <w:rPr>
          <w:rFonts w:ascii="Cambria" w:hAnsi="Cambria" w:cstheme="minorHAnsi"/>
          <w:sz w:val="20"/>
          <w:szCs w:val="20"/>
        </w:rPr>
        <w:t xml:space="preserve"> </w:t>
      </w:r>
      <w:r w:rsidR="00987B70">
        <w:rPr>
          <w:rFonts w:ascii="Cambria" w:hAnsi="Cambria" w:cstheme="minorHAnsi"/>
          <w:sz w:val="20"/>
          <w:szCs w:val="20"/>
        </w:rPr>
        <w:t xml:space="preserve">Cucumber, </w:t>
      </w:r>
      <w:r w:rsidR="00934C28" w:rsidRPr="00486019">
        <w:rPr>
          <w:rFonts w:ascii="Cambria" w:hAnsi="Cambria" w:cstheme="minorHAnsi"/>
          <w:sz w:val="20"/>
          <w:szCs w:val="20"/>
        </w:rPr>
        <w:t>Data Migration, M</w:t>
      </w:r>
      <w:r w:rsidR="00FE5856">
        <w:rPr>
          <w:rFonts w:ascii="Cambria" w:hAnsi="Cambria" w:cstheme="minorHAnsi"/>
          <w:sz w:val="20"/>
          <w:szCs w:val="20"/>
        </w:rPr>
        <w:t>ySQL,</w:t>
      </w:r>
      <w:r w:rsidR="00934C28" w:rsidRPr="00486019">
        <w:rPr>
          <w:rFonts w:ascii="Cambria" w:hAnsi="Cambria" w:cstheme="minorHAnsi"/>
          <w:sz w:val="20"/>
          <w:szCs w:val="20"/>
        </w:rPr>
        <w:t xml:space="preserve"> SQL</w:t>
      </w:r>
      <w:r w:rsidR="00FE5856">
        <w:rPr>
          <w:rFonts w:ascii="Cambria" w:hAnsi="Cambria" w:cstheme="minorHAnsi"/>
          <w:sz w:val="20"/>
          <w:szCs w:val="20"/>
        </w:rPr>
        <w:t xml:space="preserve"> Workbench</w:t>
      </w:r>
      <w:r w:rsidR="00E9573E" w:rsidRPr="00486019">
        <w:rPr>
          <w:rFonts w:ascii="Cambria" w:hAnsi="Cambria" w:cstheme="minorHAnsi"/>
          <w:sz w:val="20"/>
          <w:szCs w:val="20"/>
        </w:rPr>
        <w:t xml:space="preserve">, </w:t>
      </w:r>
      <w:r w:rsidR="008B762F" w:rsidRPr="00486019">
        <w:rPr>
          <w:rFonts w:ascii="Cambria" w:hAnsi="Cambria" w:cstheme="minorHAnsi"/>
          <w:sz w:val="20"/>
          <w:szCs w:val="20"/>
        </w:rPr>
        <w:t>PowerPoint</w:t>
      </w:r>
      <w:r w:rsidR="00BD21D4">
        <w:rPr>
          <w:rFonts w:ascii="Cambria" w:hAnsi="Cambria" w:cstheme="minorHAnsi"/>
          <w:sz w:val="20"/>
          <w:szCs w:val="20"/>
        </w:rPr>
        <w:t xml:space="preserve"> 2010</w:t>
      </w:r>
      <w:r w:rsidR="008B762F" w:rsidRPr="00486019">
        <w:rPr>
          <w:rFonts w:ascii="Cambria" w:hAnsi="Cambria" w:cstheme="minorHAnsi"/>
          <w:sz w:val="20"/>
          <w:szCs w:val="20"/>
        </w:rPr>
        <w:t xml:space="preserve"> and </w:t>
      </w:r>
      <w:r w:rsidR="00343BBD" w:rsidRPr="00486019">
        <w:rPr>
          <w:rFonts w:ascii="Cambria" w:hAnsi="Cambria" w:cstheme="minorHAnsi"/>
          <w:sz w:val="20"/>
          <w:szCs w:val="20"/>
        </w:rPr>
        <w:t>Excel</w:t>
      </w:r>
      <w:r w:rsidR="00BD21D4">
        <w:rPr>
          <w:rFonts w:ascii="Cambria" w:hAnsi="Cambria" w:cstheme="minorHAnsi"/>
          <w:sz w:val="20"/>
          <w:szCs w:val="20"/>
        </w:rPr>
        <w:t xml:space="preserve"> 2010</w:t>
      </w:r>
    </w:p>
    <w:p w14:paraId="210BEB98" w14:textId="77777777" w:rsidR="004E0CD5" w:rsidRDefault="004E0CD5" w:rsidP="007D2CBE">
      <w:pPr>
        <w:jc w:val="both"/>
        <w:rPr>
          <w:rFonts w:ascii="Cambria" w:hAnsi="Cambria" w:cstheme="minorHAnsi"/>
          <w:sz w:val="20"/>
          <w:szCs w:val="20"/>
        </w:rPr>
      </w:pPr>
    </w:p>
    <w:p w14:paraId="0CF79267" w14:textId="77777777" w:rsidR="00F84F54" w:rsidRPr="00E7472E" w:rsidRDefault="00F84F54" w:rsidP="007D2CBE">
      <w:pPr>
        <w:jc w:val="both"/>
        <w:rPr>
          <w:rFonts w:ascii="Cambria" w:hAnsi="Cambria" w:cstheme="minorHAnsi"/>
          <w:sz w:val="20"/>
          <w:szCs w:val="20"/>
        </w:rPr>
      </w:pPr>
    </w:p>
    <w:p w14:paraId="35E3388D" w14:textId="7ED38F01" w:rsidR="00F64585" w:rsidRDefault="00C24A52" w:rsidP="007D2CBE">
      <w:pPr>
        <w:shd w:val="clear" w:color="auto" w:fill="FFD966" w:themeFill="accent4" w:themeFillTint="99"/>
        <w:jc w:val="both"/>
        <w:rPr>
          <w:rFonts w:ascii="Cambria" w:hAnsi="Cambria" w:cstheme="minorHAnsi"/>
          <w:b/>
        </w:rPr>
      </w:pPr>
      <w:r>
        <w:rPr>
          <w:rFonts w:ascii="Cambria" w:hAnsi="Cambria" w:cstheme="minorHAnsi"/>
          <w:b/>
        </w:rPr>
        <w:t xml:space="preserve">Jr </w:t>
      </w:r>
      <w:r w:rsidR="00EA7250" w:rsidRPr="00255889">
        <w:rPr>
          <w:rFonts w:ascii="Cambria" w:hAnsi="Cambria" w:cstheme="minorHAnsi"/>
          <w:b/>
        </w:rPr>
        <w:t>Business Analyst</w:t>
      </w:r>
    </w:p>
    <w:p w14:paraId="3C810503" w14:textId="77777777" w:rsidR="00F84F54" w:rsidRDefault="005244D0" w:rsidP="00F84F54">
      <w:pPr>
        <w:shd w:val="clear" w:color="auto" w:fill="FFD966" w:themeFill="accent4" w:themeFillTint="99"/>
        <w:jc w:val="both"/>
        <w:rPr>
          <w:rFonts w:ascii="Cambria" w:hAnsi="Cambria" w:cstheme="minorHAnsi"/>
          <w:sz w:val="20"/>
          <w:szCs w:val="20"/>
        </w:rPr>
      </w:pPr>
      <w:r w:rsidRPr="005244D0">
        <w:rPr>
          <w:rFonts w:ascii="Cambria" w:hAnsi="Cambria" w:cstheme="minorHAnsi"/>
          <w:b/>
          <w:sz w:val="20"/>
          <w:szCs w:val="20"/>
        </w:rPr>
        <w:t>Yebhi</w:t>
      </w:r>
      <w:r>
        <w:rPr>
          <w:rFonts w:ascii="Cambria" w:hAnsi="Cambria" w:cstheme="minorHAnsi"/>
          <w:sz w:val="20"/>
          <w:szCs w:val="20"/>
        </w:rPr>
        <w:t>, Gurgaon</w:t>
      </w:r>
      <w:r w:rsidR="002B7C17">
        <w:rPr>
          <w:rFonts w:ascii="Cambria" w:hAnsi="Cambria" w:cstheme="minorHAnsi"/>
          <w:sz w:val="20"/>
          <w:szCs w:val="20"/>
        </w:rPr>
        <w:t>, India</w:t>
      </w:r>
      <w:r w:rsidR="00F21A5E">
        <w:rPr>
          <w:rFonts w:ascii="Cambria" w:hAnsi="Cambria" w:cstheme="minorHAnsi"/>
          <w:sz w:val="20"/>
          <w:szCs w:val="20"/>
        </w:rPr>
        <w:t xml:space="preserve">                   </w:t>
      </w:r>
      <w:r w:rsidR="00923155">
        <w:rPr>
          <w:rFonts w:ascii="Cambria" w:hAnsi="Cambria" w:cstheme="minorHAnsi"/>
          <w:sz w:val="20"/>
          <w:szCs w:val="20"/>
        </w:rPr>
        <w:t xml:space="preserve">                    </w:t>
      </w:r>
      <w:r w:rsidR="00894407">
        <w:rPr>
          <w:rFonts w:ascii="Cambria" w:hAnsi="Cambria" w:cstheme="minorHAnsi"/>
          <w:sz w:val="20"/>
          <w:szCs w:val="20"/>
        </w:rPr>
        <w:t xml:space="preserve">         </w:t>
      </w:r>
      <w:r w:rsidR="00F03036" w:rsidRPr="00923155">
        <w:rPr>
          <w:rFonts w:ascii="Cambria" w:hAnsi="Cambria" w:cstheme="minorHAnsi"/>
          <w:sz w:val="20"/>
          <w:szCs w:val="20"/>
        </w:rPr>
        <w:t xml:space="preserve">  </w:t>
      </w:r>
      <w:r w:rsidR="002B7C17">
        <w:rPr>
          <w:rFonts w:ascii="Cambria" w:hAnsi="Cambria" w:cstheme="minorHAnsi"/>
          <w:sz w:val="20"/>
          <w:szCs w:val="20"/>
        </w:rPr>
        <w:t xml:space="preserve">        </w:t>
      </w:r>
      <w:r w:rsidR="00F03036" w:rsidRPr="00923155">
        <w:rPr>
          <w:rFonts w:ascii="Cambria" w:hAnsi="Cambria" w:cstheme="minorHAnsi"/>
          <w:sz w:val="20"/>
          <w:szCs w:val="20"/>
        </w:rPr>
        <w:t xml:space="preserve">                                                      </w:t>
      </w:r>
      <w:r w:rsidR="00FD5CCA">
        <w:rPr>
          <w:rFonts w:ascii="Cambria" w:hAnsi="Cambria" w:cstheme="minorHAnsi"/>
          <w:sz w:val="20"/>
          <w:szCs w:val="20"/>
        </w:rPr>
        <w:t xml:space="preserve">                              October</w:t>
      </w:r>
      <w:r w:rsidR="008C06A2">
        <w:rPr>
          <w:rFonts w:ascii="Cambria" w:hAnsi="Cambria" w:cstheme="minorHAnsi"/>
          <w:sz w:val="20"/>
          <w:szCs w:val="20"/>
        </w:rPr>
        <w:t xml:space="preserve"> 2010</w:t>
      </w:r>
      <w:r w:rsidR="00F03036" w:rsidRPr="00923155">
        <w:rPr>
          <w:rFonts w:ascii="Cambria" w:hAnsi="Cambria" w:cstheme="minorHAnsi"/>
          <w:sz w:val="20"/>
          <w:szCs w:val="20"/>
        </w:rPr>
        <w:t xml:space="preserve"> - </w:t>
      </w:r>
      <w:r w:rsidR="00D51A81">
        <w:rPr>
          <w:rFonts w:ascii="Cambria" w:hAnsi="Cambria" w:cstheme="minorHAnsi"/>
          <w:sz w:val="20"/>
          <w:szCs w:val="20"/>
        </w:rPr>
        <w:t>December</w:t>
      </w:r>
      <w:r w:rsidR="00F03036" w:rsidRPr="00923155">
        <w:rPr>
          <w:rFonts w:ascii="Cambria" w:hAnsi="Cambria" w:cstheme="minorHAnsi"/>
          <w:sz w:val="20"/>
          <w:szCs w:val="20"/>
        </w:rPr>
        <w:t xml:space="preserve"> 201</w:t>
      </w:r>
      <w:r w:rsidR="00FD5CCA">
        <w:rPr>
          <w:rFonts w:ascii="Cambria" w:hAnsi="Cambria" w:cstheme="minorHAnsi"/>
          <w:sz w:val="20"/>
          <w:szCs w:val="20"/>
        </w:rPr>
        <w:t>1</w:t>
      </w:r>
    </w:p>
    <w:p w14:paraId="68FD4F63" w14:textId="02FEA50D" w:rsidR="00EA7250" w:rsidRPr="00F84F54" w:rsidRDefault="00DD318D" w:rsidP="00F84F54">
      <w:pPr>
        <w:rPr>
          <w:rFonts w:ascii="Cambria" w:hAnsi="Cambria" w:cstheme="minorHAnsi"/>
          <w:sz w:val="20"/>
          <w:szCs w:val="20"/>
        </w:rPr>
      </w:pPr>
      <w:r w:rsidRPr="00923155">
        <w:rPr>
          <w:rFonts w:ascii="Cambria" w:hAnsi="Cambria" w:cstheme="minorHAnsi"/>
          <w:sz w:val="20"/>
          <w:szCs w:val="20"/>
        </w:rPr>
        <w:t xml:space="preserve">                                                                                                                                                                                                                                               </w:t>
      </w:r>
      <w:r w:rsidR="00EA7250" w:rsidRPr="00F84F54">
        <w:rPr>
          <w:rFonts w:ascii="Cambria" w:eastAsia="Calibri" w:hAnsi="Cambria"/>
          <w:sz w:val="20"/>
          <w:szCs w:val="20"/>
        </w:rPr>
        <w:t xml:space="preserve">The purpose of the project was to redesign client’s </w:t>
      </w:r>
      <w:r w:rsidR="00F03036" w:rsidRPr="00F84F54">
        <w:rPr>
          <w:rFonts w:ascii="Cambria" w:eastAsia="Calibri" w:hAnsi="Cambria"/>
          <w:sz w:val="20"/>
          <w:szCs w:val="20"/>
        </w:rPr>
        <w:t>existing E</w:t>
      </w:r>
      <w:r w:rsidR="00EA7250" w:rsidRPr="00F84F54">
        <w:rPr>
          <w:rFonts w:ascii="Cambria" w:eastAsia="Calibri" w:hAnsi="Cambria"/>
          <w:sz w:val="20"/>
          <w:szCs w:val="20"/>
        </w:rPr>
        <w:t xml:space="preserve">commerce site with new features and a clean navigation of the site. The project also involved a complete revamp of the site search, zoom features, and its shopping lifecycle &amp; </w:t>
      </w:r>
      <w:r w:rsidR="00656679" w:rsidRPr="00F84F54">
        <w:rPr>
          <w:rFonts w:ascii="Cambria" w:eastAsia="Calibri" w:hAnsi="Cambria"/>
          <w:sz w:val="20"/>
          <w:szCs w:val="20"/>
        </w:rPr>
        <w:t>revamping their POS and improve</w:t>
      </w:r>
      <w:r w:rsidR="00EA7250" w:rsidRPr="00F84F54">
        <w:rPr>
          <w:rFonts w:ascii="Cambria" w:eastAsia="Calibri" w:hAnsi="Cambria"/>
          <w:sz w:val="20"/>
          <w:szCs w:val="20"/>
        </w:rPr>
        <w:t xml:space="preserve"> their </w:t>
      </w:r>
      <w:r w:rsidR="00F03036" w:rsidRPr="00F84F54">
        <w:rPr>
          <w:rFonts w:ascii="Cambria" w:eastAsia="Calibri" w:hAnsi="Cambria"/>
          <w:sz w:val="20"/>
          <w:szCs w:val="20"/>
        </w:rPr>
        <w:t>cookie tracking and notification systems</w:t>
      </w:r>
    </w:p>
    <w:p w14:paraId="23AF2032" w14:textId="6A2DB1C7" w:rsidR="00E7472E" w:rsidRDefault="00E7472E" w:rsidP="007D2CBE">
      <w:pPr>
        <w:pStyle w:val="BodyText"/>
        <w:autoSpaceDE w:val="0"/>
        <w:autoSpaceDN w:val="0"/>
        <w:adjustRightInd w:val="0"/>
        <w:contextualSpacing/>
        <w:rPr>
          <w:rFonts w:eastAsia="Calibri"/>
        </w:rPr>
      </w:pPr>
    </w:p>
    <w:p w14:paraId="0A5C6C9A" w14:textId="77777777" w:rsidR="00F84F54" w:rsidRPr="005244D0" w:rsidRDefault="00F84F54" w:rsidP="007D2CBE">
      <w:pPr>
        <w:pStyle w:val="BodyText"/>
        <w:autoSpaceDE w:val="0"/>
        <w:autoSpaceDN w:val="0"/>
        <w:adjustRightInd w:val="0"/>
        <w:contextualSpacing/>
        <w:rPr>
          <w:rFonts w:eastAsia="Calibri"/>
        </w:rPr>
      </w:pPr>
    </w:p>
    <w:p w14:paraId="4E8AC94A" w14:textId="1975A4C5"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58DB84D2" w14:textId="34279587" w:rsidR="00AF665E" w:rsidRDefault="00EA7250" w:rsidP="00E7472E">
      <w:pPr>
        <w:pStyle w:val="ListParagraph"/>
        <w:numPr>
          <w:ilvl w:val="0"/>
          <w:numId w:val="14"/>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 xml:space="preserve">Performed </w:t>
      </w:r>
      <w:r w:rsidRPr="004D4B63">
        <w:rPr>
          <w:rFonts w:ascii="Cambria" w:hAnsi="Cambria" w:cstheme="minorHAnsi"/>
          <w:b/>
          <w:color w:val="000000" w:themeColor="text1"/>
          <w:sz w:val="20"/>
          <w:szCs w:val="20"/>
        </w:rPr>
        <w:t>Gap Analysis</w:t>
      </w:r>
      <w:r w:rsidRPr="00486019">
        <w:rPr>
          <w:rFonts w:ascii="Cambria" w:hAnsi="Cambria" w:cstheme="minorHAnsi"/>
          <w:color w:val="000000" w:themeColor="text1"/>
          <w:sz w:val="20"/>
          <w:szCs w:val="20"/>
        </w:rPr>
        <w:t xml:space="preserve"> to identify the deficiencies of the current business systems and to identify the </w:t>
      </w:r>
      <w:r w:rsidR="00313570">
        <w:rPr>
          <w:rFonts w:ascii="Cambria" w:hAnsi="Cambria" w:cstheme="minorHAnsi"/>
          <w:color w:val="000000" w:themeColor="text1"/>
          <w:sz w:val="20"/>
          <w:szCs w:val="20"/>
        </w:rPr>
        <w:t xml:space="preserve">Just in Time </w:t>
      </w:r>
      <w:r w:rsidRPr="00486019">
        <w:rPr>
          <w:rFonts w:ascii="Cambria" w:hAnsi="Cambria" w:cstheme="minorHAnsi"/>
          <w:color w:val="000000" w:themeColor="text1"/>
          <w:sz w:val="20"/>
          <w:szCs w:val="20"/>
        </w:rPr>
        <w:t xml:space="preserve">requirements for </w:t>
      </w:r>
      <w:r w:rsidR="00313570">
        <w:rPr>
          <w:rFonts w:ascii="Cambria" w:hAnsi="Cambria" w:cstheme="minorHAnsi"/>
          <w:color w:val="000000" w:themeColor="text1"/>
          <w:sz w:val="20"/>
          <w:szCs w:val="20"/>
        </w:rPr>
        <w:t xml:space="preserve">conduct </w:t>
      </w:r>
      <w:r w:rsidR="00313570">
        <w:rPr>
          <w:rFonts w:ascii="Cambria" w:hAnsi="Cambria" w:cstheme="minorHAnsi"/>
          <w:b/>
          <w:color w:val="000000" w:themeColor="text1"/>
          <w:sz w:val="20"/>
          <w:szCs w:val="20"/>
        </w:rPr>
        <w:t>C</w:t>
      </w:r>
      <w:r w:rsidR="00313570" w:rsidRPr="00313570">
        <w:rPr>
          <w:rFonts w:ascii="Cambria" w:hAnsi="Cambria" w:cstheme="minorHAnsi"/>
          <w:b/>
          <w:color w:val="000000" w:themeColor="text1"/>
          <w:sz w:val="20"/>
          <w:szCs w:val="20"/>
        </w:rPr>
        <w:t xml:space="preserve">hange </w:t>
      </w:r>
      <w:r w:rsidR="00313570">
        <w:rPr>
          <w:rFonts w:ascii="Cambria" w:hAnsi="Cambria" w:cstheme="minorHAnsi"/>
          <w:b/>
          <w:color w:val="000000" w:themeColor="text1"/>
          <w:sz w:val="20"/>
          <w:szCs w:val="20"/>
        </w:rPr>
        <w:t>M</w:t>
      </w:r>
      <w:r w:rsidR="00313570" w:rsidRPr="00313570">
        <w:rPr>
          <w:rFonts w:ascii="Cambria" w:hAnsi="Cambria" w:cstheme="minorHAnsi"/>
          <w:b/>
          <w:color w:val="000000" w:themeColor="text1"/>
          <w:sz w:val="20"/>
          <w:szCs w:val="20"/>
        </w:rPr>
        <w:t>anagement</w:t>
      </w:r>
      <w:r w:rsidR="00313570">
        <w:rPr>
          <w:rFonts w:ascii="Cambria" w:hAnsi="Cambria" w:cstheme="minorHAnsi"/>
          <w:color w:val="000000" w:themeColor="text1"/>
          <w:sz w:val="20"/>
          <w:szCs w:val="20"/>
        </w:rPr>
        <w:t xml:space="preserve"> effectively</w:t>
      </w:r>
    </w:p>
    <w:p w14:paraId="12147227" w14:textId="5668520E" w:rsidR="0000746C" w:rsidRPr="00734D97" w:rsidRDefault="0000746C" w:rsidP="00E7472E">
      <w:pPr>
        <w:numPr>
          <w:ilvl w:val="0"/>
          <w:numId w:val="14"/>
        </w:numPr>
        <w:tabs>
          <w:tab w:val="left" w:pos="630"/>
        </w:tabs>
        <w:ind w:left="540"/>
        <w:contextualSpacing/>
        <w:jc w:val="both"/>
        <w:rPr>
          <w:rFonts w:ascii="Cambria" w:hAnsi="Cambria" w:cstheme="minorHAnsi"/>
          <w:b/>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Assisted Project Manager in </w:t>
      </w:r>
      <w:r w:rsidRPr="0000746C">
        <w:rPr>
          <w:rFonts w:ascii="Cambria" w:hAnsi="Cambria" w:cstheme="minorHAnsi"/>
          <w:b/>
          <w:color w:val="000000" w:themeColor="text1"/>
          <w:sz w:val="20"/>
          <w:szCs w:val="20"/>
          <w:shd w:val="clear" w:color="auto" w:fill="FFFFFF"/>
        </w:rPr>
        <w:t xml:space="preserve">creating Project Charter, Work Breakdown Structure (WBS) and Scope statements </w:t>
      </w:r>
      <w:r w:rsidRPr="0000746C">
        <w:rPr>
          <w:rFonts w:ascii="Cambria" w:hAnsi="Cambria" w:cstheme="minorHAnsi"/>
          <w:color w:val="000000" w:themeColor="text1"/>
          <w:sz w:val="20"/>
          <w:szCs w:val="20"/>
          <w:shd w:val="clear" w:color="auto" w:fill="FFFFFF"/>
        </w:rPr>
        <w:t>and maintained them on MS Project</w:t>
      </w:r>
    </w:p>
    <w:p w14:paraId="5E3AAD97" w14:textId="77777777" w:rsidR="00FB2A97" w:rsidRPr="00FB2A97" w:rsidRDefault="00EA7250" w:rsidP="00E7472E">
      <w:pPr>
        <w:pStyle w:val="ListParagraph"/>
        <w:numPr>
          <w:ilvl w:val="0"/>
          <w:numId w:val="14"/>
        </w:numPr>
        <w:tabs>
          <w:tab w:val="left" w:pos="630"/>
        </w:tabs>
        <w:ind w:left="540"/>
        <w:jc w:val="both"/>
        <w:rPr>
          <w:rFonts w:ascii="Cambria" w:hAnsi="Cambria" w:cstheme="minorHAnsi"/>
          <w:sz w:val="20"/>
          <w:szCs w:val="20"/>
        </w:rPr>
      </w:pPr>
      <w:r w:rsidRPr="00486019">
        <w:rPr>
          <w:rFonts w:ascii="Cambria" w:hAnsi="Cambria" w:cstheme="minorHAnsi"/>
          <w:color w:val="000000" w:themeColor="text1"/>
          <w:sz w:val="20"/>
          <w:szCs w:val="20"/>
        </w:rPr>
        <w:t xml:space="preserve">Facilitated </w:t>
      </w:r>
      <w:r w:rsidR="004D4B63" w:rsidRPr="004D4B63">
        <w:rPr>
          <w:rFonts w:ascii="Cambria" w:hAnsi="Cambria" w:cstheme="minorHAnsi"/>
          <w:b/>
          <w:color w:val="000000" w:themeColor="text1"/>
          <w:sz w:val="20"/>
          <w:szCs w:val="20"/>
        </w:rPr>
        <w:t>reverse engineering</w:t>
      </w:r>
      <w:r w:rsidR="00D354F3" w:rsidRPr="004D4B63">
        <w:rPr>
          <w:rFonts w:ascii="Cambria" w:hAnsi="Cambria" w:cstheme="minorHAnsi"/>
          <w:b/>
          <w:color w:val="000000" w:themeColor="text1"/>
          <w:sz w:val="20"/>
          <w:szCs w:val="20"/>
        </w:rPr>
        <w:t xml:space="preserve"> and </w:t>
      </w:r>
      <w:r w:rsidR="004D4B63">
        <w:rPr>
          <w:rFonts w:ascii="Cambria" w:hAnsi="Cambria" w:cstheme="minorHAnsi"/>
          <w:b/>
          <w:color w:val="000000" w:themeColor="text1"/>
          <w:sz w:val="20"/>
          <w:szCs w:val="20"/>
        </w:rPr>
        <w:t xml:space="preserve">conducted </w:t>
      </w:r>
      <w:r w:rsidR="00155491" w:rsidRPr="004D4B63">
        <w:rPr>
          <w:rFonts w:ascii="Cambria" w:hAnsi="Cambria" w:cstheme="minorHAnsi"/>
          <w:b/>
          <w:color w:val="000000" w:themeColor="text1"/>
          <w:sz w:val="20"/>
          <w:szCs w:val="20"/>
        </w:rPr>
        <w:t>f</w:t>
      </w:r>
      <w:r w:rsidR="00D354F3" w:rsidRPr="004D4B63">
        <w:rPr>
          <w:rFonts w:ascii="Cambria" w:hAnsi="Cambria" w:cstheme="minorHAnsi"/>
          <w:b/>
          <w:color w:val="000000" w:themeColor="text1"/>
          <w:sz w:val="20"/>
          <w:szCs w:val="20"/>
        </w:rPr>
        <w:t xml:space="preserve">ocus </w:t>
      </w:r>
      <w:r w:rsidR="00155491" w:rsidRPr="004D4B63">
        <w:rPr>
          <w:rFonts w:ascii="Cambria" w:hAnsi="Cambria" w:cstheme="minorHAnsi"/>
          <w:b/>
          <w:color w:val="000000" w:themeColor="text1"/>
          <w:sz w:val="20"/>
          <w:szCs w:val="20"/>
        </w:rPr>
        <w:t>g</w:t>
      </w:r>
      <w:r w:rsidR="00D354F3" w:rsidRPr="004D4B63">
        <w:rPr>
          <w:rFonts w:ascii="Cambria" w:hAnsi="Cambria" w:cstheme="minorHAnsi"/>
          <w:b/>
          <w:color w:val="000000" w:themeColor="text1"/>
          <w:sz w:val="20"/>
          <w:szCs w:val="20"/>
        </w:rPr>
        <w:t>roups</w:t>
      </w:r>
      <w:r w:rsidR="00155491" w:rsidRPr="004D4B63">
        <w:rPr>
          <w:rFonts w:ascii="Cambria" w:hAnsi="Cambria" w:cstheme="minorHAnsi"/>
          <w:b/>
          <w:color w:val="000000" w:themeColor="text1"/>
          <w:sz w:val="20"/>
          <w:szCs w:val="20"/>
        </w:rPr>
        <w:t xml:space="preserve"> and document analysis</w:t>
      </w:r>
      <w:r w:rsidR="00D354F3" w:rsidRPr="00486019">
        <w:rPr>
          <w:rFonts w:ascii="Cambria" w:hAnsi="Cambria" w:cstheme="minorHAnsi"/>
          <w:color w:val="000000" w:themeColor="text1"/>
          <w:sz w:val="20"/>
          <w:szCs w:val="20"/>
        </w:rPr>
        <w:t xml:space="preserve"> to e</w:t>
      </w:r>
      <w:r w:rsidR="00AF665E" w:rsidRPr="00486019">
        <w:rPr>
          <w:rFonts w:ascii="Cambria" w:hAnsi="Cambria" w:cstheme="minorHAnsi"/>
          <w:color w:val="000000" w:themeColor="text1"/>
          <w:sz w:val="20"/>
          <w:szCs w:val="20"/>
        </w:rPr>
        <w:t>licit r</w:t>
      </w:r>
      <w:r w:rsidRPr="00486019">
        <w:rPr>
          <w:rFonts w:ascii="Cambria" w:hAnsi="Cambria" w:cstheme="minorHAnsi"/>
          <w:color w:val="000000" w:themeColor="text1"/>
          <w:sz w:val="20"/>
          <w:szCs w:val="20"/>
        </w:rPr>
        <w:t>equirements with stakeholders, business users and SME’s for understanding requirements</w:t>
      </w:r>
      <w:r w:rsidR="00FB2A97">
        <w:rPr>
          <w:rFonts w:ascii="Cambria" w:hAnsi="Cambria" w:cstheme="minorHAnsi"/>
          <w:color w:val="000000" w:themeColor="text1"/>
          <w:sz w:val="20"/>
          <w:szCs w:val="20"/>
        </w:rPr>
        <w:t xml:space="preserve"> </w:t>
      </w:r>
    </w:p>
    <w:p w14:paraId="78834FCA" w14:textId="1BF28EC9" w:rsidR="00AF665E" w:rsidRPr="00FB2A97" w:rsidRDefault="00FB2A97" w:rsidP="00E7472E">
      <w:pPr>
        <w:pStyle w:val="ListParagraph"/>
        <w:numPr>
          <w:ilvl w:val="0"/>
          <w:numId w:val="14"/>
        </w:numPr>
        <w:tabs>
          <w:tab w:val="left" w:pos="630"/>
        </w:tabs>
        <w:ind w:left="540"/>
        <w:jc w:val="both"/>
        <w:rPr>
          <w:rFonts w:ascii="Cambria" w:hAnsi="Cambria" w:cstheme="minorHAnsi"/>
          <w:sz w:val="20"/>
          <w:szCs w:val="20"/>
        </w:rPr>
      </w:pPr>
      <w:r w:rsidRPr="00486019">
        <w:rPr>
          <w:rFonts w:ascii="Cambria" w:hAnsi="Cambria" w:cstheme="minorHAnsi"/>
          <w:sz w:val="20"/>
          <w:szCs w:val="20"/>
        </w:rPr>
        <w:t xml:space="preserve">Assisted the testing team in writing test cases and mapped them with the </w:t>
      </w:r>
      <w:r w:rsidRPr="00A92B07">
        <w:rPr>
          <w:rFonts w:ascii="Cambria" w:hAnsi="Cambria" w:cstheme="minorHAnsi"/>
          <w:b/>
          <w:sz w:val="20"/>
          <w:szCs w:val="20"/>
        </w:rPr>
        <w:t xml:space="preserve">Requirement Traceability </w:t>
      </w:r>
      <w:r>
        <w:rPr>
          <w:rFonts w:ascii="Cambria" w:hAnsi="Cambria" w:cstheme="minorHAnsi"/>
          <w:b/>
          <w:sz w:val="20"/>
          <w:szCs w:val="20"/>
        </w:rPr>
        <w:t>M</w:t>
      </w:r>
      <w:r w:rsidRPr="00A92B07">
        <w:rPr>
          <w:rFonts w:ascii="Cambria" w:hAnsi="Cambria" w:cstheme="minorHAnsi"/>
          <w:b/>
          <w:sz w:val="20"/>
          <w:szCs w:val="20"/>
        </w:rPr>
        <w:t>atrix</w:t>
      </w:r>
      <w:r>
        <w:rPr>
          <w:rFonts w:ascii="Cambria" w:hAnsi="Cambria" w:cstheme="minorHAnsi"/>
          <w:b/>
          <w:sz w:val="20"/>
          <w:szCs w:val="20"/>
        </w:rPr>
        <w:t xml:space="preserve"> (RTM)</w:t>
      </w:r>
      <w:r w:rsidRPr="00486019">
        <w:rPr>
          <w:rFonts w:ascii="Cambria" w:hAnsi="Cambria" w:cstheme="minorHAnsi"/>
          <w:sz w:val="20"/>
          <w:szCs w:val="20"/>
        </w:rPr>
        <w:t xml:space="preserve"> and kept it updated</w:t>
      </w:r>
    </w:p>
    <w:p w14:paraId="609900FA" w14:textId="1C63A84E" w:rsidR="00AF665E" w:rsidRPr="00486019" w:rsidRDefault="00AF665E" w:rsidP="00E7472E">
      <w:pPr>
        <w:pStyle w:val="NoSpacing"/>
        <w:numPr>
          <w:ilvl w:val="0"/>
          <w:numId w:val="14"/>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Planned and worked with the online marketing team to develop direct-to-customer initiatives</w:t>
      </w:r>
    </w:p>
    <w:p w14:paraId="68C755C1" w14:textId="363C89C9" w:rsidR="00AF665E" w:rsidRPr="00486019" w:rsidRDefault="00AF665E" w:rsidP="00E7472E">
      <w:pPr>
        <w:pStyle w:val="NoSpacing"/>
        <w:numPr>
          <w:ilvl w:val="0"/>
          <w:numId w:val="14"/>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Played key role in developing and driving continuous improvement</w:t>
      </w:r>
      <w:r w:rsidR="007B5A1F" w:rsidRPr="00486019">
        <w:rPr>
          <w:rFonts w:ascii="Cambria" w:hAnsi="Cambria" w:cstheme="minorHAnsi"/>
          <w:color w:val="000000" w:themeColor="text1"/>
          <w:sz w:val="20"/>
          <w:szCs w:val="20"/>
        </w:rPr>
        <w:t xml:space="preserve"> and </w:t>
      </w:r>
      <w:r w:rsidR="00B0609F">
        <w:rPr>
          <w:rFonts w:ascii="Cambria" w:hAnsi="Cambria" w:cstheme="minorHAnsi"/>
          <w:color w:val="000000" w:themeColor="text1"/>
          <w:sz w:val="20"/>
          <w:szCs w:val="20"/>
        </w:rPr>
        <w:t>l</w:t>
      </w:r>
      <w:r w:rsidR="007B5A1F" w:rsidRPr="00486019">
        <w:rPr>
          <w:rFonts w:ascii="Cambria" w:hAnsi="Cambria" w:cstheme="minorHAnsi"/>
          <w:color w:val="000000" w:themeColor="text1"/>
          <w:sz w:val="20"/>
          <w:szCs w:val="20"/>
        </w:rPr>
        <w:t>ean</w:t>
      </w:r>
      <w:r w:rsidRPr="00486019">
        <w:rPr>
          <w:rFonts w:ascii="Cambria" w:hAnsi="Cambria" w:cstheme="minorHAnsi"/>
          <w:color w:val="000000" w:themeColor="text1"/>
          <w:sz w:val="20"/>
          <w:szCs w:val="20"/>
        </w:rPr>
        <w:t xml:space="preserve"> initiativ</w:t>
      </w:r>
      <w:r w:rsidR="00D354F3" w:rsidRPr="00486019">
        <w:rPr>
          <w:rFonts w:ascii="Cambria" w:hAnsi="Cambria" w:cstheme="minorHAnsi"/>
          <w:color w:val="000000" w:themeColor="text1"/>
          <w:sz w:val="20"/>
          <w:szCs w:val="20"/>
        </w:rPr>
        <w:t xml:space="preserve">es in </w:t>
      </w:r>
      <w:r w:rsidR="00B0609F">
        <w:rPr>
          <w:rFonts w:ascii="Cambria" w:hAnsi="Cambria" w:cstheme="minorHAnsi"/>
          <w:color w:val="000000" w:themeColor="text1"/>
          <w:sz w:val="20"/>
          <w:szCs w:val="20"/>
        </w:rPr>
        <w:t>s</w:t>
      </w:r>
      <w:r w:rsidR="00D354F3" w:rsidRPr="00486019">
        <w:rPr>
          <w:rFonts w:ascii="Cambria" w:hAnsi="Cambria" w:cstheme="minorHAnsi"/>
          <w:color w:val="000000" w:themeColor="text1"/>
          <w:sz w:val="20"/>
          <w:szCs w:val="20"/>
        </w:rPr>
        <w:t xml:space="preserve">upply </w:t>
      </w:r>
      <w:r w:rsidR="00B0609F">
        <w:rPr>
          <w:rFonts w:ascii="Cambria" w:hAnsi="Cambria" w:cstheme="minorHAnsi"/>
          <w:color w:val="000000" w:themeColor="text1"/>
          <w:sz w:val="20"/>
          <w:szCs w:val="20"/>
        </w:rPr>
        <w:t>c</w:t>
      </w:r>
      <w:r w:rsidR="00D354F3" w:rsidRPr="00486019">
        <w:rPr>
          <w:rFonts w:ascii="Cambria" w:hAnsi="Cambria" w:cstheme="minorHAnsi"/>
          <w:color w:val="000000" w:themeColor="text1"/>
          <w:sz w:val="20"/>
          <w:szCs w:val="20"/>
        </w:rPr>
        <w:t xml:space="preserve">hain &amp; </w:t>
      </w:r>
      <w:r w:rsidR="00B0609F">
        <w:rPr>
          <w:rFonts w:ascii="Cambria" w:hAnsi="Cambria" w:cstheme="minorHAnsi"/>
          <w:color w:val="000000" w:themeColor="text1"/>
          <w:sz w:val="20"/>
          <w:szCs w:val="20"/>
        </w:rPr>
        <w:t>l</w:t>
      </w:r>
      <w:r w:rsidR="00D354F3" w:rsidRPr="00486019">
        <w:rPr>
          <w:rFonts w:ascii="Cambria" w:hAnsi="Cambria" w:cstheme="minorHAnsi"/>
          <w:color w:val="000000" w:themeColor="text1"/>
          <w:sz w:val="20"/>
          <w:szCs w:val="20"/>
        </w:rPr>
        <w:t>ogistics f</w:t>
      </w:r>
      <w:r w:rsidRPr="00486019">
        <w:rPr>
          <w:rFonts w:ascii="Cambria" w:hAnsi="Cambria" w:cstheme="minorHAnsi"/>
          <w:color w:val="000000" w:themeColor="text1"/>
          <w:sz w:val="20"/>
          <w:szCs w:val="20"/>
        </w:rPr>
        <w:t>unction</w:t>
      </w:r>
    </w:p>
    <w:p w14:paraId="4231AC46" w14:textId="3D5A4C72" w:rsidR="00AF665E" w:rsidRPr="00486019" w:rsidRDefault="00EA7250" w:rsidP="00E7472E">
      <w:pPr>
        <w:pStyle w:val="ListParagraph"/>
        <w:numPr>
          <w:ilvl w:val="0"/>
          <w:numId w:val="14"/>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 xml:space="preserve">Drafted </w:t>
      </w:r>
      <w:r w:rsidRPr="00B92876">
        <w:rPr>
          <w:rFonts w:ascii="Cambria" w:hAnsi="Cambria" w:cstheme="minorHAnsi"/>
          <w:b/>
          <w:color w:val="000000" w:themeColor="text1"/>
          <w:sz w:val="20"/>
          <w:szCs w:val="20"/>
        </w:rPr>
        <w:t xml:space="preserve">Business Requirement Document (BRD) for the specific business requirements and Functional </w:t>
      </w:r>
      <w:r w:rsidR="00AB0DEC">
        <w:rPr>
          <w:rFonts w:ascii="Cambria" w:hAnsi="Cambria" w:cstheme="minorHAnsi"/>
          <w:b/>
          <w:color w:val="000000" w:themeColor="text1"/>
          <w:sz w:val="20"/>
          <w:szCs w:val="20"/>
        </w:rPr>
        <w:t>Requirement</w:t>
      </w:r>
      <w:r w:rsidRPr="00B92876">
        <w:rPr>
          <w:rFonts w:ascii="Cambria" w:hAnsi="Cambria" w:cstheme="minorHAnsi"/>
          <w:b/>
          <w:color w:val="000000" w:themeColor="text1"/>
          <w:sz w:val="20"/>
          <w:szCs w:val="20"/>
        </w:rPr>
        <w:t xml:space="preserve"> Document (F</w:t>
      </w:r>
      <w:r w:rsidR="00AB0DEC">
        <w:rPr>
          <w:rFonts w:ascii="Cambria" w:hAnsi="Cambria" w:cstheme="minorHAnsi"/>
          <w:b/>
          <w:color w:val="000000" w:themeColor="text1"/>
          <w:sz w:val="20"/>
          <w:szCs w:val="20"/>
        </w:rPr>
        <w:t>R</w:t>
      </w:r>
      <w:r w:rsidRPr="00B92876">
        <w:rPr>
          <w:rFonts w:ascii="Cambria" w:hAnsi="Cambria" w:cstheme="minorHAnsi"/>
          <w:b/>
          <w:color w:val="000000" w:themeColor="text1"/>
          <w:sz w:val="20"/>
          <w:szCs w:val="20"/>
        </w:rPr>
        <w:t>D)</w:t>
      </w:r>
      <w:r w:rsidRPr="00486019">
        <w:rPr>
          <w:rFonts w:ascii="Cambria" w:hAnsi="Cambria" w:cstheme="minorHAnsi"/>
          <w:color w:val="000000" w:themeColor="text1"/>
          <w:sz w:val="20"/>
          <w:szCs w:val="20"/>
        </w:rPr>
        <w:t xml:space="preserve"> capture the functional</w:t>
      </w:r>
      <w:r w:rsidR="009356EA">
        <w:rPr>
          <w:rFonts w:ascii="Cambria" w:hAnsi="Cambria" w:cstheme="minorHAnsi"/>
          <w:color w:val="000000" w:themeColor="text1"/>
          <w:sz w:val="20"/>
          <w:szCs w:val="20"/>
        </w:rPr>
        <w:t xml:space="preserve"> </w:t>
      </w:r>
      <w:r w:rsidRPr="00486019">
        <w:rPr>
          <w:rFonts w:ascii="Cambria" w:hAnsi="Cambria" w:cstheme="minorHAnsi"/>
          <w:color w:val="000000" w:themeColor="text1"/>
          <w:sz w:val="20"/>
          <w:szCs w:val="20"/>
        </w:rPr>
        <w:t>requirements better understand the domain and system.</w:t>
      </w:r>
    </w:p>
    <w:p w14:paraId="06AAC722" w14:textId="6EEF0121" w:rsidR="00AF665E" w:rsidRPr="00486019" w:rsidRDefault="00AF665E" w:rsidP="00E7472E">
      <w:pPr>
        <w:pStyle w:val="NoSpacing"/>
        <w:numPr>
          <w:ilvl w:val="0"/>
          <w:numId w:val="14"/>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 xml:space="preserve">Worked with development team for handling of </w:t>
      </w:r>
      <w:r w:rsidR="00EC0EC7">
        <w:rPr>
          <w:rFonts w:ascii="Cambria" w:hAnsi="Cambria" w:cstheme="minorHAnsi"/>
          <w:color w:val="000000" w:themeColor="text1"/>
          <w:sz w:val="20"/>
          <w:szCs w:val="20"/>
        </w:rPr>
        <w:t>order cart management, payment gateways</w:t>
      </w:r>
      <w:r w:rsidRPr="00486019">
        <w:rPr>
          <w:rFonts w:ascii="Cambria" w:hAnsi="Cambria" w:cstheme="minorHAnsi"/>
          <w:color w:val="000000" w:themeColor="text1"/>
          <w:sz w:val="20"/>
          <w:szCs w:val="20"/>
        </w:rPr>
        <w:t xml:space="preserve"> and accounts management</w:t>
      </w:r>
    </w:p>
    <w:p w14:paraId="363348E2" w14:textId="013D64ED" w:rsidR="009A702D" w:rsidRDefault="009A702D" w:rsidP="00E7472E">
      <w:pPr>
        <w:numPr>
          <w:ilvl w:val="0"/>
          <w:numId w:val="14"/>
        </w:numPr>
        <w:tabs>
          <w:tab w:val="left" w:pos="220"/>
          <w:tab w:val="left" w:pos="630"/>
          <w:tab w:val="left" w:pos="720"/>
        </w:tabs>
        <w:ind w:left="540"/>
        <w:contextualSpacing/>
        <w:jc w:val="both"/>
        <w:rPr>
          <w:rFonts w:ascii="Cambria" w:hAnsi="Cambria" w:cstheme="minorHAnsi"/>
          <w:sz w:val="20"/>
          <w:szCs w:val="20"/>
        </w:rPr>
      </w:pPr>
      <w:r>
        <w:rPr>
          <w:rFonts w:ascii="Cambria" w:hAnsi="Cambria" w:cstheme="minorHAnsi"/>
          <w:sz w:val="20"/>
          <w:szCs w:val="20"/>
        </w:rPr>
        <w:t xml:space="preserve">Responsible for creating </w:t>
      </w:r>
      <w:r w:rsidRPr="009A702D">
        <w:rPr>
          <w:rFonts w:ascii="Cambria" w:hAnsi="Cambria" w:cstheme="minorHAnsi"/>
          <w:b/>
          <w:sz w:val="20"/>
          <w:szCs w:val="20"/>
        </w:rPr>
        <w:t>UML diagrams specifically activity diagrams, use case diagrams with reports and class diagrams</w:t>
      </w:r>
    </w:p>
    <w:p w14:paraId="6D6A5504" w14:textId="264B0894" w:rsidR="009A702D" w:rsidRPr="00486019" w:rsidRDefault="009A702D" w:rsidP="00E7472E">
      <w:pPr>
        <w:numPr>
          <w:ilvl w:val="0"/>
          <w:numId w:val="14"/>
        </w:numPr>
        <w:tabs>
          <w:tab w:val="left" w:pos="220"/>
          <w:tab w:val="left" w:pos="630"/>
          <w:tab w:val="left" w:pos="720"/>
        </w:tabs>
        <w:ind w:left="540"/>
        <w:contextualSpacing/>
        <w:jc w:val="both"/>
        <w:rPr>
          <w:rFonts w:ascii="Cambria" w:hAnsi="Cambria" w:cstheme="minorHAnsi"/>
          <w:sz w:val="20"/>
          <w:szCs w:val="20"/>
        </w:rPr>
      </w:pPr>
      <w:r>
        <w:rPr>
          <w:rFonts w:ascii="Cambria" w:hAnsi="Cambria" w:cstheme="minorHAnsi"/>
          <w:sz w:val="20"/>
          <w:szCs w:val="20"/>
        </w:rPr>
        <w:t xml:space="preserve">Documented and tested </w:t>
      </w:r>
      <w:r w:rsidRPr="009A702D">
        <w:rPr>
          <w:rFonts w:ascii="Cambria" w:hAnsi="Cambria" w:cstheme="minorHAnsi"/>
          <w:b/>
          <w:sz w:val="20"/>
          <w:szCs w:val="20"/>
        </w:rPr>
        <w:t>REST APIs and SOAP web services</w:t>
      </w:r>
      <w:r>
        <w:rPr>
          <w:rFonts w:ascii="Cambria" w:hAnsi="Cambria" w:cstheme="minorHAnsi"/>
          <w:sz w:val="20"/>
          <w:szCs w:val="20"/>
        </w:rPr>
        <w:t xml:space="preserve"> with the XML format and other formats using Swagger and used plugins for integrating </w:t>
      </w:r>
      <w:r w:rsidR="00651D20">
        <w:rPr>
          <w:rFonts w:ascii="Cambria" w:hAnsi="Cambria" w:cstheme="minorHAnsi"/>
          <w:sz w:val="20"/>
          <w:szCs w:val="20"/>
        </w:rPr>
        <w:t>it with Java-based Application</w:t>
      </w:r>
    </w:p>
    <w:p w14:paraId="60DA5CC3" w14:textId="5A427E9C" w:rsidR="00AF665E" w:rsidRPr="00B57A72" w:rsidRDefault="00AF665E" w:rsidP="00E7472E">
      <w:pPr>
        <w:numPr>
          <w:ilvl w:val="0"/>
          <w:numId w:val="14"/>
        </w:numPr>
        <w:tabs>
          <w:tab w:val="left" w:pos="220"/>
          <w:tab w:val="left" w:pos="630"/>
          <w:tab w:val="left" w:pos="720"/>
        </w:tabs>
        <w:ind w:left="540"/>
        <w:contextualSpacing/>
        <w:jc w:val="both"/>
        <w:rPr>
          <w:rFonts w:ascii="Cambria" w:hAnsi="Cambria" w:cstheme="minorHAnsi"/>
          <w:sz w:val="20"/>
          <w:szCs w:val="20"/>
        </w:rPr>
      </w:pPr>
      <w:r w:rsidRPr="00486019">
        <w:rPr>
          <w:rFonts w:ascii="Cambria" w:hAnsi="Cambria" w:cstheme="minorHAnsi"/>
          <w:sz w:val="20"/>
          <w:szCs w:val="20"/>
        </w:rPr>
        <w:lastRenderedPageBreak/>
        <w:t xml:space="preserve">Assisted the testing team in </w:t>
      </w:r>
      <w:r w:rsidRPr="004D4B63">
        <w:rPr>
          <w:rFonts w:ascii="Cambria" w:hAnsi="Cambria" w:cstheme="minorHAnsi"/>
          <w:b/>
          <w:sz w:val="20"/>
          <w:szCs w:val="20"/>
        </w:rPr>
        <w:t>developing the Test Plan, Test Conditions, and Test Cases based on business requirements and technical specifications in UAT</w:t>
      </w:r>
    </w:p>
    <w:p w14:paraId="1E234341" w14:textId="77777777" w:rsidR="00AF665E" w:rsidRPr="00486019" w:rsidRDefault="00AF665E" w:rsidP="00E7472E">
      <w:pPr>
        <w:numPr>
          <w:ilvl w:val="0"/>
          <w:numId w:val="14"/>
        </w:numPr>
        <w:tabs>
          <w:tab w:val="left" w:pos="220"/>
          <w:tab w:val="left" w:pos="630"/>
          <w:tab w:val="left" w:pos="720"/>
        </w:tabs>
        <w:ind w:left="540"/>
        <w:contextualSpacing/>
        <w:jc w:val="both"/>
        <w:rPr>
          <w:rFonts w:ascii="Cambria" w:hAnsi="Cambria" w:cstheme="minorHAnsi"/>
          <w:sz w:val="20"/>
          <w:szCs w:val="20"/>
        </w:rPr>
      </w:pPr>
      <w:r w:rsidRPr="00486019">
        <w:rPr>
          <w:rFonts w:ascii="Cambria" w:hAnsi="Cambria" w:cstheme="minorHAnsi"/>
          <w:sz w:val="20"/>
          <w:szCs w:val="20"/>
        </w:rPr>
        <w:t>Assisted in defining implementation and deployment tasks for the new platform as per the requirements.</w:t>
      </w:r>
    </w:p>
    <w:p w14:paraId="49D7E10A" w14:textId="19C9CED4" w:rsidR="00CF5DF0" w:rsidRPr="00486019" w:rsidRDefault="00B16B8F" w:rsidP="007D2CBE">
      <w:pPr>
        <w:tabs>
          <w:tab w:val="left" w:pos="220"/>
          <w:tab w:val="left" w:pos="720"/>
        </w:tabs>
        <w:contextualSpacing/>
        <w:jc w:val="both"/>
        <w:rPr>
          <w:rFonts w:ascii="Cambria" w:hAnsi="Cambria" w:cstheme="minorHAnsi"/>
          <w:sz w:val="20"/>
          <w:szCs w:val="20"/>
        </w:rPr>
      </w:pPr>
      <w:r>
        <w:rPr>
          <w:rFonts w:ascii="Cambria" w:hAnsi="Cambria" w:cstheme="minorHAnsi"/>
          <w:sz w:val="20"/>
          <w:szCs w:val="20"/>
        </w:rPr>
        <w:tab/>
      </w:r>
      <w:r>
        <w:rPr>
          <w:rFonts w:ascii="Cambria" w:hAnsi="Cambria" w:cstheme="minorHAnsi"/>
          <w:sz w:val="20"/>
          <w:szCs w:val="20"/>
        </w:rPr>
        <w:tab/>
      </w:r>
    </w:p>
    <w:p w14:paraId="79E120F5" w14:textId="2844704E" w:rsidR="00CF5DF0" w:rsidRPr="00486019" w:rsidRDefault="00CF5DF0" w:rsidP="007D2CBE">
      <w:pPr>
        <w:tabs>
          <w:tab w:val="left" w:pos="220"/>
          <w:tab w:val="left" w:pos="720"/>
        </w:tabs>
        <w:contextualSpacing/>
        <w:jc w:val="both"/>
        <w:rPr>
          <w:rFonts w:ascii="Cambria" w:hAnsi="Cambria" w:cs="Arial"/>
          <w:sz w:val="20"/>
          <w:szCs w:val="20"/>
        </w:rPr>
      </w:pPr>
      <w:r w:rsidRPr="00DA287E">
        <w:rPr>
          <w:rFonts w:ascii="Cambria" w:hAnsi="Cambria" w:cstheme="minorHAnsi"/>
          <w:b/>
          <w:sz w:val="20"/>
          <w:szCs w:val="20"/>
          <w:u w:val="single"/>
        </w:rPr>
        <w:t>Environment</w:t>
      </w:r>
      <w:r w:rsidR="00DA287E">
        <w:rPr>
          <w:rFonts w:ascii="Cambria" w:hAnsi="Cambria" w:cstheme="minorHAnsi"/>
          <w:b/>
          <w:sz w:val="20"/>
          <w:szCs w:val="20"/>
        </w:rPr>
        <w:t xml:space="preserve"> </w:t>
      </w:r>
      <w:r w:rsidRPr="00486019">
        <w:rPr>
          <w:rFonts w:ascii="Cambria" w:hAnsi="Cambria" w:cstheme="minorHAnsi"/>
          <w:b/>
          <w:sz w:val="20"/>
          <w:szCs w:val="20"/>
        </w:rPr>
        <w:t xml:space="preserve">- </w:t>
      </w:r>
      <w:r w:rsidR="0029079A">
        <w:rPr>
          <w:rFonts w:ascii="Cambria" w:hAnsi="Cambria" w:cs="Arial"/>
          <w:sz w:val="20"/>
          <w:szCs w:val="20"/>
        </w:rPr>
        <w:t>Waterfall</w:t>
      </w:r>
      <w:r w:rsidR="005636AE" w:rsidRPr="00486019">
        <w:rPr>
          <w:rFonts w:ascii="Cambria" w:hAnsi="Cambria" w:cs="Arial"/>
          <w:sz w:val="20"/>
          <w:szCs w:val="20"/>
        </w:rPr>
        <w:t xml:space="preserve">, UML, Java, XML, </w:t>
      </w:r>
      <w:r w:rsidR="009A702D">
        <w:rPr>
          <w:rFonts w:ascii="Cambria" w:hAnsi="Cambria" w:cs="Arial"/>
          <w:sz w:val="20"/>
          <w:szCs w:val="20"/>
        </w:rPr>
        <w:t xml:space="preserve">REST, </w:t>
      </w:r>
      <w:r w:rsidR="005636AE" w:rsidRPr="00486019">
        <w:rPr>
          <w:rFonts w:ascii="Cambria" w:hAnsi="Cambria" w:cs="Arial"/>
          <w:sz w:val="20"/>
          <w:szCs w:val="20"/>
        </w:rPr>
        <w:t>SOAP, SharePoint</w:t>
      </w:r>
      <w:r w:rsidR="00BD21D4">
        <w:rPr>
          <w:rFonts w:ascii="Cambria" w:hAnsi="Cambria" w:cs="Arial"/>
          <w:sz w:val="20"/>
          <w:szCs w:val="20"/>
        </w:rPr>
        <w:t xml:space="preserve"> 2010</w:t>
      </w:r>
      <w:r w:rsidR="005636AE" w:rsidRPr="00486019">
        <w:rPr>
          <w:rFonts w:ascii="Cambria" w:hAnsi="Cambria" w:cs="Arial"/>
          <w:sz w:val="20"/>
          <w:szCs w:val="20"/>
        </w:rPr>
        <w:t>, MS Visio</w:t>
      </w:r>
      <w:r w:rsidR="00BD21D4">
        <w:rPr>
          <w:rFonts w:ascii="Cambria" w:hAnsi="Cambria" w:cs="Arial"/>
          <w:sz w:val="20"/>
          <w:szCs w:val="20"/>
        </w:rPr>
        <w:t xml:space="preserve"> 2010</w:t>
      </w:r>
      <w:r w:rsidR="005636AE" w:rsidRPr="00486019">
        <w:rPr>
          <w:rFonts w:ascii="Cambria" w:hAnsi="Cambria" w:cs="Arial"/>
          <w:sz w:val="20"/>
          <w:szCs w:val="20"/>
        </w:rPr>
        <w:t>, MS Project</w:t>
      </w:r>
      <w:r w:rsidR="00BD21D4">
        <w:rPr>
          <w:rFonts w:ascii="Cambria" w:hAnsi="Cambria" w:cs="Arial"/>
          <w:sz w:val="20"/>
          <w:szCs w:val="20"/>
        </w:rPr>
        <w:t xml:space="preserve"> 2010</w:t>
      </w:r>
      <w:r w:rsidR="005636AE" w:rsidRPr="00486019">
        <w:rPr>
          <w:rFonts w:ascii="Cambria" w:hAnsi="Cambria" w:cs="Arial"/>
          <w:sz w:val="20"/>
          <w:szCs w:val="20"/>
        </w:rPr>
        <w:t xml:space="preserve">, </w:t>
      </w:r>
      <w:r w:rsidR="009A702D">
        <w:rPr>
          <w:rFonts w:ascii="Cambria" w:hAnsi="Cambria" w:cs="Arial"/>
          <w:sz w:val="20"/>
          <w:szCs w:val="20"/>
        </w:rPr>
        <w:t>JIRA</w:t>
      </w:r>
      <w:r w:rsidR="00BD21D4">
        <w:rPr>
          <w:rFonts w:ascii="Cambria" w:hAnsi="Cambria" w:cs="Arial"/>
          <w:sz w:val="20"/>
          <w:szCs w:val="20"/>
        </w:rPr>
        <w:t xml:space="preserve"> 5.0</w:t>
      </w:r>
      <w:r w:rsidR="009A702D">
        <w:rPr>
          <w:rFonts w:ascii="Cambria" w:hAnsi="Cambria" w:cs="Arial"/>
          <w:sz w:val="20"/>
          <w:szCs w:val="20"/>
        </w:rPr>
        <w:t>, Swagger</w:t>
      </w:r>
      <w:r w:rsidR="00216515">
        <w:rPr>
          <w:rFonts w:ascii="Cambria" w:hAnsi="Cambria" w:cs="Arial"/>
          <w:sz w:val="20"/>
          <w:szCs w:val="20"/>
        </w:rPr>
        <w:t>, JQuery, HTML, CSS, AngularJS, Bootstrap</w:t>
      </w:r>
    </w:p>
    <w:p w14:paraId="649CFA08" w14:textId="4459D59D" w:rsidR="00D51A81" w:rsidRDefault="00D51A81" w:rsidP="007D2CBE">
      <w:pPr>
        <w:tabs>
          <w:tab w:val="left" w:pos="220"/>
          <w:tab w:val="left" w:pos="720"/>
        </w:tabs>
        <w:contextualSpacing/>
        <w:jc w:val="both"/>
        <w:rPr>
          <w:rFonts w:ascii="Cambria" w:hAnsi="Cambria" w:cs="Arial"/>
          <w:sz w:val="20"/>
          <w:szCs w:val="20"/>
        </w:rPr>
      </w:pPr>
    </w:p>
    <w:p w14:paraId="1D4F45B3" w14:textId="77777777" w:rsidR="00D51A81" w:rsidRDefault="00D51A81" w:rsidP="007D2CBE">
      <w:pPr>
        <w:jc w:val="both"/>
        <w:rPr>
          <w:rFonts w:asciiTheme="minorHAnsi" w:hAnsiTheme="minorHAnsi" w:cstheme="minorHAnsi"/>
          <w:b/>
          <w:color w:val="000000" w:themeColor="text1"/>
          <w:u w:val="single"/>
        </w:rPr>
      </w:pPr>
      <w:bookmarkStart w:id="1" w:name="_Hlk524098936"/>
      <w:bookmarkStart w:id="2" w:name="_Hlk524098907"/>
      <w:r>
        <w:rPr>
          <w:rFonts w:asciiTheme="minorHAnsi" w:hAnsiTheme="minorHAnsi" w:cstheme="minorHAnsi"/>
          <w:b/>
          <w:color w:val="000000" w:themeColor="text1"/>
          <w:u w:val="single"/>
        </w:rPr>
        <w:t>EDUCATION</w:t>
      </w:r>
      <w:r w:rsidRPr="00E71599">
        <w:rPr>
          <w:rFonts w:asciiTheme="minorHAnsi" w:hAnsiTheme="minorHAnsi" w:cstheme="minorHAnsi"/>
          <w:b/>
          <w:color w:val="000000" w:themeColor="text1"/>
          <w:u w:val="single"/>
        </w:rPr>
        <w:t>:</w:t>
      </w:r>
    </w:p>
    <w:bookmarkEnd w:id="1"/>
    <w:p w14:paraId="3B53392E" w14:textId="13591EB3" w:rsidR="00EA7250" w:rsidRDefault="00A2151E" w:rsidP="007D2CBE">
      <w:pPr>
        <w:numPr>
          <w:ilvl w:val="0"/>
          <w:numId w:val="16"/>
        </w:numPr>
        <w:contextualSpacing/>
        <w:jc w:val="both"/>
        <w:rPr>
          <w:rFonts w:ascii="Cambria" w:hAnsi="Cambria" w:cstheme="minorHAnsi"/>
          <w:sz w:val="20"/>
          <w:szCs w:val="20"/>
        </w:rPr>
      </w:pPr>
      <w:r>
        <w:rPr>
          <w:rFonts w:ascii="Cambria" w:hAnsi="Cambria" w:cstheme="minorHAnsi"/>
          <w:sz w:val="20"/>
          <w:szCs w:val="20"/>
        </w:rPr>
        <w:t xml:space="preserve">Bachelor of </w:t>
      </w:r>
      <w:r w:rsidRPr="00AF6F3A">
        <w:rPr>
          <w:rFonts w:ascii="Cambria" w:hAnsi="Cambria" w:cstheme="minorHAnsi"/>
          <w:sz w:val="20"/>
          <w:szCs w:val="20"/>
        </w:rPr>
        <w:t>Engineering</w:t>
      </w:r>
      <w:r w:rsidR="00D51A81" w:rsidRPr="00AF6F3A">
        <w:rPr>
          <w:rFonts w:ascii="Cambria" w:hAnsi="Cambria" w:cstheme="minorHAnsi"/>
          <w:sz w:val="20"/>
          <w:szCs w:val="20"/>
        </w:rPr>
        <w:t xml:space="preserve"> </w:t>
      </w:r>
      <w:bookmarkEnd w:id="2"/>
      <w:r w:rsidR="00D453AA" w:rsidRPr="00AF6F3A">
        <w:rPr>
          <w:rFonts w:ascii="Cambria" w:hAnsi="Cambria" w:cstheme="minorHAnsi"/>
          <w:sz w:val="20"/>
          <w:szCs w:val="20"/>
        </w:rPr>
        <w:t xml:space="preserve">from </w:t>
      </w:r>
      <w:r w:rsidRPr="00AF6F3A">
        <w:rPr>
          <w:rFonts w:ascii="Cambria" w:hAnsi="Cambria" w:cstheme="minorHAnsi"/>
          <w:sz w:val="20"/>
          <w:szCs w:val="20"/>
        </w:rPr>
        <w:t>The Maharaja Sayajirao</w:t>
      </w:r>
      <w:r w:rsidR="00D453AA" w:rsidRPr="00AF6F3A">
        <w:rPr>
          <w:rFonts w:ascii="Cambria" w:hAnsi="Cambria" w:cstheme="minorHAnsi"/>
          <w:sz w:val="20"/>
          <w:szCs w:val="20"/>
        </w:rPr>
        <w:t xml:space="preserve"> University</w:t>
      </w:r>
      <w:r w:rsidR="00AF6F3A">
        <w:rPr>
          <w:rFonts w:ascii="Cambria" w:hAnsi="Cambria" w:cstheme="minorHAnsi"/>
          <w:sz w:val="20"/>
          <w:szCs w:val="20"/>
        </w:rPr>
        <w:t>.</w:t>
      </w:r>
    </w:p>
    <w:p w14:paraId="35A67537" w14:textId="77777777" w:rsidR="004B45A8" w:rsidRPr="00AF6F3A" w:rsidRDefault="004B45A8" w:rsidP="004B45A8">
      <w:pPr>
        <w:numPr>
          <w:ilvl w:val="0"/>
          <w:numId w:val="16"/>
        </w:numPr>
        <w:contextualSpacing/>
        <w:jc w:val="both"/>
        <w:rPr>
          <w:rFonts w:ascii="Cambria" w:hAnsi="Cambria" w:cstheme="minorHAnsi"/>
          <w:sz w:val="20"/>
          <w:szCs w:val="20"/>
        </w:rPr>
      </w:pPr>
      <w:r>
        <w:rPr>
          <w:rFonts w:ascii="Cambria" w:hAnsi="Cambria" w:cstheme="minorHAnsi"/>
          <w:sz w:val="20"/>
          <w:szCs w:val="20"/>
        </w:rPr>
        <w:t>Master of Science in Information Technology from The Central Michigan University.</w:t>
      </w:r>
    </w:p>
    <w:p w14:paraId="5CFB7438" w14:textId="77777777" w:rsidR="004B45A8" w:rsidRPr="00AF6F3A" w:rsidRDefault="004B45A8" w:rsidP="004B45A8">
      <w:pPr>
        <w:ind w:left="720"/>
        <w:contextualSpacing/>
        <w:jc w:val="both"/>
        <w:rPr>
          <w:rFonts w:ascii="Cambria" w:hAnsi="Cambria" w:cstheme="minorHAnsi"/>
          <w:sz w:val="20"/>
          <w:szCs w:val="20"/>
        </w:rPr>
      </w:pPr>
    </w:p>
    <w:p w14:paraId="64BE5518" w14:textId="1E8B4668" w:rsidR="007C6D63" w:rsidRPr="007D44D5" w:rsidRDefault="007C6D63" w:rsidP="007D2CBE">
      <w:pPr>
        <w:ind w:left="720"/>
        <w:contextualSpacing/>
        <w:jc w:val="both"/>
        <w:rPr>
          <w:rFonts w:ascii="Cambria" w:hAnsi="Cambria" w:cstheme="minorHAnsi"/>
          <w:sz w:val="20"/>
          <w:szCs w:val="20"/>
        </w:rPr>
      </w:pPr>
    </w:p>
    <w:sectPr w:rsidR="007C6D63" w:rsidRPr="007D44D5" w:rsidSect="006A1FB1">
      <w:headerReference w:type="default" r:id="rId10"/>
      <w:pgSz w:w="12240" w:h="15840" w:code="1"/>
      <w:pgMar w:top="245" w:right="720" w:bottom="720" w:left="720" w:header="28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95555" w14:textId="77777777" w:rsidR="0092239E" w:rsidRDefault="0092239E" w:rsidP="003B5AFE">
      <w:r>
        <w:separator/>
      </w:r>
    </w:p>
  </w:endnote>
  <w:endnote w:type="continuationSeparator" w:id="0">
    <w:p w14:paraId="1AC6F67B" w14:textId="77777777" w:rsidR="0092239E" w:rsidRDefault="0092239E" w:rsidP="003B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BF8F3" w14:textId="77777777" w:rsidR="0092239E" w:rsidRDefault="0092239E" w:rsidP="003B5AFE">
      <w:r>
        <w:separator/>
      </w:r>
    </w:p>
  </w:footnote>
  <w:footnote w:type="continuationSeparator" w:id="0">
    <w:p w14:paraId="4F616899" w14:textId="77777777" w:rsidR="0092239E" w:rsidRDefault="0092239E" w:rsidP="003B5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80CFB" w14:textId="77777777" w:rsidR="00736C46" w:rsidRDefault="00736C4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7CE0DF2"/>
    <w:multiLevelType w:val="hybridMultilevel"/>
    <w:tmpl w:val="CE34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F39D7"/>
    <w:multiLevelType w:val="hybridMultilevel"/>
    <w:tmpl w:val="5106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C58F6"/>
    <w:multiLevelType w:val="hybridMultilevel"/>
    <w:tmpl w:val="548C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012B5"/>
    <w:multiLevelType w:val="hybridMultilevel"/>
    <w:tmpl w:val="D448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5DA1"/>
    <w:multiLevelType w:val="hybridMultilevel"/>
    <w:tmpl w:val="6B68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31641"/>
    <w:multiLevelType w:val="hybridMultilevel"/>
    <w:tmpl w:val="69D6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266F0"/>
    <w:multiLevelType w:val="multilevel"/>
    <w:tmpl w:val="84AC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45449"/>
    <w:multiLevelType w:val="hybridMultilevel"/>
    <w:tmpl w:val="72E2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31F61"/>
    <w:multiLevelType w:val="multilevel"/>
    <w:tmpl w:val="1C3A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F140F"/>
    <w:multiLevelType w:val="multilevel"/>
    <w:tmpl w:val="190F140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A866F3"/>
    <w:multiLevelType w:val="multilevel"/>
    <w:tmpl w:val="66E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561BD"/>
    <w:multiLevelType w:val="hybridMultilevel"/>
    <w:tmpl w:val="CFA2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D0A32"/>
    <w:multiLevelType w:val="multilevel"/>
    <w:tmpl w:val="C11C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0D571E"/>
    <w:multiLevelType w:val="hybridMultilevel"/>
    <w:tmpl w:val="CA9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D2B80"/>
    <w:multiLevelType w:val="multilevel"/>
    <w:tmpl w:val="25F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B5251"/>
    <w:multiLevelType w:val="hybridMultilevel"/>
    <w:tmpl w:val="6CD6BEC8"/>
    <w:styleLink w:val="ImportedStyle2"/>
    <w:lvl w:ilvl="0" w:tplc="A6602BE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0063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782D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E6A7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E6EA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4062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CE9D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300E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9EB0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4417C5F"/>
    <w:multiLevelType w:val="hybridMultilevel"/>
    <w:tmpl w:val="471E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B6640"/>
    <w:multiLevelType w:val="multilevel"/>
    <w:tmpl w:val="000C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C7131"/>
    <w:multiLevelType w:val="hybridMultilevel"/>
    <w:tmpl w:val="3760B6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99A3683"/>
    <w:multiLevelType w:val="hybridMultilevel"/>
    <w:tmpl w:val="37004A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b w:val="0"/>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EF75A8"/>
    <w:multiLevelType w:val="hybridMultilevel"/>
    <w:tmpl w:val="0C44F65A"/>
    <w:styleLink w:val="ImportedStyle3"/>
    <w:lvl w:ilvl="0" w:tplc="7A1AC3F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A0B6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CD4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E685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E4EC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7E43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74EAE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860B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E60D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0F03524"/>
    <w:multiLevelType w:val="hybridMultilevel"/>
    <w:tmpl w:val="D19A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90A8C"/>
    <w:multiLevelType w:val="hybridMultilevel"/>
    <w:tmpl w:val="A35E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06BB2"/>
    <w:multiLevelType w:val="hybridMultilevel"/>
    <w:tmpl w:val="CC9A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32F96"/>
    <w:multiLevelType w:val="multilevel"/>
    <w:tmpl w:val="71D8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72487A"/>
    <w:multiLevelType w:val="hybridMultilevel"/>
    <w:tmpl w:val="566A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06756"/>
    <w:multiLevelType w:val="hybridMultilevel"/>
    <w:tmpl w:val="B640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96BD5"/>
    <w:multiLevelType w:val="hybridMultilevel"/>
    <w:tmpl w:val="3988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4256A0"/>
    <w:multiLevelType w:val="multilevel"/>
    <w:tmpl w:val="0ACA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2B0038"/>
    <w:multiLevelType w:val="hybridMultilevel"/>
    <w:tmpl w:val="0142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A1153"/>
    <w:multiLevelType w:val="hybridMultilevel"/>
    <w:tmpl w:val="BFF4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64101"/>
    <w:multiLevelType w:val="hybridMultilevel"/>
    <w:tmpl w:val="3126D682"/>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CD7CC1"/>
    <w:multiLevelType w:val="hybridMultilevel"/>
    <w:tmpl w:val="9514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8540E"/>
    <w:multiLevelType w:val="hybridMultilevel"/>
    <w:tmpl w:val="0C44F65A"/>
    <w:numStyleLink w:val="ImportedStyle3"/>
  </w:abstractNum>
  <w:abstractNum w:abstractNumId="35" w15:restartNumberingAfterBreak="0">
    <w:nsid w:val="63981A6E"/>
    <w:multiLevelType w:val="multilevel"/>
    <w:tmpl w:val="5CFA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871D9A"/>
    <w:multiLevelType w:val="hybridMultilevel"/>
    <w:tmpl w:val="8BE2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D5215"/>
    <w:multiLevelType w:val="hybridMultilevel"/>
    <w:tmpl w:val="3D925EE6"/>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7F12BD5"/>
    <w:multiLevelType w:val="multilevel"/>
    <w:tmpl w:val="807E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774401"/>
    <w:multiLevelType w:val="hybridMultilevel"/>
    <w:tmpl w:val="6CD6BEC8"/>
    <w:numStyleLink w:val="ImportedStyle2"/>
  </w:abstractNum>
  <w:abstractNum w:abstractNumId="40" w15:restartNumberingAfterBreak="0">
    <w:nsid w:val="78D60E2D"/>
    <w:multiLevelType w:val="multilevel"/>
    <w:tmpl w:val="2308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CF5A41"/>
    <w:multiLevelType w:val="multilevel"/>
    <w:tmpl w:val="8332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A844C8"/>
    <w:multiLevelType w:val="hybridMultilevel"/>
    <w:tmpl w:val="FDCE8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45556"/>
    <w:multiLevelType w:val="multilevel"/>
    <w:tmpl w:val="0DA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8E39E2"/>
    <w:multiLevelType w:val="multilevel"/>
    <w:tmpl w:val="B328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1"/>
  </w:num>
  <w:num w:numId="4">
    <w:abstractNumId w:val="2"/>
  </w:num>
  <w:num w:numId="5">
    <w:abstractNumId w:val="28"/>
  </w:num>
  <w:num w:numId="6">
    <w:abstractNumId w:val="14"/>
  </w:num>
  <w:num w:numId="7">
    <w:abstractNumId w:val="1"/>
  </w:num>
  <w:num w:numId="8">
    <w:abstractNumId w:val="22"/>
  </w:num>
  <w:num w:numId="9">
    <w:abstractNumId w:val="17"/>
  </w:num>
  <w:num w:numId="10">
    <w:abstractNumId w:val="5"/>
  </w:num>
  <w:num w:numId="11">
    <w:abstractNumId w:val="0"/>
  </w:num>
  <w:num w:numId="12">
    <w:abstractNumId w:val="10"/>
  </w:num>
  <w:num w:numId="13">
    <w:abstractNumId w:val="6"/>
  </w:num>
  <w:num w:numId="14">
    <w:abstractNumId w:val="26"/>
  </w:num>
  <w:num w:numId="15">
    <w:abstractNumId w:val="24"/>
  </w:num>
  <w:num w:numId="16">
    <w:abstractNumId w:val="23"/>
  </w:num>
  <w:num w:numId="17">
    <w:abstractNumId w:val="36"/>
  </w:num>
  <w:num w:numId="18">
    <w:abstractNumId w:val="35"/>
  </w:num>
  <w:num w:numId="19">
    <w:abstractNumId w:val="38"/>
  </w:num>
  <w:num w:numId="20">
    <w:abstractNumId w:val="30"/>
  </w:num>
  <w:num w:numId="21">
    <w:abstractNumId w:val="27"/>
  </w:num>
  <w:num w:numId="22">
    <w:abstractNumId w:val="40"/>
  </w:num>
  <w:num w:numId="23">
    <w:abstractNumId w:val="13"/>
  </w:num>
  <w:num w:numId="24">
    <w:abstractNumId w:val="29"/>
  </w:num>
  <w:num w:numId="25">
    <w:abstractNumId w:val="7"/>
  </w:num>
  <w:num w:numId="26">
    <w:abstractNumId w:val="15"/>
  </w:num>
  <w:num w:numId="27">
    <w:abstractNumId w:val="9"/>
  </w:num>
  <w:num w:numId="28">
    <w:abstractNumId w:val="11"/>
  </w:num>
  <w:num w:numId="29">
    <w:abstractNumId w:val="41"/>
  </w:num>
  <w:num w:numId="30">
    <w:abstractNumId w:val="44"/>
  </w:num>
  <w:num w:numId="31">
    <w:abstractNumId w:val="18"/>
  </w:num>
  <w:num w:numId="32">
    <w:abstractNumId w:val="25"/>
  </w:num>
  <w:num w:numId="33">
    <w:abstractNumId w:val="43"/>
  </w:num>
  <w:num w:numId="34">
    <w:abstractNumId w:val="4"/>
  </w:num>
  <w:num w:numId="35">
    <w:abstractNumId w:val="3"/>
  </w:num>
  <w:num w:numId="36">
    <w:abstractNumId w:val="16"/>
  </w:num>
  <w:num w:numId="37">
    <w:abstractNumId w:val="39"/>
    <w:lvlOverride w:ilvl="0">
      <w:lvl w:ilvl="0" w:tplc="B1E087E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504C764">
        <w:start w:val="1"/>
        <w:numFmt w:val="bullet"/>
        <w:lvlText w:val="o"/>
        <w:lvlJc w:val="left"/>
        <w:pPr>
          <w:ind w:left="1440" w:hanging="360"/>
        </w:pPr>
        <w:rPr>
          <w:rFonts w:ascii="Courier New" w:hAnsi="Courier New" w:cs="Courier New" w:hint="default"/>
        </w:rPr>
      </w:lvl>
    </w:lvlOverride>
    <w:lvlOverride w:ilvl="2">
      <w:lvl w:ilvl="2" w:tplc="FF4E00BC" w:tentative="1">
        <w:start w:val="1"/>
        <w:numFmt w:val="bullet"/>
        <w:lvlText w:val=""/>
        <w:lvlJc w:val="left"/>
        <w:pPr>
          <w:ind w:left="2160" w:hanging="360"/>
        </w:pPr>
        <w:rPr>
          <w:rFonts w:ascii="Wingdings" w:hAnsi="Wingdings" w:hint="default"/>
        </w:rPr>
      </w:lvl>
    </w:lvlOverride>
    <w:lvlOverride w:ilvl="3">
      <w:lvl w:ilvl="3" w:tplc="9AA2AA5A" w:tentative="1">
        <w:start w:val="1"/>
        <w:numFmt w:val="bullet"/>
        <w:lvlText w:val=""/>
        <w:lvlJc w:val="left"/>
        <w:pPr>
          <w:ind w:left="2880" w:hanging="360"/>
        </w:pPr>
        <w:rPr>
          <w:rFonts w:ascii="Symbol" w:hAnsi="Symbol" w:hint="default"/>
        </w:rPr>
      </w:lvl>
    </w:lvlOverride>
    <w:lvlOverride w:ilvl="4">
      <w:lvl w:ilvl="4" w:tplc="C64A9874" w:tentative="1">
        <w:start w:val="1"/>
        <w:numFmt w:val="bullet"/>
        <w:lvlText w:val="o"/>
        <w:lvlJc w:val="left"/>
        <w:pPr>
          <w:ind w:left="3600" w:hanging="360"/>
        </w:pPr>
        <w:rPr>
          <w:rFonts w:ascii="Courier New" w:hAnsi="Courier New" w:cs="Courier New" w:hint="default"/>
        </w:rPr>
      </w:lvl>
    </w:lvlOverride>
    <w:lvlOverride w:ilvl="5">
      <w:lvl w:ilvl="5" w:tplc="1586F516" w:tentative="1">
        <w:start w:val="1"/>
        <w:numFmt w:val="bullet"/>
        <w:lvlText w:val=""/>
        <w:lvlJc w:val="left"/>
        <w:pPr>
          <w:ind w:left="4320" w:hanging="360"/>
        </w:pPr>
        <w:rPr>
          <w:rFonts w:ascii="Wingdings" w:hAnsi="Wingdings" w:hint="default"/>
        </w:rPr>
      </w:lvl>
    </w:lvlOverride>
    <w:lvlOverride w:ilvl="6">
      <w:lvl w:ilvl="6" w:tplc="E50EE990" w:tentative="1">
        <w:start w:val="1"/>
        <w:numFmt w:val="bullet"/>
        <w:lvlText w:val=""/>
        <w:lvlJc w:val="left"/>
        <w:pPr>
          <w:ind w:left="5040" w:hanging="360"/>
        </w:pPr>
        <w:rPr>
          <w:rFonts w:ascii="Symbol" w:hAnsi="Symbol" w:hint="default"/>
        </w:rPr>
      </w:lvl>
    </w:lvlOverride>
    <w:lvlOverride w:ilvl="7">
      <w:lvl w:ilvl="7" w:tplc="F4B0B7DE" w:tentative="1">
        <w:start w:val="1"/>
        <w:numFmt w:val="bullet"/>
        <w:lvlText w:val="o"/>
        <w:lvlJc w:val="left"/>
        <w:pPr>
          <w:ind w:left="5760" w:hanging="360"/>
        </w:pPr>
        <w:rPr>
          <w:rFonts w:ascii="Courier New" w:hAnsi="Courier New" w:cs="Courier New" w:hint="default"/>
        </w:rPr>
      </w:lvl>
    </w:lvlOverride>
    <w:lvlOverride w:ilvl="8">
      <w:lvl w:ilvl="8" w:tplc="31782FBA" w:tentative="1">
        <w:start w:val="1"/>
        <w:numFmt w:val="bullet"/>
        <w:lvlText w:val=""/>
        <w:lvlJc w:val="left"/>
        <w:pPr>
          <w:ind w:left="6480" w:hanging="360"/>
        </w:pPr>
        <w:rPr>
          <w:rFonts w:ascii="Wingdings" w:hAnsi="Wingdings" w:hint="default"/>
        </w:rPr>
      </w:lvl>
    </w:lvlOverride>
  </w:num>
  <w:num w:numId="38">
    <w:abstractNumId w:val="20"/>
  </w:num>
  <w:num w:numId="39">
    <w:abstractNumId w:val="21"/>
  </w:num>
  <w:num w:numId="40">
    <w:abstractNumId w:val="34"/>
  </w:num>
  <w:num w:numId="41">
    <w:abstractNumId w:val="37"/>
  </w:num>
  <w:num w:numId="42">
    <w:abstractNumId w:val="32"/>
  </w:num>
  <w:num w:numId="43">
    <w:abstractNumId w:val="19"/>
  </w:num>
  <w:num w:numId="44">
    <w:abstractNumId w:val="39"/>
  </w:num>
  <w:num w:numId="45">
    <w:abstractNumId w:val="42"/>
  </w:num>
  <w:num w:numId="46">
    <w:abstractNumId w:val="33"/>
  </w:num>
  <w:num w:numId="47">
    <w:abstractNumId w:val="12"/>
  </w:num>
  <w:num w:numId="48">
    <w:abstractNumId w:val="6"/>
  </w:num>
  <w:num w:numId="49">
    <w:abstractNumId w:val="39"/>
    <w:lvlOverride w:ilvl="0">
      <w:lvl w:ilvl="0" w:tplc="B1E087E4">
        <w:start w:val="1"/>
        <w:numFmt w:val="decimal"/>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504C764">
        <w:start w:val="1"/>
        <w:numFmt w:val="decimal"/>
        <w:lvlText w:val="o"/>
        <w:lvlJc w:val="left"/>
        <w:pPr>
          <w:ind w:left="1440" w:hanging="360"/>
        </w:pPr>
        <w:rPr>
          <w:rFonts w:ascii="Courier New" w:eastAsia="Arial Unicode MS" w:hAnsi="Courier New" w:cs="Courier New"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FF4E00BC">
        <w:start w:val="1"/>
        <w:numFmt w:val="decimal"/>
        <w:lvlText w:val=""/>
        <w:lvlJc w:val="left"/>
        <w:pPr>
          <w:ind w:left="216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9AA2AA5A">
        <w:start w:val="1"/>
        <w:numFmt w:val="decimal"/>
        <w:lvlText w:val="·"/>
        <w:lvlJc w:val="left"/>
        <w:pPr>
          <w:ind w:left="28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C64A9874">
        <w:start w:val="1"/>
        <w:numFmt w:val="decimal"/>
        <w:lvlText w:val="o"/>
        <w:lvlJc w:val="left"/>
        <w:pPr>
          <w:ind w:left="3600" w:hanging="360"/>
        </w:pPr>
        <w:rPr>
          <w:rFonts w:ascii="Courier New" w:eastAsia="Arial Unicode MS" w:hAnsi="Courier New" w:cs="Courier New"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1586F516">
        <w:start w:val="1"/>
        <w:numFmt w:val="decimal"/>
        <w:lvlText w:val=""/>
        <w:lvlJc w:val="left"/>
        <w:pPr>
          <w:ind w:left="432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E50EE990">
        <w:start w:val="1"/>
        <w:numFmt w:val="decimal"/>
        <w:lvlText w:val="·"/>
        <w:lvlJc w:val="left"/>
        <w:pPr>
          <w:ind w:left="50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F4B0B7DE">
        <w:start w:val="1"/>
        <w:numFmt w:val="decimal"/>
        <w:lvlText w:val="o"/>
        <w:lvlJc w:val="left"/>
        <w:pPr>
          <w:ind w:left="5760" w:hanging="360"/>
        </w:pPr>
        <w:rPr>
          <w:rFonts w:ascii="Courier New" w:eastAsia="Arial Unicode MS" w:hAnsi="Courier New" w:cs="Courier New"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31782FBA">
        <w:start w:val="1"/>
        <w:numFmt w:val="decimal"/>
        <w:lvlText w:val=""/>
        <w:lvlJc w:val="left"/>
        <w:pPr>
          <w:ind w:left="648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9C"/>
    <w:rsid w:val="000014D9"/>
    <w:rsid w:val="00005DE4"/>
    <w:rsid w:val="0000746C"/>
    <w:rsid w:val="00010A17"/>
    <w:rsid w:val="00012631"/>
    <w:rsid w:val="00016042"/>
    <w:rsid w:val="00016D68"/>
    <w:rsid w:val="0001725B"/>
    <w:rsid w:val="000219BB"/>
    <w:rsid w:val="00021F8D"/>
    <w:rsid w:val="00022067"/>
    <w:rsid w:val="00023F59"/>
    <w:rsid w:val="000241B1"/>
    <w:rsid w:val="00024830"/>
    <w:rsid w:val="0002539F"/>
    <w:rsid w:val="000304E6"/>
    <w:rsid w:val="00030F6F"/>
    <w:rsid w:val="0003250C"/>
    <w:rsid w:val="00034A3E"/>
    <w:rsid w:val="000416AC"/>
    <w:rsid w:val="00053E73"/>
    <w:rsid w:val="000561E6"/>
    <w:rsid w:val="00060035"/>
    <w:rsid w:val="00060227"/>
    <w:rsid w:val="000605B3"/>
    <w:rsid w:val="000643CC"/>
    <w:rsid w:val="00064BD6"/>
    <w:rsid w:val="00067E5C"/>
    <w:rsid w:val="000712FD"/>
    <w:rsid w:val="00072A14"/>
    <w:rsid w:val="00072B45"/>
    <w:rsid w:val="00073420"/>
    <w:rsid w:val="0007447F"/>
    <w:rsid w:val="000824E9"/>
    <w:rsid w:val="00083456"/>
    <w:rsid w:val="00083994"/>
    <w:rsid w:val="000848CF"/>
    <w:rsid w:val="000865C8"/>
    <w:rsid w:val="000904B4"/>
    <w:rsid w:val="00093B18"/>
    <w:rsid w:val="00095222"/>
    <w:rsid w:val="000959F5"/>
    <w:rsid w:val="000A244E"/>
    <w:rsid w:val="000A435B"/>
    <w:rsid w:val="000A7C2F"/>
    <w:rsid w:val="000B74D4"/>
    <w:rsid w:val="000C0A52"/>
    <w:rsid w:val="000C4CBF"/>
    <w:rsid w:val="000C5421"/>
    <w:rsid w:val="000C616D"/>
    <w:rsid w:val="000D1125"/>
    <w:rsid w:val="000D44D4"/>
    <w:rsid w:val="000D5807"/>
    <w:rsid w:val="000D6041"/>
    <w:rsid w:val="000D64BD"/>
    <w:rsid w:val="000D6E95"/>
    <w:rsid w:val="000E030C"/>
    <w:rsid w:val="000F0FA2"/>
    <w:rsid w:val="000F2179"/>
    <w:rsid w:val="000F36CE"/>
    <w:rsid w:val="000F3A01"/>
    <w:rsid w:val="00100A6A"/>
    <w:rsid w:val="0010153F"/>
    <w:rsid w:val="00103A52"/>
    <w:rsid w:val="00111F53"/>
    <w:rsid w:val="00112455"/>
    <w:rsid w:val="00114135"/>
    <w:rsid w:val="0011527F"/>
    <w:rsid w:val="001178E7"/>
    <w:rsid w:val="00120B8C"/>
    <w:rsid w:val="001230EA"/>
    <w:rsid w:val="001240BD"/>
    <w:rsid w:val="001251E6"/>
    <w:rsid w:val="00125CB9"/>
    <w:rsid w:val="0012795C"/>
    <w:rsid w:val="00135007"/>
    <w:rsid w:val="001360B0"/>
    <w:rsid w:val="00136ED1"/>
    <w:rsid w:val="00150E43"/>
    <w:rsid w:val="001524C7"/>
    <w:rsid w:val="0015269C"/>
    <w:rsid w:val="00154FC9"/>
    <w:rsid w:val="00155491"/>
    <w:rsid w:val="00160F46"/>
    <w:rsid w:val="00161A03"/>
    <w:rsid w:val="0016665C"/>
    <w:rsid w:val="0016674D"/>
    <w:rsid w:val="00166C7B"/>
    <w:rsid w:val="00166FCF"/>
    <w:rsid w:val="0016762E"/>
    <w:rsid w:val="00171A72"/>
    <w:rsid w:val="00171CE3"/>
    <w:rsid w:val="0017608F"/>
    <w:rsid w:val="0017664E"/>
    <w:rsid w:val="00177974"/>
    <w:rsid w:val="001843D8"/>
    <w:rsid w:val="00184C6F"/>
    <w:rsid w:val="001870AD"/>
    <w:rsid w:val="0019231B"/>
    <w:rsid w:val="00192A12"/>
    <w:rsid w:val="00193FE5"/>
    <w:rsid w:val="0019460D"/>
    <w:rsid w:val="001A493A"/>
    <w:rsid w:val="001A6473"/>
    <w:rsid w:val="001B6E77"/>
    <w:rsid w:val="001C0294"/>
    <w:rsid w:val="001C0C22"/>
    <w:rsid w:val="001C119C"/>
    <w:rsid w:val="001C15B6"/>
    <w:rsid w:val="001C19AA"/>
    <w:rsid w:val="001C42AD"/>
    <w:rsid w:val="001D02B1"/>
    <w:rsid w:val="001D0853"/>
    <w:rsid w:val="001D0BF8"/>
    <w:rsid w:val="001D63F3"/>
    <w:rsid w:val="001E4A6D"/>
    <w:rsid w:val="001E7945"/>
    <w:rsid w:val="001F3FB5"/>
    <w:rsid w:val="001F4FDF"/>
    <w:rsid w:val="001F54D7"/>
    <w:rsid w:val="001F6C58"/>
    <w:rsid w:val="002003CB"/>
    <w:rsid w:val="00201A0D"/>
    <w:rsid w:val="002038A5"/>
    <w:rsid w:val="0021025B"/>
    <w:rsid w:val="0021030A"/>
    <w:rsid w:val="00211050"/>
    <w:rsid w:val="002116B7"/>
    <w:rsid w:val="00216515"/>
    <w:rsid w:val="002174E0"/>
    <w:rsid w:val="002179A7"/>
    <w:rsid w:val="00221832"/>
    <w:rsid w:val="00221F9F"/>
    <w:rsid w:val="002245C2"/>
    <w:rsid w:val="002277A0"/>
    <w:rsid w:val="00233E98"/>
    <w:rsid w:val="0023656D"/>
    <w:rsid w:val="00237F84"/>
    <w:rsid w:val="00240451"/>
    <w:rsid w:val="00241149"/>
    <w:rsid w:val="002415DF"/>
    <w:rsid w:val="00241BE0"/>
    <w:rsid w:val="00241FAB"/>
    <w:rsid w:val="0024333E"/>
    <w:rsid w:val="00244386"/>
    <w:rsid w:val="002443B8"/>
    <w:rsid w:val="00253209"/>
    <w:rsid w:val="00253212"/>
    <w:rsid w:val="00253583"/>
    <w:rsid w:val="00255889"/>
    <w:rsid w:val="00260DC9"/>
    <w:rsid w:val="00265F19"/>
    <w:rsid w:val="00267CCB"/>
    <w:rsid w:val="002701E2"/>
    <w:rsid w:val="002719A3"/>
    <w:rsid w:val="00272625"/>
    <w:rsid w:val="0028067E"/>
    <w:rsid w:val="00284716"/>
    <w:rsid w:val="00284FE9"/>
    <w:rsid w:val="00285BFB"/>
    <w:rsid w:val="0028712F"/>
    <w:rsid w:val="0028715A"/>
    <w:rsid w:val="0028770D"/>
    <w:rsid w:val="0029079A"/>
    <w:rsid w:val="0029100F"/>
    <w:rsid w:val="002915AC"/>
    <w:rsid w:val="00291A5C"/>
    <w:rsid w:val="00293F5E"/>
    <w:rsid w:val="0029639F"/>
    <w:rsid w:val="002A00F3"/>
    <w:rsid w:val="002A1B1F"/>
    <w:rsid w:val="002A3A9B"/>
    <w:rsid w:val="002A59A1"/>
    <w:rsid w:val="002A5AE7"/>
    <w:rsid w:val="002A6099"/>
    <w:rsid w:val="002A7959"/>
    <w:rsid w:val="002B42B3"/>
    <w:rsid w:val="002B6351"/>
    <w:rsid w:val="002B7C17"/>
    <w:rsid w:val="002C1F37"/>
    <w:rsid w:val="002C5857"/>
    <w:rsid w:val="002D1424"/>
    <w:rsid w:val="002D19C6"/>
    <w:rsid w:val="002D591B"/>
    <w:rsid w:val="002D78E9"/>
    <w:rsid w:val="002E1640"/>
    <w:rsid w:val="002E1C4D"/>
    <w:rsid w:val="002E27AE"/>
    <w:rsid w:val="002E2A7C"/>
    <w:rsid w:val="002E6003"/>
    <w:rsid w:val="002E6B5B"/>
    <w:rsid w:val="002E7C4D"/>
    <w:rsid w:val="002F21DD"/>
    <w:rsid w:val="002F51B8"/>
    <w:rsid w:val="002F6167"/>
    <w:rsid w:val="002F7138"/>
    <w:rsid w:val="002F7278"/>
    <w:rsid w:val="00302A4B"/>
    <w:rsid w:val="003037E1"/>
    <w:rsid w:val="00303C91"/>
    <w:rsid w:val="00306521"/>
    <w:rsid w:val="0030694C"/>
    <w:rsid w:val="00306ED3"/>
    <w:rsid w:val="0030712F"/>
    <w:rsid w:val="003071A9"/>
    <w:rsid w:val="00310860"/>
    <w:rsid w:val="00311DE2"/>
    <w:rsid w:val="003133BD"/>
    <w:rsid w:val="00313570"/>
    <w:rsid w:val="0031478F"/>
    <w:rsid w:val="00315F88"/>
    <w:rsid w:val="0032147F"/>
    <w:rsid w:val="0032317E"/>
    <w:rsid w:val="003232E3"/>
    <w:rsid w:val="0033037B"/>
    <w:rsid w:val="003306A5"/>
    <w:rsid w:val="0033091B"/>
    <w:rsid w:val="00332BA4"/>
    <w:rsid w:val="00332FB0"/>
    <w:rsid w:val="00335493"/>
    <w:rsid w:val="00337251"/>
    <w:rsid w:val="003439F9"/>
    <w:rsid w:val="00343BBD"/>
    <w:rsid w:val="00347B4B"/>
    <w:rsid w:val="00350D52"/>
    <w:rsid w:val="0035107F"/>
    <w:rsid w:val="003625DF"/>
    <w:rsid w:val="003706D8"/>
    <w:rsid w:val="00370CCF"/>
    <w:rsid w:val="00375110"/>
    <w:rsid w:val="00380339"/>
    <w:rsid w:val="0038495C"/>
    <w:rsid w:val="00385984"/>
    <w:rsid w:val="00386201"/>
    <w:rsid w:val="003907A0"/>
    <w:rsid w:val="003914A7"/>
    <w:rsid w:val="003924BE"/>
    <w:rsid w:val="00394081"/>
    <w:rsid w:val="003954FB"/>
    <w:rsid w:val="00397C23"/>
    <w:rsid w:val="003A1E73"/>
    <w:rsid w:val="003A2F88"/>
    <w:rsid w:val="003A3029"/>
    <w:rsid w:val="003A3637"/>
    <w:rsid w:val="003A3CB6"/>
    <w:rsid w:val="003B250F"/>
    <w:rsid w:val="003B31FE"/>
    <w:rsid w:val="003B38B3"/>
    <w:rsid w:val="003B4394"/>
    <w:rsid w:val="003B5AFE"/>
    <w:rsid w:val="003B620D"/>
    <w:rsid w:val="003B66EE"/>
    <w:rsid w:val="003C0FC5"/>
    <w:rsid w:val="003C1440"/>
    <w:rsid w:val="003C1A6B"/>
    <w:rsid w:val="003C24C4"/>
    <w:rsid w:val="003C67C3"/>
    <w:rsid w:val="003D2801"/>
    <w:rsid w:val="003D5B97"/>
    <w:rsid w:val="003D741B"/>
    <w:rsid w:val="003E5D47"/>
    <w:rsid w:val="003E7F53"/>
    <w:rsid w:val="003F39B6"/>
    <w:rsid w:val="003F42F5"/>
    <w:rsid w:val="003F49E0"/>
    <w:rsid w:val="003F5516"/>
    <w:rsid w:val="003F7B01"/>
    <w:rsid w:val="00401A40"/>
    <w:rsid w:val="00403112"/>
    <w:rsid w:val="00404038"/>
    <w:rsid w:val="004040FB"/>
    <w:rsid w:val="0040609A"/>
    <w:rsid w:val="00410849"/>
    <w:rsid w:val="004131CC"/>
    <w:rsid w:val="0041374E"/>
    <w:rsid w:val="00415EAC"/>
    <w:rsid w:val="00416A21"/>
    <w:rsid w:val="00421334"/>
    <w:rsid w:val="0042343B"/>
    <w:rsid w:val="00424184"/>
    <w:rsid w:val="0042499C"/>
    <w:rsid w:val="0043334F"/>
    <w:rsid w:val="004341F3"/>
    <w:rsid w:val="0043716E"/>
    <w:rsid w:val="00441735"/>
    <w:rsid w:val="00441A00"/>
    <w:rsid w:val="004446F3"/>
    <w:rsid w:val="00444D1C"/>
    <w:rsid w:val="004505CB"/>
    <w:rsid w:val="00450C1F"/>
    <w:rsid w:val="00453AF2"/>
    <w:rsid w:val="004557D1"/>
    <w:rsid w:val="004625A1"/>
    <w:rsid w:val="00462FC9"/>
    <w:rsid w:val="004630E4"/>
    <w:rsid w:val="00463497"/>
    <w:rsid w:val="00464C4D"/>
    <w:rsid w:val="00467252"/>
    <w:rsid w:val="004777CB"/>
    <w:rsid w:val="0048112F"/>
    <w:rsid w:val="00481D68"/>
    <w:rsid w:val="00482144"/>
    <w:rsid w:val="00484F01"/>
    <w:rsid w:val="00486019"/>
    <w:rsid w:val="00490CBD"/>
    <w:rsid w:val="00490F98"/>
    <w:rsid w:val="0049441F"/>
    <w:rsid w:val="00494A5F"/>
    <w:rsid w:val="00496B3B"/>
    <w:rsid w:val="004A3AE2"/>
    <w:rsid w:val="004A621F"/>
    <w:rsid w:val="004B1F9F"/>
    <w:rsid w:val="004B2A55"/>
    <w:rsid w:val="004B45A8"/>
    <w:rsid w:val="004B5283"/>
    <w:rsid w:val="004B7A05"/>
    <w:rsid w:val="004C329C"/>
    <w:rsid w:val="004C5DEA"/>
    <w:rsid w:val="004C6E8A"/>
    <w:rsid w:val="004D2DC8"/>
    <w:rsid w:val="004D30BF"/>
    <w:rsid w:val="004D460C"/>
    <w:rsid w:val="004D489B"/>
    <w:rsid w:val="004D4B63"/>
    <w:rsid w:val="004D5F94"/>
    <w:rsid w:val="004D650A"/>
    <w:rsid w:val="004E0CD5"/>
    <w:rsid w:val="004E5D38"/>
    <w:rsid w:val="004E79F7"/>
    <w:rsid w:val="004F2EFD"/>
    <w:rsid w:val="00500B4D"/>
    <w:rsid w:val="00503C0C"/>
    <w:rsid w:val="00510C4D"/>
    <w:rsid w:val="0051268F"/>
    <w:rsid w:val="005136DD"/>
    <w:rsid w:val="0051699E"/>
    <w:rsid w:val="00521870"/>
    <w:rsid w:val="005244D0"/>
    <w:rsid w:val="00525BE8"/>
    <w:rsid w:val="005275E1"/>
    <w:rsid w:val="005359B9"/>
    <w:rsid w:val="00540BA1"/>
    <w:rsid w:val="0054290B"/>
    <w:rsid w:val="0054549C"/>
    <w:rsid w:val="00545539"/>
    <w:rsid w:val="005464F1"/>
    <w:rsid w:val="005472C0"/>
    <w:rsid w:val="0055023B"/>
    <w:rsid w:val="00551B8B"/>
    <w:rsid w:val="005575B4"/>
    <w:rsid w:val="00557D35"/>
    <w:rsid w:val="00562BEB"/>
    <w:rsid w:val="00562DA3"/>
    <w:rsid w:val="005636AE"/>
    <w:rsid w:val="0057097B"/>
    <w:rsid w:val="00573D84"/>
    <w:rsid w:val="00574D90"/>
    <w:rsid w:val="005767DD"/>
    <w:rsid w:val="00582706"/>
    <w:rsid w:val="005829B3"/>
    <w:rsid w:val="00583FBA"/>
    <w:rsid w:val="0058468A"/>
    <w:rsid w:val="00596AD3"/>
    <w:rsid w:val="005A0D95"/>
    <w:rsid w:val="005A1547"/>
    <w:rsid w:val="005A4C68"/>
    <w:rsid w:val="005A534A"/>
    <w:rsid w:val="005A72C9"/>
    <w:rsid w:val="005A7E79"/>
    <w:rsid w:val="005B1BF6"/>
    <w:rsid w:val="005B2DBC"/>
    <w:rsid w:val="005B5F27"/>
    <w:rsid w:val="005B69C3"/>
    <w:rsid w:val="005B6EE1"/>
    <w:rsid w:val="005B7CA1"/>
    <w:rsid w:val="005C19C3"/>
    <w:rsid w:val="005C398D"/>
    <w:rsid w:val="005C5001"/>
    <w:rsid w:val="005C5E8A"/>
    <w:rsid w:val="005D0DA8"/>
    <w:rsid w:val="005D1370"/>
    <w:rsid w:val="005D1DE6"/>
    <w:rsid w:val="005D4335"/>
    <w:rsid w:val="005D54DB"/>
    <w:rsid w:val="005D5FC0"/>
    <w:rsid w:val="005D67A5"/>
    <w:rsid w:val="005E29F8"/>
    <w:rsid w:val="005E338E"/>
    <w:rsid w:val="005E4B50"/>
    <w:rsid w:val="005F122D"/>
    <w:rsid w:val="005F3620"/>
    <w:rsid w:val="005F56F1"/>
    <w:rsid w:val="005F62E0"/>
    <w:rsid w:val="005F6F66"/>
    <w:rsid w:val="005F7A11"/>
    <w:rsid w:val="00605B47"/>
    <w:rsid w:val="0060717F"/>
    <w:rsid w:val="0061217B"/>
    <w:rsid w:val="006127B0"/>
    <w:rsid w:val="00613DA4"/>
    <w:rsid w:val="00615058"/>
    <w:rsid w:val="00616D90"/>
    <w:rsid w:val="00617251"/>
    <w:rsid w:val="00620568"/>
    <w:rsid w:val="00620B0D"/>
    <w:rsid w:val="00621F4A"/>
    <w:rsid w:val="006228CD"/>
    <w:rsid w:val="00623046"/>
    <w:rsid w:val="00625559"/>
    <w:rsid w:val="00625CAA"/>
    <w:rsid w:val="00627434"/>
    <w:rsid w:val="00630AE9"/>
    <w:rsid w:val="00631EE4"/>
    <w:rsid w:val="00633135"/>
    <w:rsid w:val="00634B7F"/>
    <w:rsid w:val="0063540D"/>
    <w:rsid w:val="00635B8F"/>
    <w:rsid w:val="00635CF9"/>
    <w:rsid w:val="006410EB"/>
    <w:rsid w:val="006425DD"/>
    <w:rsid w:val="00650EDB"/>
    <w:rsid w:val="00651D20"/>
    <w:rsid w:val="00653293"/>
    <w:rsid w:val="00654318"/>
    <w:rsid w:val="00655629"/>
    <w:rsid w:val="00656679"/>
    <w:rsid w:val="006577A7"/>
    <w:rsid w:val="00660708"/>
    <w:rsid w:val="0066349F"/>
    <w:rsid w:val="006664AE"/>
    <w:rsid w:val="00666BCD"/>
    <w:rsid w:val="00667B41"/>
    <w:rsid w:val="00667E90"/>
    <w:rsid w:val="006701F8"/>
    <w:rsid w:val="0067266B"/>
    <w:rsid w:val="0067535E"/>
    <w:rsid w:val="00676BFF"/>
    <w:rsid w:val="00676C38"/>
    <w:rsid w:val="006801A2"/>
    <w:rsid w:val="00680831"/>
    <w:rsid w:val="00680975"/>
    <w:rsid w:val="00684E4F"/>
    <w:rsid w:val="00691BA6"/>
    <w:rsid w:val="00694C2B"/>
    <w:rsid w:val="00694E6E"/>
    <w:rsid w:val="006A195D"/>
    <w:rsid w:val="006A19C7"/>
    <w:rsid w:val="006A1FB1"/>
    <w:rsid w:val="006A6C56"/>
    <w:rsid w:val="006B0980"/>
    <w:rsid w:val="006B0CD3"/>
    <w:rsid w:val="006B1E98"/>
    <w:rsid w:val="006B2056"/>
    <w:rsid w:val="006B602A"/>
    <w:rsid w:val="006B6049"/>
    <w:rsid w:val="006B60B6"/>
    <w:rsid w:val="006C1265"/>
    <w:rsid w:val="006C3CF0"/>
    <w:rsid w:val="006C61BB"/>
    <w:rsid w:val="006D1A5E"/>
    <w:rsid w:val="006D279A"/>
    <w:rsid w:val="006D6DAE"/>
    <w:rsid w:val="006D7B30"/>
    <w:rsid w:val="006E2BD9"/>
    <w:rsid w:val="006E3C37"/>
    <w:rsid w:val="006E43CD"/>
    <w:rsid w:val="006E7E81"/>
    <w:rsid w:val="006F1835"/>
    <w:rsid w:val="006F7C48"/>
    <w:rsid w:val="00702525"/>
    <w:rsid w:val="007114C4"/>
    <w:rsid w:val="00713ADB"/>
    <w:rsid w:val="007170D0"/>
    <w:rsid w:val="00722BEC"/>
    <w:rsid w:val="00725463"/>
    <w:rsid w:val="00726168"/>
    <w:rsid w:val="00726170"/>
    <w:rsid w:val="00730F8A"/>
    <w:rsid w:val="00734D97"/>
    <w:rsid w:val="00736C46"/>
    <w:rsid w:val="00736C98"/>
    <w:rsid w:val="007403D4"/>
    <w:rsid w:val="00740EFE"/>
    <w:rsid w:val="00742EC6"/>
    <w:rsid w:val="00743B1C"/>
    <w:rsid w:val="00747D10"/>
    <w:rsid w:val="00752B40"/>
    <w:rsid w:val="00754077"/>
    <w:rsid w:val="007548E6"/>
    <w:rsid w:val="007601EC"/>
    <w:rsid w:val="00760E65"/>
    <w:rsid w:val="00762199"/>
    <w:rsid w:val="0076660C"/>
    <w:rsid w:val="00767E1F"/>
    <w:rsid w:val="00776132"/>
    <w:rsid w:val="00777213"/>
    <w:rsid w:val="007776CE"/>
    <w:rsid w:val="00781875"/>
    <w:rsid w:val="0078421A"/>
    <w:rsid w:val="00786BB0"/>
    <w:rsid w:val="00790F74"/>
    <w:rsid w:val="0079250D"/>
    <w:rsid w:val="007940BB"/>
    <w:rsid w:val="0079549E"/>
    <w:rsid w:val="00796233"/>
    <w:rsid w:val="007A248E"/>
    <w:rsid w:val="007A3971"/>
    <w:rsid w:val="007A4668"/>
    <w:rsid w:val="007A58CE"/>
    <w:rsid w:val="007A6BB4"/>
    <w:rsid w:val="007B253E"/>
    <w:rsid w:val="007B5A1F"/>
    <w:rsid w:val="007C010D"/>
    <w:rsid w:val="007C0124"/>
    <w:rsid w:val="007C02F0"/>
    <w:rsid w:val="007C1392"/>
    <w:rsid w:val="007C6D63"/>
    <w:rsid w:val="007D181B"/>
    <w:rsid w:val="007D2CBE"/>
    <w:rsid w:val="007D3985"/>
    <w:rsid w:val="007D44D5"/>
    <w:rsid w:val="007D6611"/>
    <w:rsid w:val="007D6840"/>
    <w:rsid w:val="007E195E"/>
    <w:rsid w:val="007E2270"/>
    <w:rsid w:val="007E30A7"/>
    <w:rsid w:val="007E326A"/>
    <w:rsid w:val="007E3841"/>
    <w:rsid w:val="007E6EF1"/>
    <w:rsid w:val="007F0CBA"/>
    <w:rsid w:val="007F28C7"/>
    <w:rsid w:val="007F2BA0"/>
    <w:rsid w:val="007F3A8E"/>
    <w:rsid w:val="007F5EFF"/>
    <w:rsid w:val="008026BB"/>
    <w:rsid w:val="0080447C"/>
    <w:rsid w:val="0080528B"/>
    <w:rsid w:val="00810F47"/>
    <w:rsid w:val="00814F68"/>
    <w:rsid w:val="008152D5"/>
    <w:rsid w:val="00815A59"/>
    <w:rsid w:val="00815EBF"/>
    <w:rsid w:val="00817AB8"/>
    <w:rsid w:val="008212CF"/>
    <w:rsid w:val="008224A5"/>
    <w:rsid w:val="00822926"/>
    <w:rsid w:val="00824C73"/>
    <w:rsid w:val="00826443"/>
    <w:rsid w:val="008360C0"/>
    <w:rsid w:val="00842132"/>
    <w:rsid w:val="008423E0"/>
    <w:rsid w:val="008459F6"/>
    <w:rsid w:val="0085405E"/>
    <w:rsid w:val="008543D6"/>
    <w:rsid w:val="00855148"/>
    <w:rsid w:val="00861766"/>
    <w:rsid w:val="008637E9"/>
    <w:rsid w:val="00866791"/>
    <w:rsid w:val="008672DB"/>
    <w:rsid w:val="008717AB"/>
    <w:rsid w:val="00875655"/>
    <w:rsid w:val="00875ACE"/>
    <w:rsid w:val="00877586"/>
    <w:rsid w:val="00883885"/>
    <w:rsid w:val="00883C81"/>
    <w:rsid w:val="008848A6"/>
    <w:rsid w:val="00887FF5"/>
    <w:rsid w:val="00890923"/>
    <w:rsid w:val="00894407"/>
    <w:rsid w:val="00894D6F"/>
    <w:rsid w:val="0089780D"/>
    <w:rsid w:val="008A0DC1"/>
    <w:rsid w:val="008A12C0"/>
    <w:rsid w:val="008A1A20"/>
    <w:rsid w:val="008A42F3"/>
    <w:rsid w:val="008A6270"/>
    <w:rsid w:val="008A6D8D"/>
    <w:rsid w:val="008A6EE3"/>
    <w:rsid w:val="008A7A73"/>
    <w:rsid w:val="008B1750"/>
    <w:rsid w:val="008B4408"/>
    <w:rsid w:val="008B4707"/>
    <w:rsid w:val="008B646A"/>
    <w:rsid w:val="008B762F"/>
    <w:rsid w:val="008C06A2"/>
    <w:rsid w:val="008C33CB"/>
    <w:rsid w:val="008C397B"/>
    <w:rsid w:val="008C5E85"/>
    <w:rsid w:val="008D0FDC"/>
    <w:rsid w:val="008D2251"/>
    <w:rsid w:val="008D344A"/>
    <w:rsid w:val="008D45F8"/>
    <w:rsid w:val="008D503C"/>
    <w:rsid w:val="008D7CDE"/>
    <w:rsid w:val="008E2607"/>
    <w:rsid w:val="008E3B99"/>
    <w:rsid w:val="008E4C9B"/>
    <w:rsid w:val="008E72FF"/>
    <w:rsid w:val="008F20C0"/>
    <w:rsid w:val="008F24BA"/>
    <w:rsid w:val="008F393F"/>
    <w:rsid w:val="008F4F40"/>
    <w:rsid w:val="008F4F79"/>
    <w:rsid w:val="008F5AC8"/>
    <w:rsid w:val="009003D2"/>
    <w:rsid w:val="009039D3"/>
    <w:rsid w:val="009141F8"/>
    <w:rsid w:val="009168B5"/>
    <w:rsid w:val="009170A1"/>
    <w:rsid w:val="00917C91"/>
    <w:rsid w:val="0092045A"/>
    <w:rsid w:val="0092239E"/>
    <w:rsid w:val="00923155"/>
    <w:rsid w:val="00923747"/>
    <w:rsid w:val="00923905"/>
    <w:rsid w:val="00925C53"/>
    <w:rsid w:val="00932087"/>
    <w:rsid w:val="00932391"/>
    <w:rsid w:val="00934C28"/>
    <w:rsid w:val="00935452"/>
    <w:rsid w:val="009356EA"/>
    <w:rsid w:val="00935A7B"/>
    <w:rsid w:val="00937215"/>
    <w:rsid w:val="009379E7"/>
    <w:rsid w:val="00942951"/>
    <w:rsid w:val="009464A7"/>
    <w:rsid w:val="009465FD"/>
    <w:rsid w:val="009466B1"/>
    <w:rsid w:val="009474E7"/>
    <w:rsid w:val="009512C0"/>
    <w:rsid w:val="009540D4"/>
    <w:rsid w:val="00954852"/>
    <w:rsid w:val="00960C38"/>
    <w:rsid w:val="009619B2"/>
    <w:rsid w:val="00961A0C"/>
    <w:rsid w:val="00966251"/>
    <w:rsid w:val="00967CE3"/>
    <w:rsid w:val="00971D9B"/>
    <w:rsid w:val="00972100"/>
    <w:rsid w:val="0097348F"/>
    <w:rsid w:val="00974C2C"/>
    <w:rsid w:val="00985DB7"/>
    <w:rsid w:val="00987B70"/>
    <w:rsid w:val="00995B78"/>
    <w:rsid w:val="009A39B0"/>
    <w:rsid w:val="009A702D"/>
    <w:rsid w:val="009B1574"/>
    <w:rsid w:val="009C07D2"/>
    <w:rsid w:val="009C425F"/>
    <w:rsid w:val="009C469E"/>
    <w:rsid w:val="009C515B"/>
    <w:rsid w:val="009D0D12"/>
    <w:rsid w:val="009D26E1"/>
    <w:rsid w:val="009D3806"/>
    <w:rsid w:val="009D432F"/>
    <w:rsid w:val="009D5E8D"/>
    <w:rsid w:val="009D7235"/>
    <w:rsid w:val="009D7F91"/>
    <w:rsid w:val="009E3213"/>
    <w:rsid w:val="009E34A0"/>
    <w:rsid w:val="009E4303"/>
    <w:rsid w:val="009E6392"/>
    <w:rsid w:val="009E743C"/>
    <w:rsid w:val="009E7E4C"/>
    <w:rsid w:val="009F1E62"/>
    <w:rsid w:val="009F4442"/>
    <w:rsid w:val="009F4F36"/>
    <w:rsid w:val="009F4F51"/>
    <w:rsid w:val="009F58CF"/>
    <w:rsid w:val="009F60E2"/>
    <w:rsid w:val="00A015C4"/>
    <w:rsid w:val="00A06799"/>
    <w:rsid w:val="00A06AFB"/>
    <w:rsid w:val="00A07CD1"/>
    <w:rsid w:val="00A11E90"/>
    <w:rsid w:val="00A13671"/>
    <w:rsid w:val="00A13DFD"/>
    <w:rsid w:val="00A1437E"/>
    <w:rsid w:val="00A2151E"/>
    <w:rsid w:val="00A226EE"/>
    <w:rsid w:val="00A23D29"/>
    <w:rsid w:val="00A26241"/>
    <w:rsid w:val="00A323F4"/>
    <w:rsid w:val="00A338B6"/>
    <w:rsid w:val="00A3420B"/>
    <w:rsid w:val="00A356F2"/>
    <w:rsid w:val="00A37957"/>
    <w:rsid w:val="00A409BD"/>
    <w:rsid w:val="00A42CEC"/>
    <w:rsid w:val="00A4337C"/>
    <w:rsid w:val="00A442F4"/>
    <w:rsid w:val="00A47738"/>
    <w:rsid w:val="00A50AE4"/>
    <w:rsid w:val="00A51739"/>
    <w:rsid w:val="00A52EE9"/>
    <w:rsid w:val="00A54909"/>
    <w:rsid w:val="00A56E40"/>
    <w:rsid w:val="00A56E9B"/>
    <w:rsid w:val="00A61C6A"/>
    <w:rsid w:val="00A628B5"/>
    <w:rsid w:val="00A63147"/>
    <w:rsid w:val="00A671D1"/>
    <w:rsid w:val="00A738F0"/>
    <w:rsid w:val="00A73B45"/>
    <w:rsid w:val="00A75F1A"/>
    <w:rsid w:val="00A8369F"/>
    <w:rsid w:val="00A8484B"/>
    <w:rsid w:val="00A92B07"/>
    <w:rsid w:val="00AA5804"/>
    <w:rsid w:val="00AA641C"/>
    <w:rsid w:val="00AB0DEC"/>
    <w:rsid w:val="00AB1D87"/>
    <w:rsid w:val="00AB2169"/>
    <w:rsid w:val="00AB668D"/>
    <w:rsid w:val="00AB787B"/>
    <w:rsid w:val="00AC0371"/>
    <w:rsid w:val="00AC17CA"/>
    <w:rsid w:val="00AC6E72"/>
    <w:rsid w:val="00AC73F9"/>
    <w:rsid w:val="00AC7512"/>
    <w:rsid w:val="00AC7F1F"/>
    <w:rsid w:val="00AD1117"/>
    <w:rsid w:val="00AD25EE"/>
    <w:rsid w:val="00AD3911"/>
    <w:rsid w:val="00AD6652"/>
    <w:rsid w:val="00AD797A"/>
    <w:rsid w:val="00AE1FBA"/>
    <w:rsid w:val="00AE5BC3"/>
    <w:rsid w:val="00AE7387"/>
    <w:rsid w:val="00AE7A8C"/>
    <w:rsid w:val="00AF2B35"/>
    <w:rsid w:val="00AF32C1"/>
    <w:rsid w:val="00AF3478"/>
    <w:rsid w:val="00AF5207"/>
    <w:rsid w:val="00AF55CC"/>
    <w:rsid w:val="00AF663C"/>
    <w:rsid w:val="00AF665E"/>
    <w:rsid w:val="00AF6EE3"/>
    <w:rsid w:val="00AF6F3A"/>
    <w:rsid w:val="00B009C4"/>
    <w:rsid w:val="00B03F6D"/>
    <w:rsid w:val="00B05CF3"/>
    <w:rsid w:val="00B0609F"/>
    <w:rsid w:val="00B16B8F"/>
    <w:rsid w:val="00B202A5"/>
    <w:rsid w:val="00B21A22"/>
    <w:rsid w:val="00B22AA1"/>
    <w:rsid w:val="00B23176"/>
    <w:rsid w:val="00B31946"/>
    <w:rsid w:val="00B332CF"/>
    <w:rsid w:val="00B34ACE"/>
    <w:rsid w:val="00B35930"/>
    <w:rsid w:val="00B36562"/>
    <w:rsid w:val="00B36D6C"/>
    <w:rsid w:val="00B37600"/>
    <w:rsid w:val="00B40202"/>
    <w:rsid w:val="00B42206"/>
    <w:rsid w:val="00B42F8B"/>
    <w:rsid w:val="00B437C3"/>
    <w:rsid w:val="00B439DD"/>
    <w:rsid w:val="00B45519"/>
    <w:rsid w:val="00B45A28"/>
    <w:rsid w:val="00B45F70"/>
    <w:rsid w:val="00B51BFC"/>
    <w:rsid w:val="00B52EA4"/>
    <w:rsid w:val="00B53A67"/>
    <w:rsid w:val="00B57186"/>
    <w:rsid w:val="00B57212"/>
    <w:rsid w:val="00B57A72"/>
    <w:rsid w:val="00B60142"/>
    <w:rsid w:val="00B62B4C"/>
    <w:rsid w:val="00B63AA9"/>
    <w:rsid w:val="00B71C10"/>
    <w:rsid w:val="00B74421"/>
    <w:rsid w:val="00B74DCB"/>
    <w:rsid w:val="00B772C1"/>
    <w:rsid w:val="00B8222A"/>
    <w:rsid w:val="00B82588"/>
    <w:rsid w:val="00B835FE"/>
    <w:rsid w:val="00B8387D"/>
    <w:rsid w:val="00B8405C"/>
    <w:rsid w:val="00B850E5"/>
    <w:rsid w:val="00B85934"/>
    <w:rsid w:val="00B85DA2"/>
    <w:rsid w:val="00B87670"/>
    <w:rsid w:val="00B905F6"/>
    <w:rsid w:val="00B91A51"/>
    <w:rsid w:val="00B92876"/>
    <w:rsid w:val="00B92A6B"/>
    <w:rsid w:val="00B94919"/>
    <w:rsid w:val="00B94989"/>
    <w:rsid w:val="00B94F2D"/>
    <w:rsid w:val="00B967FB"/>
    <w:rsid w:val="00B97E63"/>
    <w:rsid w:val="00BB4689"/>
    <w:rsid w:val="00BB50AF"/>
    <w:rsid w:val="00BB5F4E"/>
    <w:rsid w:val="00BC03C9"/>
    <w:rsid w:val="00BC0A30"/>
    <w:rsid w:val="00BC40D9"/>
    <w:rsid w:val="00BC61B5"/>
    <w:rsid w:val="00BC6D23"/>
    <w:rsid w:val="00BD048E"/>
    <w:rsid w:val="00BD21D4"/>
    <w:rsid w:val="00BD62A0"/>
    <w:rsid w:val="00BD7E85"/>
    <w:rsid w:val="00BE1027"/>
    <w:rsid w:val="00BE173C"/>
    <w:rsid w:val="00BE2043"/>
    <w:rsid w:val="00BE4F79"/>
    <w:rsid w:val="00BE7A14"/>
    <w:rsid w:val="00BE7B70"/>
    <w:rsid w:val="00BF4C4B"/>
    <w:rsid w:val="00BF65C8"/>
    <w:rsid w:val="00BF6753"/>
    <w:rsid w:val="00C04010"/>
    <w:rsid w:val="00C04724"/>
    <w:rsid w:val="00C0613C"/>
    <w:rsid w:val="00C069E0"/>
    <w:rsid w:val="00C075FF"/>
    <w:rsid w:val="00C211AA"/>
    <w:rsid w:val="00C22608"/>
    <w:rsid w:val="00C24A52"/>
    <w:rsid w:val="00C261EB"/>
    <w:rsid w:val="00C26C45"/>
    <w:rsid w:val="00C31BE4"/>
    <w:rsid w:val="00C352B7"/>
    <w:rsid w:val="00C37834"/>
    <w:rsid w:val="00C40CC8"/>
    <w:rsid w:val="00C42F74"/>
    <w:rsid w:val="00C436FA"/>
    <w:rsid w:val="00C46BB5"/>
    <w:rsid w:val="00C5092C"/>
    <w:rsid w:val="00C509D1"/>
    <w:rsid w:val="00C50A44"/>
    <w:rsid w:val="00C52677"/>
    <w:rsid w:val="00C55A86"/>
    <w:rsid w:val="00C5603D"/>
    <w:rsid w:val="00C56554"/>
    <w:rsid w:val="00C61BBF"/>
    <w:rsid w:val="00C62646"/>
    <w:rsid w:val="00C62A93"/>
    <w:rsid w:val="00C652FA"/>
    <w:rsid w:val="00C665DE"/>
    <w:rsid w:val="00C671A2"/>
    <w:rsid w:val="00C6741E"/>
    <w:rsid w:val="00C71213"/>
    <w:rsid w:val="00C72A47"/>
    <w:rsid w:val="00C74A79"/>
    <w:rsid w:val="00C761A5"/>
    <w:rsid w:val="00C809C1"/>
    <w:rsid w:val="00C82C58"/>
    <w:rsid w:val="00C8450B"/>
    <w:rsid w:val="00C87D4D"/>
    <w:rsid w:val="00C901BE"/>
    <w:rsid w:val="00C93D82"/>
    <w:rsid w:val="00C96729"/>
    <w:rsid w:val="00CA0395"/>
    <w:rsid w:val="00CA106C"/>
    <w:rsid w:val="00CA20BA"/>
    <w:rsid w:val="00CA341F"/>
    <w:rsid w:val="00CA37C6"/>
    <w:rsid w:val="00CA38E0"/>
    <w:rsid w:val="00CA6195"/>
    <w:rsid w:val="00CA7FB2"/>
    <w:rsid w:val="00CB0086"/>
    <w:rsid w:val="00CB2044"/>
    <w:rsid w:val="00CB2359"/>
    <w:rsid w:val="00CB4295"/>
    <w:rsid w:val="00CB5319"/>
    <w:rsid w:val="00CB5F17"/>
    <w:rsid w:val="00CB76B2"/>
    <w:rsid w:val="00CC27A2"/>
    <w:rsid w:val="00CC6BE0"/>
    <w:rsid w:val="00CD0B6B"/>
    <w:rsid w:val="00CD18E3"/>
    <w:rsid w:val="00CD325B"/>
    <w:rsid w:val="00CE3C4A"/>
    <w:rsid w:val="00CF0F4B"/>
    <w:rsid w:val="00CF5DF0"/>
    <w:rsid w:val="00CF7EFA"/>
    <w:rsid w:val="00D006F3"/>
    <w:rsid w:val="00D05C0E"/>
    <w:rsid w:val="00D065CE"/>
    <w:rsid w:val="00D06F88"/>
    <w:rsid w:val="00D079B0"/>
    <w:rsid w:val="00D12090"/>
    <w:rsid w:val="00D12506"/>
    <w:rsid w:val="00D12A6D"/>
    <w:rsid w:val="00D12C3E"/>
    <w:rsid w:val="00D151A2"/>
    <w:rsid w:val="00D1542C"/>
    <w:rsid w:val="00D15680"/>
    <w:rsid w:val="00D16260"/>
    <w:rsid w:val="00D170B2"/>
    <w:rsid w:val="00D1714A"/>
    <w:rsid w:val="00D20663"/>
    <w:rsid w:val="00D217E2"/>
    <w:rsid w:val="00D25AFF"/>
    <w:rsid w:val="00D2670C"/>
    <w:rsid w:val="00D269F2"/>
    <w:rsid w:val="00D30557"/>
    <w:rsid w:val="00D336B0"/>
    <w:rsid w:val="00D354F3"/>
    <w:rsid w:val="00D37780"/>
    <w:rsid w:val="00D41B8C"/>
    <w:rsid w:val="00D43F32"/>
    <w:rsid w:val="00D453AA"/>
    <w:rsid w:val="00D45578"/>
    <w:rsid w:val="00D460B8"/>
    <w:rsid w:val="00D466F4"/>
    <w:rsid w:val="00D478A1"/>
    <w:rsid w:val="00D51A81"/>
    <w:rsid w:val="00D557A3"/>
    <w:rsid w:val="00D62429"/>
    <w:rsid w:val="00D6312B"/>
    <w:rsid w:val="00D644B0"/>
    <w:rsid w:val="00D70D07"/>
    <w:rsid w:val="00D75D85"/>
    <w:rsid w:val="00D76894"/>
    <w:rsid w:val="00D77F95"/>
    <w:rsid w:val="00D805F5"/>
    <w:rsid w:val="00D81BAE"/>
    <w:rsid w:val="00D8249C"/>
    <w:rsid w:val="00D8353A"/>
    <w:rsid w:val="00D83A18"/>
    <w:rsid w:val="00D841A2"/>
    <w:rsid w:val="00D91DB8"/>
    <w:rsid w:val="00D95976"/>
    <w:rsid w:val="00DA0B7E"/>
    <w:rsid w:val="00DA287E"/>
    <w:rsid w:val="00DA75D9"/>
    <w:rsid w:val="00DB3064"/>
    <w:rsid w:val="00DB3879"/>
    <w:rsid w:val="00DB7595"/>
    <w:rsid w:val="00DC01D0"/>
    <w:rsid w:val="00DC2547"/>
    <w:rsid w:val="00DC5D8C"/>
    <w:rsid w:val="00DC5DAC"/>
    <w:rsid w:val="00DC60C2"/>
    <w:rsid w:val="00DC726F"/>
    <w:rsid w:val="00DD26A9"/>
    <w:rsid w:val="00DD318D"/>
    <w:rsid w:val="00DD3512"/>
    <w:rsid w:val="00DD53F7"/>
    <w:rsid w:val="00DD7D2E"/>
    <w:rsid w:val="00DE066E"/>
    <w:rsid w:val="00DE20AB"/>
    <w:rsid w:val="00DE2AC7"/>
    <w:rsid w:val="00DE4E98"/>
    <w:rsid w:val="00DE66FC"/>
    <w:rsid w:val="00DF24D1"/>
    <w:rsid w:val="00DF2A38"/>
    <w:rsid w:val="00DF6E23"/>
    <w:rsid w:val="00E0198B"/>
    <w:rsid w:val="00E01BB1"/>
    <w:rsid w:val="00E04493"/>
    <w:rsid w:val="00E10F16"/>
    <w:rsid w:val="00E124FF"/>
    <w:rsid w:val="00E12F94"/>
    <w:rsid w:val="00E16EA7"/>
    <w:rsid w:val="00E2345A"/>
    <w:rsid w:val="00E238DB"/>
    <w:rsid w:val="00E23C9A"/>
    <w:rsid w:val="00E2531C"/>
    <w:rsid w:val="00E3498D"/>
    <w:rsid w:val="00E3727B"/>
    <w:rsid w:val="00E37ABB"/>
    <w:rsid w:val="00E43980"/>
    <w:rsid w:val="00E4780E"/>
    <w:rsid w:val="00E54DB5"/>
    <w:rsid w:val="00E60436"/>
    <w:rsid w:val="00E6068B"/>
    <w:rsid w:val="00E632AA"/>
    <w:rsid w:val="00E63D2A"/>
    <w:rsid w:val="00E641A7"/>
    <w:rsid w:val="00E65872"/>
    <w:rsid w:val="00E7027A"/>
    <w:rsid w:val="00E746AB"/>
    <w:rsid w:val="00E7472E"/>
    <w:rsid w:val="00E756AA"/>
    <w:rsid w:val="00E7639F"/>
    <w:rsid w:val="00E767CD"/>
    <w:rsid w:val="00E77717"/>
    <w:rsid w:val="00E81B27"/>
    <w:rsid w:val="00E82D51"/>
    <w:rsid w:val="00E837FE"/>
    <w:rsid w:val="00E8419B"/>
    <w:rsid w:val="00E85125"/>
    <w:rsid w:val="00E85B76"/>
    <w:rsid w:val="00E86D9D"/>
    <w:rsid w:val="00E9031B"/>
    <w:rsid w:val="00E9066E"/>
    <w:rsid w:val="00E91FC3"/>
    <w:rsid w:val="00E93D65"/>
    <w:rsid w:val="00E9573E"/>
    <w:rsid w:val="00E96B8A"/>
    <w:rsid w:val="00E97D2F"/>
    <w:rsid w:val="00EA1A1D"/>
    <w:rsid w:val="00EA32F4"/>
    <w:rsid w:val="00EA526F"/>
    <w:rsid w:val="00EA5EED"/>
    <w:rsid w:val="00EA7250"/>
    <w:rsid w:val="00EA768B"/>
    <w:rsid w:val="00EA7E0C"/>
    <w:rsid w:val="00EB18EC"/>
    <w:rsid w:val="00EB470A"/>
    <w:rsid w:val="00EB49DB"/>
    <w:rsid w:val="00EB53A8"/>
    <w:rsid w:val="00EC0EC7"/>
    <w:rsid w:val="00EC1852"/>
    <w:rsid w:val="00EC3570"/>
    <w:rsid w:val="00EC3D7F"/>
    <w:rsid w:val="00EC7FCA"/>
    <w:rsid w:val="00ED1F7E"/>
    <w:rsid w:val="00ED456E"/>
    <w:rsid w:val="00ED6D05"/>
    <w:rsid w:val="00EE0DB6"/>
    <w:rsid w:val="00EE20FD"/>
    <w:rsid w:val="00EE43D0"/>
    <w:rsid w:val="00EE5EE5"/>
    <w:rsid w:val="00EE72A5"/>
    <w:rsid w:val="00EF294F"/>
    <w:rsid w:val="00EF38BA"/>
    <w:rsid w:val="00EF5332"/>
    <w:rsid w:val="00EF5A2B"/>
    <w:rsid w:val="00EF64EC"/>
    <w:rsid w:val="00F00AC6"/>
    <w:rsid w:val="00F024C5"/>
    <w:rsid w:val="00F03036"/>
    <w:rsid w:val="00F0464B"/>
    <w:rsid w:val="00F04A9C"/>
    <w:rsid w:val="00F04FAC"/>
    <w:rsid w:val="00F101E4"/>
    <w:rsid w:val="00F11157"/>
    <w:rsid w:val="00F13263"/>
    <w:rsid w:val="00F159CC"/>
    <w:rsid w:val="00F15FC2"/>
    <w:rsid w:val="00F16611"/>
    <w:rsid w:val="00F171E7"/>
    <w:rsid w:val="00F21A5E"/>
    <w:rsid w:val="00F2357D"/>
    <w:rsid w:val="00F2360B"/>
    <w:rsid w:val="00F25172"/>
    <w:rsid w:val="00F26BD7"/>
    <w:rsid w:val="00F30531"/>
    <w:rsid w:val="00F33502"/>
    <w:rsid w:val="00F34C71"/>
    <w:rsid w:val="00F42DF4"/>
    <w:rsid w:val="00F45228"/>
    <w:rsid w:val="00F4651C"/>
    <w:rsid w:val="00F468A2"/>
    <w:rsid w:val="00F47276"/>
    <w:rsid w:val="00F54971"/>
    <w:rsid w:val="00F56405"/>
    <w:rsid w:val="00F605E4"/>
    <w:rsid w:val="00F60C56"/>
    <w:rsid w:val="00F61FAA"/>
    <w:rsid w:val="00F621A6"/>
    <w:rsid w:val="00F62552"/>
    <w:rsid w:val="00F644AB"/>
    <w:rsid w:val="00F64585"/>
    <w:rsid w:val="00F64F2B"/>
    <w:rsid w:val="00F65837"/>
    <w:rsid w:val="00F65B91"/>
    <w:rsid w:val="00F66A5E"/>
    <w:rsid w:val="00F7163B"/>
    <w:rsid w:val="00F74542"/>
    <w:rsid w:val="00F8035B"/>
    <w:rsid w:val="00F80C52"/>
    <w:rsid w:val="00F81130"/>
    <w:rsid w:val="00F8369F"/>
    <w:rsid w:val="00F84160"/>
    <w:rsid w:val="00F84F54"/>
    <w:rsid w:val="00F853EC"/>
    <w:rsid w:val="00F91173"/>
    <w:rsid w:val="00F9120E"/>
    <w:rsid w:val="00F91354"/>
    <w:rsid w:val="00F94227"/>
    <w:rsid w:val="00F97E60"/>
    <w:rsid w:val="00FA1EA3"/>
    <w:rsid w:val="00FA3732"/>
    <w:rsid w:val="00FA3969"/>
    <w:rsid w:val="00FA5837"/>
    <w:rsid w:val="00FA6EED"/>
    <w:rsid w:val="00FA6EF7"/>
    <w:rsid w:val="00FA72C8"/>
    <w:rsid w:val="00FB16B3"/>
    <w:rsid w:val="00FB2A97"/>
    <w:rsid w:val="00FB3D01"/>
    <w:rsid w:val="00FB3FA0"/>
    <w:rsid w:val="00FB57FC"/>
    <w:rsid w:val="00FC1597"/>
    <w:rsid w:val="00FC2214"/>
    <w:rsid w:val="00FC3A06"/>
    <w:rsid w:val="00FC697A"/>
    <w:rsid w:val="00FC6E43"/>
    <w:rsid w:val="00FC7673"/>
    <w:rsid w:val="00FD0275"/>
    <w:rsid w:val="00FD04D9"/>
    <w:rsid w:val="00FD57A1"/>
    <w:rsid w:val="00FD5BCF"/>
    <w:rsid w:val="00FD5CCA"/>
    <w:rsid w:val="00FD6C25"/>
    <w:rsid w:val="00FE10C9"/>
    <w:rsid w:val="00FE1F98"/>
    <w:rsid w:val="00FE3210"/>
    <w:rsid w:val="00FE38A2"/>
    <w:rsid w:val="00FE3CA5"/>
    <w:rsid w:val="00FE4528"/>
    <w:rsid w:val="00FE4B1B"/>
    <w:rsid w:val="00FE5856"/>
    <w:rsid w:val="00FF6018"/>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6491"/>
  <w15:chartTrackingRefBased/>
  <w15:docId w15:val="{77582510-E742-4F9F-8142-37D420E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E8"/>
    <w:rPr>
      <w:rFonts w:ascii="Times New Roman" w:eastAsia="Times New Roman" w:hAnsi="Times New Roman" w:cs="Times New Roman"/>
    </w:rPr>
  </w:style>
  <w:style w:type="paragraph" w:styleId="Heading1">
    <w:name w:val="heading 1"/>
    <w:basedOn w:val="Normal"/>
    <w:next w:val="Normal"/>
    <w:link w:val="Heading1Char"/>
    <w:uiPriority w:val="9"/>
    <w:qFormat/>
    <w:rsid w:val="00E63D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3D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1739"/>
    <w:pPr>
      <w:keepNext/>
      <w:pBdr>
        <w:bottom w:val="single" w:sz="4" w:space="1" w:color="auto"/>
      </w:pBdr>
      <w:jc w:val="center"/>
      <w:outlineLvl w:val="2"/>
    </w:pPr>
    <w:rPr>
      <w:rFonts w:asciiTheme="minorHAnsi" w:hAnsiTheme="minorHAnsi" w:cs="Arial"/>
      <w:b/>
    </w:rPr>
  </w:style>
  <w:style w:type="paragraph" w:styleId="Heading4">
    <w:name w:val="heading 4"/>
    <w:basedOn w:val="Normal"/>
    <w:next w:val="Normal"/>
    <w:link w:val="Heading4Char"/>
    <w:uiPriority w:val="9"/>
    <w:unhideWhenUsed/>
    <w:qFormat/>
    <w:rsid w:val="004D2DC8"/>
    <w:pPr>
      <w:keepNext/>
      <w:shd w:val="clear" w:color="auto" w:fill="FFD966" w:themeFill="accent4" w:themeFillTint="99"/>
      <w:jc w:val="both"/>
      <w:outlineLvl w:val="3"/>
    </w:pPr>
    <w:rPr>
      <w:rFonts w:ascii="Cambria" w:hAnsi="Cambria" w:cstheme="minorHAnsi"/>
      <w:b/>
    </w:rPr>
  </w:style>
  <w:style w:type="paragraph" w:styleId="Heading5">
    <w:name w:val="heading 5"/>
    <w:basedOn w:val="Normal"/>
    <w:next w:val="Normal"/>
    <w:link w:val="Heading5Char"/>
    <w:uiPriority w:val="9"/>
    <w:unhideWhenUsed/>
    <w:qFormat/>
    <w:rsid w:val="00CA6195"/>
    <w:pPr>
      <w:keepNext/>
      <w:framePr w:hSpace="189" w:wrap="around" w:vAnchor="text" w:hAnchor="text"/>
      <w:spacing w:before="120"/>
      <w:jc w:val="both"/>
      <w:outlineLvl w:val="4"/>
    </w:pPr>
    <w:rPr>
      <w:rFonts w:ascii="Cambria" w:hAnsi="Cambria" w:cs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02539F"/>
    <w:pPr>
      <w:ind w:left="720"/>
      <w:contextualSpacing/>
    </w:pPr>
  </w:style>
  <w:style w:type="character" w:customStyle="1" w:styleId="ListParagraphChar">
    <w:name w:val="List Paragraph Char"/>
    <w:aliases w:val="Indented Paragraph Char"/>
    <w:basedOn w:val="DefaultParagraphFont"/>
    <w:link w:val="ListParagraph"/>
    <w:uiPriority w:val="34"/>
    <w:qFormat/>
    <w:locked/>
    <w:rsid w:val="00730F8A"/>
    <w:rPr>
      <w:sz w:val="22"/>
      <w:szCs w:val="22"/>
    </w:rPr>
  </w:style>
  <w:style w:type="character" w:customStyle="1" w:styleId="NoSpacingChar">
    <w:name w:val="No Spacing Char"/>
    <w:basedOn w:val="DefaultParagraphFont"/>
    <w:link w:val="NoSpacing"/>
    <w:uiPriority w:val="1"/>
    <w:locked/>
    <w:rsid w:val="004B2A55"/>
  </w:style>
  <w:style w:type="paragraph" w:styleId="NoSpacing">
    <w:name w:val="No Spacing"/>
    <w:link w:val="NoSpacingChar"/>
    <w:uiPriority w:val="1"/>
    <w:qFormat/>
    <w:rsid w:val="004B2A55"/>
  </w:style>
  <w:style w:type="character" w:styleId="Strong">
    <w:name w:val="Strong"/>
    <w:basedOn w:val="DefaultParagraphFont"/>
    <w:uiPriority w:val="22"/>
    <w:qFormat/>
    <w:rsid w:val="00F42DF4"/>
    <w:rPr>
      <w:b/>
      <w:bCs/>
    </w:rPr>
  </w:style>
  <w:style w:type="character" w:styleId="Emphasis">
    <w:name w:val="Emphasis"/>
    <w:basedOn w:val="DefaultParagraphFont"/>
    <w:uiPriority w:val="20"/>
    <w:qFormat/>
    <w:rsid w:val="008E4C9B"/>
    <w:rPr>
      <w:i/>
      <w:iCs/>
    </w:rPr>
  </w:style>
  <w:style w:type="paragraph" w:customStyle="1" w:styleId="m8746523586687682702m-4343226880676959003gmail-msolistparagraph">
    <w:name w:val="m_8746523586687682702m_-4343226880676959003gmail-msolistparagraph"/>
    <w:basedOn w:val="Normal"/>
    <w:rsid w:val="00CD325B"/>
    <w:pPr>
      <w:spacing w:before="100" w:beforeAutospacing="1" w:after="100" w:afterAutospacing="1"/>
    </w:pPr>
  </w:style>
  <w:style w:type="paragraph" w:styleId="Header">
    <w:name w:val="header"/>
    <w:basedOn w:val="Normal"/>
    <w:link w:val="HeaderChar"/>
    <w:uiPriority w:val="99"/>
    <w:unhideWhenUsed/>
    <w:rsid w:val="003B5AFE"/>
    <w:pPr>
      <w:tabs>
        <w:tab w:val="center" w:pos="4680"/>
        <w:tab w:val="right" w:pos="9360"/>
      </w:tabs>
    </w:pPr>
  </w:style>
  <w:style w:type="character" w:customStyle="1" w:styleId="HeaderChar">
    <w:name w:val="Header Char"/>
    <w:basedOn w:val="DefaultParagraphFont"/>
    <w:link w:val="Header"/>
    <w:uiPriority w:val="99"/>
    <w:rsid w:val="003B5AFE"/>
    <w:rPr>
      <w:rFonts w:ascii="Times New Roman" w:eastAsia="Times New Roman" w:hAnsi="Times New Roman" w:cs="Times New Roman"/>
    </w:rPr>
  </w:style>
  <w:style w:type="paragraph" w:styleId="Footer">
    <w:name w:val="footer"/>
    <w:basedOn w:val="Normal"/>
    <w:link w:val="FooterChar"/>
    <w:uiPriority w:val="99"/>
    <w:unhideWhenUsed/>
    <w:rsid w:val="003B5AFE"/>
    <w:pPr>
      <w:tabs>
        <w:tab w:val="center" w:pos="4680"/>
        <w:tab w:val="right" w:pos="9360"/>
      </w:tabs>
    </w:pPr>
  </w:style>
  <w:style w:type="character" w:customStyle="1" w:styleId="FooterChar">
    <w:name w:val="Footer Char"/>
    <w:basedOn w:val="DefaultParagraphFont"/>
    <w:link w:val="Footer"/>
    <w:uiPriority w:val="99"/>
    <w:rsid w:val="003B5AFE"/>
    <w:rPr>
      <w:rFonts w:ascii="Times New Roman" w:eastAsia="Times New Roman" w:hAnsi="Times New Roman" w:cs="Times New Roman"/>
    </w:rPr>
  </w:style>
  <w:style w:type="character" w:styleId="Hyperlink">
    <w:name w:val="Hyperlink"/>
    <w:basedOn w:val="DefaultParagraphFont"/>
    <w:uiPriority w:val="99"/>
    <w:semiHidden/>
    <w:unhideWhenUsed/>
    <w:rsid w:val="000E030C"/>
    <w:rPr>
      <w:color w:val="0000FF"/>
      <w:u w:val="single"/>
    </w:rPr>
  </w:style>
  <w:style w:type="character" w:customStyle="1" w:styleId="Heading1Char">
    <w:name w:val="Heading 1 Char"/>
    <w:basedOn w:val="DefaultParagraphFont"/>
    <w:link w:val="Heading1"/>
    <w:uiPriority w:val="9"/>
    <w:rsid w:val="00E63D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3D2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A1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B1"/>
    <w:rPr>
      <w:rFonts w:ascii="Segoe UI" w:eastAsia="Times New Roman" w:hAnsi="Segoe UI" w:cs="Segoe UI"/>
      <w:sz w:val="18"/>
      <w:szCs w:val="18"/>
    </w:rPr>
  </w:style>
  <w:style w:type="numbering" w:customStyle="1" w:styleId="ImportedStyle2">
    <w:name w:val="Imported Style 2"/>
    <w:rsid w:val="0079250D"/>
    <w:pPr>
      <w:numPr>
        <w:numId w:val="36"/>
      </w:numPr>
    </w:pPr>
  </w:style>
  <w:style w:type="paragraph" w:styleId="BodyText">
    <w:name w:val="Body Text"/>
    <w:basedOn w:val="Normal"/>
    <w:link w:val="BodyTextChar"/>
    <w:uiPriority w:val="99"/>
    <w:unhideWhenUsed/>
    <w:rsid w:val="00114135"/>
    <w:pPr>
      <w:jc w:val="both"/>
    </w:pPr>
    <w:rPr>
      <w:rFonts w:ascii="Cambria" w:hAnsi="Cambria" w:cstheme="minorHAnsi"/>
      <w:sz w:val="20"/>
      <w:szCs w:val="20"/>
    </w:rPr>
  </w:style>
  <w:style w:type="character" w:customStyle="1" w:styleId="BodyTextChar">
    <w:name w:val="Body Text Char"/>
    <w:basedOn w:val="DefaultParagraphFont"/>
    <w:link w:val="BodyText"/>
    <w:uiPriority w:val="99"/>
    <w:rsid w:val="00114135"/>
    <w:rPr>
      <w:rFonts w:ascii="Cambria" w:eastAsia="Times New Roman" w:hAnsi="Cambria" w:cstheme="minorHAnsi"/>
      <w:sz w:val="20"/>
      <w:szCs w:val="20"/>
    </w:rPr>
  </w:style>
  <w:style w:type="numbering" w:customStyle="1" w:styleId="ImportedStyle3">
    <w:name w:val="Imported Style 3"/>
    <w:rsid w:val="00A323F4"/>
    <w:pPr>
      <w:numPr>
        <w:numId w:val="39"/>
      </w:numPr>
    </w:pPr>
  </w:style>
  <w:style w:type="character" w:customStyle="1" w:styleId="Heading3Char">
    <w:name w:val="Heading 3 Char"/>
    <w:basedOn w:val="DefaultParagraphFont"/>
    <w:link w:val="Heading3"/>
    <w:uiPriority w:val="9"/>
    <w:rsid w:val="00A51739"/>
    <w:rPr>
      <w:rFonts w:eastAsia="Times New Roman" w:cs="Arial"/>
      <w:b/>
    </w:rPr>
  </w:style>
  <w:style w:type="character" w:customStyle="1" w:styleId="Heading4Char">
    <w:name w:val="Heading 4 Char"/>
    <w:basedOn w:val="DefaultParagraphFont"/>
    <w:link w:val="Heading4"/>
    <w:uiPriority w:val="9"/>
    <w:rsid w:val="004D2DC8"/>
    <w:rPr>
      <w:rFonts w:ascii="Cambria" w:eastAsia="Times New Roman" w:hAnsi="Cambria" w:cstheme="minorHAnsi"/>
      <w:b/>
      <w:shd w:val="clear" w:color="auto" w:fill="FFD966" w:themeFill="accent4" w:themeFillTint="99"/>
    </w:rPr>
  </w:style>
  <w:style w:type="paragraph" w:styleId="BodyText2">
    <w:name w:val="Body Text 2"/>
    <w:basedOn w:val="Normal"/>
    <w:link w:val="BodyText2Char"/>
    <w:uiPriority w:val="99"/>
    <w:unhideWhenUsed/>
    <w:rsid w:val="00B835FE"/>
    <w:pPr>
      <w:shd w:val="clear" w:color="auto" w:fill="FFD966" w:themeFill="accent4" w:themeFillTint="99"/>
      <w:jc w:val="both"/>
    </w:pPr>
    <w:rPr>
      <w:rFonts w:ascii="Cambria" w:hAnsi="Cambria" w:cstheme="minorHAnsi"/>
      <w:sz w:val="20"/>
      <w:szCs w:val="20"/>
    </w:rPr>
  </w:style>
  <w:style w:type="character" w:customStyle="1" w:styleId="BodyText2Char">
    <w:name w:val="Body Text 2 Char"/>
    <w:basedOn w:val="DefaultParagraphFont"/>
    <w:link w:val="BodyText2"/>
    <w:uiPriority w:val="99"/>
    <w:rsid w:val="00B835FE"/>
    <w:rPr>
      <w:rFonts w:ascii="Cambria" w:eastAsia="Times New Roman" w:hAnsi="Cambria" w:cstheme="minorHAnsi"/>
      <w:sz w:val="20"/>
      <w:szCs w:val="20"/>
      <w:shd w:val="clear" w:color="auto" w:fill="FFD966" w:themeFill="accent4" w:themeFillTint="99"/>
    </w:rPr>
  </w:style>
  <w:style w:type="character" w:customStyle="1" w:styleId="Heading5Char">
    <w:name w:val="Heading 5 Char"/>
    <w:basedOn w:val="DefaultParagraphFont"/>
    <w:link w:val="Heading5"/>
    <w:uiPriority w:val="9"/>
    <w:rsid w:val="00CA6195"/>
    <w:rPr>
      <w:rFonts w:ascii="Cambria" w:eastAsia="Times New Roman" w:hAnsi="Cambria" w:cstheme="minorHAnsi"/>
      <w:b/>
      <w:bCs/>
      <w:sz w:val="20"/>
      <w:szCs w:val="20"/>
    </w:rPr>
  </w:style>
  <w:style w:type="paragraph" w:styleId="BodyText3">
    <w:name w:val="Body Text 3"/>
    <w:basedOn w:val="Normal"/>
    <w:link w:val="BodyText3Char"/>
    <w:uiPriority w:val="99"/>
    <w:semiHidden/>
    <w:unhideWhenUsed/>
    <w:rsid w:val="00790F74"/>
    <w:pPr>
      <w:spacing w:after="120"/>
    </w:pPr>
    <w:rPr>
      <w:sz w:val="16"/>
      <w:szCs w:val="16"/>
    </w:rPr>
  </w:style>
  <w:style w:type="character" w:customStyle="1" w:styleId="BodyText3Char">
    <w:name w:val="Body Text 3 Char"/>
    <w:basedOn w:val="DefaultParagraphFont"/>
    <w:link w:val="BodyText3"/>
    <w:uiPriority w:val="99"/>
    <w:semiHidden/>
    <w:rsid w:val="00790F7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20258">
      <w:bodyDiv w:val="1"/>
      <w:marLeft w:val="0"/>
      <w:marRight w:val="0"/>
      <w:marTop w:val="0"/>
      <w:marBottom w:val="0"/>
      <w:divBdr>
        <w:top w:val="none" w:sz="0" w:space="0" w:color="auto"/>
        <w:left w:val="none" w:sz="0" w:space="0" w:color="auto"/>
        <w:bottom w:val="none" w:sz="0" w:space="0" w:color="auto"/>
        <w:right w:val="none" w:sz="0" w:space="0" w:color="auto"/>
      </w:divBdr>
    </w:div>
    <w:div w:id="137188382">
      <w:bodyDiv w:val="1"/>
      <w:marLeft w:val="0"/>
      <w:marRight w:val="0"/>
      <w:marTop w:val="0"/>
      <w:marBottom w:val="0"/>
      <w:divBdr>
        <w:top w:val="none" w:sz="0" w:space="0" w:color="auto"/>
        <w:left w:val="none" w:sz="0" w:space="0" w:color="auto"/>
        <w:bottom w:val="none" w:sz="0" w:space="0" w:color="auto"/>
        <w:right w:val="none" w:sz="0" w:space="0" w:color="auto"/>
      </w:divBdr>
    </w:div>
    <w:div w:id="167328493">
      <w:bodyDiv w:val="1"/>
      <w:marLeft w:val="0"/>
      <w:marRight w:val="0"/>
      <w:marTop w:val="0"/>
      <w:marBottom w:val="0"/>
      <w:divBdr>
        <w:top w:val="none" w:sz="0" w:space="0" w:color="auto"/>
        <w:left w:val="none" w:sz="0" w:space="0" w:color="auto"/>
        <w:bottom w:val="none" w:sz="0" w:space="0" w:color="auto"/>
        <w:right w:val="none" w:sz="0" w:space="0" w:color="auto"/>
      </w:divBdr>
    </w:div>
    <w:div w:id="198933927">
      <w:bodyDiv w:val="1"/>
      <w:marLeft w:val="0"/>
      <w:marRight w:val="0"/>
      <w:marTop w:val="0"/>
      <w:marBottom w:val="0"/>
      <w:divBdr>
        <w:top w:val="none" w:sz="0" w:space="0" w:color="auto"/>
        <w:left w:val="none" w:sz="0" w:space="0" w:color="auto"/>
        <w:bottom w:val="none" w:sz="0" w:space="0" w:color="auto"/>
        <w:right w:val="none" w:sz="0" w:space="0" w:color="auto"/>
      </w:divBdr>
    </w:div>
    <w:div w:id="212544265">
      <w:bodyDiv w:val="1"/>
      <w:marLeft w:val="0"/>
      <w:marRight w:val="0"/>
      <w:marTop w:val="0"/>
      <w:marBottom w:val="0"/>
      <w:divBdr>
        <w:top w:val="none" w:sz="0" w:space="0" w:color="auto"/>
        <w:left w:val="none" w:sz="0" w:space="0" w:color="auto"/>
        <w:bottom w:val="none" w:sz="0" w:space="0" w:color="auto"/>
        <w:right w:val="none" w:sz="0" w:space="0" w:color="auto"/>
      </w:divBdr>
    </w:div>
    <w:div w:id="240798123">
      <w:bodyDiv w:val="1"/>
      <w:marLeft w:val="0"/>
      <w:marRight w:val="0"/>
      <w:marTop w:val="0"/>
      <w:marBottom w:val="0"/>
      <w:divBdr>
        <w:top w:val="none" w:sz="0" w:space="0" w:color="auto"/>
        <w:left w:val="none" w:sz="0" w:space="0" w:color="auto"/>
        <w:bottom w:val="none" w:sz="0" w:space="0" w:color="auto"/>
        <w:right w:val="none" w:sz="0" w:space="0" w:color="auto"/>
      </w:divBdr>
    </w:div>
    <w:div w:id="459106798">
      <w:bodyDiv w:val="1"/>
      <w:marLeft w:val="0"/>
      <w:marRight w:val="0"/>
      <w:marTop w:val="0"/>
      <w:marBottom w:val="0"/>
      <w:divBdr>
        <w:top w:val="none" w:sz="0" w:space="0" w:color="auto"/>
        <w:left w:val="none" w:sz="0" w:space="0" w:color="auto"/>
        <w:bottom w:val="none" w:sz="0" w:space="0" w:color="auto"/>
        <w:right w:val="none" w:sz="0" w:space="0" w:color="auto"/>
      </w:divBdr>
    </w:div>
    <w:div w:id="478965025">
      <w:bodyDiv w:val="1"/>
      <w:marLeft w:val="0"/>
      <w:marRight w:val="0"/>
      <w:marTop w:val="0"/>
      <w:marBottom w:val="0"/>
      <w:divBdr>
        <w:top w:val="none" w:sz="0" w:space="0" w:color="auto"/>
        <w:left w:val="none" w:sz="0" w:space="0" w:color="auto"/>
        <w:bottom w:val="none" w:sz="0" w:space="0" w:color="auto"/>
        <w:right w:val="none" w:sz="0" w:space="0" w:color="auto"/>
      </w:divBdr>
    </w:div>
    <w:div w:id="522061615">
      <w:bodyDiv w:val="1"/>
      <w:marLeft w:val="0"/>
      <w:marRight w:val="0"/>
      <w:marTop w:val="0"/>
      <w:marBottom w:val="0"/>
      <w:divBdr>
        <w:top w:val="none" w:sz="0" w:space="0" w:color="auto"/>
        <w:left w:val="none" w:sz="0" w:space="0" w:color="auto"/>
        <w:bottom w:val="none" w:sz="0" w:space="0" w:color="auto"/>
        <w:right w:val="none" w:sz="0" w:space="0" w:color="auto"/>
      </w:divBdr>
    </w:div>
    <w:div w:id="611981633">
      <w:bodyDiv w:val="1"/>
      <w:marLeft w:val="0"/>
      <w:marRight w:val="0"/>
      <w:marTop w:val="0"/>
      <w:marBottom w:val="0"/>
      <w:divBdr>
        <w:top w:val="none" w:sz="0" w:space="0" w:color="auto"/>
        <w:left w:val="none" w:sz="0" w:space="0" w:color="auto"/>
        <w:bottom w:val="none" w:sz="0" w:space="0" w:color="auto"/>
        <w:right w:val="none" w:sz="0" w:space="0" w:color="auto"/>
      </w:divBdr>
    </w:div>
    <w:div w:id="678657404">
      <w:bodyDiv w:val="1"/>
      <w:marLeft w:val="0"/>
      <w:marRight w:val="0"/>
      <w:marTop w:val="0"/>
      <w:marBottom w:val="0"/>
      <w:divBdr>
        <w:top w:val="none" w:sz="0" w:space="0" w:color="auto"/>
        <w:left w:val="none" w:sz="0" w:space="0" w:color="auto"/>
        <w:bottom w:val="none" w:sz="0" w:space="0" w:color="auto"/>
        <w:right w:val="none" w:sz="0" w:space="0" w:color="auto"/>
      </w:divBdr>
    </w:div>
    <w:div w:id="710230845">
      <w:bodyDiv w:val="1"/>
      <w:marLeft w:val="0"/>
      <w:marRight w:val="0"/>
      <w:marTop w:val="0"/>
      <w:marBottom w:val="0"/>
      <w:divBdr>
        <w:top w:val="none" w:sz="0" w:space="0" w:color="auto"/>
        <w:left w:val="none" w:sz="0" w:space="0" w:color="auto"/>
        <w:bottom w:val="none" w:sz="0" w:space="0" w:color="auto"/>
        <w:right w:val="none" w:sz="0" w:space="0" w:color="auto"/>
      </w:divBdr>
    </w:div>
    <w:div w:id="738746100">
      <w:bodyDiv w:val="1"/>
      <w:marLeft w:val="0"/>
      <w:marRight w:val="0"/>
      <w:marTop w:val="0"/>
      <w:marBottom w:val="0"/>
      <w:divBdr>
        <w:top w:val="none" w:sz="0" w:space="0" w:color="auto"/>
        <w:left w:val="none" w:sz="0" w:space="0" w:color="auto"/>
        <w:bottom w:val="none" w:sz="0" w:space="0" w:color="auto"/>
        <w:right w:val="none" w:sz="0" w:space="0" w:color="auto"/>
      </w:divBdr>
    </w:div>
    <w:div w:id="816920153">
      <w:bodyDiv w:val="1"/>
      <w:marLeft w:val="0"/>
      <w:marRight w:val="0"/>
      <w:marTop w:val="0"/>
      <w:marBottom w:val="0"/>
      <w:divBdr>
        <w:top w:val="none" w:sz="0" w:space="0" w:color="auto"/>
        <w:left w:val="none" w:sz="0" w:space="0" w:color="auto"/>
        <w:bottom w:val="none" w:sz="0" w:space="0" w:color="auto"/>
        <w:right w:val="none" w:sz="0" w:space="0" w:color="auto"/>
      </w:divBdr>
    </w:div>
    <w:div w:id="843741702">
      <w:bodyDiv w:val="1"/>
      <w:marLeft w:val="0"/>
      <w:marRight w:val="0"/>
      <w:marTop w:val="0"/>
      <w:marBottom w:val="0"/>
      <w:divBdr>
        <w:top w:val="none" w:sz="0" w:space="0" w:color="auto"/>
        <w:left w:val="none" w:sz="0" w:space="0" w:color="auto"/>
        <w:bottom w:val="none" w:sz="0" w:space="0" w:color="auto"/>
        <w:right w:val="none" w:sz="0" w:space="0" w:color="auto"/>
      </w:divBdr>
    </w:div>
    <w:div w:id="845097397">
      <w:bodyDiv w:val="1"/>
      <w:marLeft w:val="0"/>
      <w:marRight w:val="0"/>
      <w:marTop w:val="0"/>
      <w:marBottom w:val="0"/>
      <w:divBdr>
        <w:top w:val="none" w:sz="0" w:space="0" w:color="auto"/>
        <w:left w:val="none" w:sz="0" w:space="0" w:color="auto"/>
        <w:bottom w:val="none" w:sz="0" w:space="0" w:color="auto"/>
        <w:right w:val="none" w:sz="0" w:space="0" w:color="auto"/>
      </w:divBdr>
    </w:div>
    <w:div w:id="902103445">
      <w:bodyDiv w:val="1"/>
      <w:marLeft w:val="0"/>
      <w:marRight w:val="0"/>
      <w:marTop w:val="0"/>
      <w:marBottom w:val="0"/>
      <w:divBdr>
        <w:top w:val="none" w:sz="0" w:space="0" w:color="auto"/>
        <w:left w:val="none" w:sz="0" w:space="0" w:color="auto"/>
        <w:bottom w:val="none" w:sz="0" w:space="0" w:color="auto"/>
        <w:right w:val="none" w:sz="0" w:space="0" w:color="auto"/>
      </w:divBdr>
    </w:div>
    <w:div w:id="910776545">
      <w:bodyDiv w:val="1"/>
      <w:marLeft w:val="0"/>
      <w:marRight w:val="0"/>
      <w:marTop w:val="0"/>
      <w:marBottom w:val="0"/>
      <w:divBdr>
        <w:top w:val="none" w:sz="0" w:space="0" w:color="auto"/>
        <w:left w:val="none" w:sz="0" w:space="0" w:color="auto"/>
        <w:bottom w:val="none" w:sz="0" w:space="0" w:color="auto"/>
        <w:right w:val="none" w:sz="0" w:space="0" w:color="auto"/>
      </w:divBdr>
    </w:div>
    <w:div w:id="1076781905">
      <w:bodyDiv w:val="1"/>
      <w:marLeft w:val="0"/>
      <w:marRight w:val="0"/>
      <w:marTop w:val="0"/>
      <w:marBottom w:val="0"/>
      <w:divBdr>
        <w:top w:val="none" w:sz="0" w:space="0" w:color="auto"/>
        <w:left w:val="none" w:sz="0" w:space="0" w:color="auto"/>
        <w:bottom w:val="none" w:sz="0" w:space="0" w:color="auto"/>
        <w:right w:val="none" w:sz="0" w:space="0" w:color="auto"/>
      </w:divBdr>
    </w:div>
    <w:div w:id="1131824683">
      <w:bodyDiv w:val="1"/>
      <w:marLeft w:val="0"/>
      <w:marRight w:val="0"/>
      <w:marTop w:val="0"/>
      <w:marBottom w:val="0"/>
      <w:divBdr>
        <w:top w:val="none" w:sz="0" w:space="0" w:color="auto"/>
        <w:left w:val="none" w:sz="0" w:space="0" w:color="auto"/>
        <w:bottom w:val="none" w:sz="0" w:space="0" w:color="auto"/>
        <w:right w:val="none" w:sz="0" w:space="0" w:color="auto"/>
      </w:divBdr>
      <w:divsChild>
        <w:div w:id="211574218">
          <w:marLeft w:val="0"/>
          <w:marRight w:val="0"/>
          <w:marTop w:val="0"/>
          <w:marBottom w:val="0"/>
          <w:divBdr>
            <w:top w:val="none" w:sz="0" w:space="0" w:color="auto"/>
            <w:left w:val="none" w:sz="0" w:space="0" w:color="auto"/>
            <w:bottom w:val="none" w:sz="0" w:space="0" w:color="auto"/>
            <w:right w:val="none" w:sz="0" w:space="0" w:color="auto"/>
          </w:divBdr>
          <w:divsChild>
            <w:div w:id="8518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3973">
      <w:bodyDiv w:val="1"/>
      <w:marLeft w:val="0"/>
      <w:marRight w:val="0"/>
      <w:marTop w:val="0"/>
      <w:marBottom w:val="0"/>
      <w:divBdr>
        <w:top w:val="none" w:sz="0" w:space="0" w:color="auto"/>
        <w:left w:val="none" w:sz="0" w:space="0" w:color="auto"/>
        <w:bottom w:val="none" w:sz="0" w:space="0" w:color="auto"/>
        <w:right w:val="none" w:sz="0" w:space="0" w:color="auto"/>
      </w:divBdr>
    </w:div>
    <w:div w:id="1149904234">
      <w:bodyDiv w:val="1"/>
      <w:marLeft w:val="0"/>
      <w:marRight w:val="0"/>
      <w:marTop w:val="0"/>
      <w:marBottom w:val="0"/>
      <w:divBdr>
        <w:top w:val="none" w:sz="0" w:space="0" w:color="auto"/>
        <w:left w:val="none" w:sz="0" w:space="0" w:color="auto"/>
        <w:bottom w:val="none" w:sz="0" w:space="0" w:color="auto"/>
        <w:right w:val="none" w:sz="0" w:space="0" w:color="auto"/>
      </w:divBdr>
    </w:div>
    <w:div w:id="1225526198">
      <w:bodyDiv w:val="1"/>
      <w:marLeft w:val="0"/>
      <w:marRight w:val="0"/>
      <w:marTop w:val="0"/>
      <w:marBottom w:val="0"/>
      <w:divBdr>
        <w:top w:val="none" w:sz="0" w:space="0" w:color="auto"/>
        <w:left w:val="none" w:sz="0" w:space="0" w:color="auto"/>
        <w:bottom w:val="none" w:sz="0" w:space="0" w:color="auto"/>
        <w:right w:val="none" w:sz="0" w:space="0" w:color="auto"/>
      </w:divBdr>
    </w:div>
    <w:div w:id="1241595125">
      <w:bodyDiv w:val="1"/>
      <w:marLeft w:val="0"/>
      <w:marRight w:val="0"/>
      <w:marTop w:val="0"/>
      <w:marBottom w:val="0"/>
      <w:divBdr>
        <w:top w:val="none" w:sz="0" w:space="0" w:color="auto"/>
        <w:left w:val="none" w:sz="0" w:space="0" w:color="auto"/>
        <w:bottom w:val="none" w:sz="0" w:space="0" w:color="auto"/>
        <w:right w:val="none" w:sz="0" w:space="0" w:color="auto"/>
      </w:divBdr>
    </w:div>
    <w:div w:id="1302348301">
      <w:bodyDiv w:val="1"/>
      <w:marLeft w:val="0"/>
      <w:marRight w:val="0"/>
      <w:marTop w:val="0"/>
      <w:marBottom w:val="0"/>
      <w:divBdr>
        <w:top w:val="none" w:sz="0" w:space="0" w:color="auto"/>
        <w:left w:val="none" w:sz="0" w:space="0" w:color="auto"/>
        <w:bottom w:val="none" w:sz="0" w:space="0" w:color="auto"/>
        <w:right w:val="none" w:sz="0" w:space="0" w:color="auto"/>
      </w:divBdr>
    </w:div>
    <w:div w:id="1350836971">
      <w:bodyDiv w:val="1"/>
      <w:marLeft w:val="0"/>
      <w:marRight w:val="0"/>
      <w:marTop w:val="0"/>
      <w:marBottom w:val="0"/>
      <w:divBdr>
        <w:top w:val="none" w:sz="0" w:space="0" w:color="auto"/>
        <w:left w:val="none" w:sz="0" w:space="0" w:color="auto"/>
        <w:bottom w:val="none" w:sz="0" w:space="0" w:color="auto"/>
        <w:right w:val="none" w:sz="0" w:space="0" w:color="auto"/>
      </w:divBdr>
    </w:div>
    <w:div w:id="1351878482">
      <w:bodyDiv w:val="1"/>
      <w:marLeft w:val="0"/>
      <w:marRight w:val="0"/>
      <w:marTop w:val="0"/>
      <w:marBottom w:val="0"/>
      <w:divBdr>
        <w:top w:val="none" w:sz="0" w:space="0" w:color="auto"/>
        <w:left w:val="none" w:sz="0" w:space="0" w:color="auto"/>
        <w:bottom w:val="none" w:sz="0" w:space="0" w:color="auto"/>
        <w:right w:val="none" w:sz="0" w:space="0" w:color="auto"/>
      </w:divBdr>
    </w:div>
    <w:div w:id="1414427105">
      <w:bodyDiv w:val="1"/>
      <w:marLeft w:val="0"/>
      <w:marRight w:val="0"/>
      <w:marTop w:val="0"/>
      <w:marBottom w:val="0"/>
      <w:divBdr>
        <w:top w:val="none" w:sz="0" w:space="0" w:color="auto"/>
        <w:left w:val="none" w:sz="0" w:space="0" w:color="auto"/>
        <w:bottom w:val="none" w:sz="0" w:space="0" w:color="auto"/>
        <w:right w:val="none" w:sz="0" w:space="0" w:color="auto"/>
      </w:divBdr>
    </w:div>
    <w:div w:id="1533834643">
      <w:bodyDiv w:val="1"/>
      <w:marLeft w:val="0"/>
      <w:marRight w:val="0"/>
      <w:marTop w:val="0"/>
      <w:marBottom w:val="0"/>
      <w:divBdr>
        <w:top w:val="none" w:sz="0" w:space="0" w:color="auto"/>
        <w:left w:val="none" w:sz="0" w:space="0" w:color="auto"/>
        <w:bottom w:val="none" w:sz="0" w:space="0" w:color="auto"/>
        <w:right w:val="none" w:sz="0" w:space="0" w:color="auto"/>
      </w:divBdr>
    </w:div>
    <w:div w:id="1564097827">
      <w:bodyDiv w:val="1"/>
      <w:marLeft w:val="0"/>
      <w:marRight w:val="0"/>
      <w:marTop w:val="0"/>
      <w:marBottom w:val="0"/>
      <w:divBdr>
        <w:top w:val="none" w:sz="0" w:space="0" w:color="auto"/>
        <w:left w:val="none" w:sz="0" w:space="0" w:color="auto"/>
        <w:bottom w:val="none" w:sz="0" w:space="0" w:color="auto"/>
        <w:right w:val="none" w:sz="0" w:space="0" w:color="auto"/>
      </w:divBdr>
    </w:div>
    <w:div w:id="1593584068">
      <w:bodyDiv w:val="1"/>
      <w:marLeft w:val="0"/>
      <w:marRight w:val="0"/>
      <w:marTop w:val="0"/>
      <w:marBottom w:val="0"/>
      <w:divBdr>
        <w:top w:val="none" w:sz="0" w:space="0" w:color="auto"/>
        <w:left w:val="none" w:sz="0" w:space="0" w:color="auto"/>
        <w:bottom w:val="none" w:sz="0" w:space="0" w:color="auto"/>
        <w:right w:val="none" w:sz="0" w:space="0" w:color="auto"/>
      </w:divBdr>
    </w:div>
    <w:div w:id="1734234102">
      <w:bodyDiv w:val="1"/>
      <w:marLeft w:val="0"/>
      <w:marRight w:val="0"/>
      <w:marTop w:val="0"/>
      <w:marBottom w:val="0"/>
      <w:divBdr>
        <w:top w:val="none" w:sz="0" w:space="0" w:color="auto"/>
        <w:left w:val="none" w:sz="0" w:space="0" w:color="auto"/>
        <w:bottom w:val="none" w:sz="0" w:space="0" w:color="auto"/>
        <w:right w:val="none" w:sz="0" w:space="0" w:color="auto"/>
      </w:divBdr>
    </w:div>
    <w:div w:id="1748765779">
      <w:bodyDiv w:val="1"/>
      <w:marLeft w:val="0"/>
      <w:marRight w:val="0"/>
      <w:marTop w:val="0"/>
      <w:marBottom w:val="0"/>
      <w:divBdr>
        <w:top w:val="none" w:sz="0" w:space="0" w:color="auto"/>
        <w:left w:val="none" w:sz="0" w:space="0" w:color="auto"/>
        <w:bottom w:val="none" w:sz="0" w:space="0" w:color="auto"/>
        <w:right w:val="none" w:sz="0" w:space="0" w:color="auto"/>
      </w:divBdr>
    </w:div>
    <w:div w:id="1799831457">
      <w:bodyDiv w:val="1"/>
      <w:marLeft w:val="0"/>
      <w:marRight w:val="0"/>
      <w:marTop w:val="0"/>
      <w:marBottom w:val="0"/>
      <w:divBdr>
        <w:top w:val="none" w:sz="0" w:space="0" w:color="auto"/>
        <w:left w:val="none" w:sz="0" w:space="0" w:color="auto"/>
        <w:bottom w:val="none" w:sz="0" w:space="0" w:color="auto"/>
        <w:right w:val="none" w:sz="0" w:space="0" w:color="auto"/>
      </w:divBdr>
      <w:divsChild>
        <w:div w:id="28604085">
          <w:marLeft w:val="0"/>
          <w:marRight w:val="0"/>
          <w:marTop w:val="0"/>
          <w:marBottom w:val="0"/>
          <w:divBdr>
            <w:top w:val="none" w:sz="0" w:space="0" w:color="auto"/>
            <w:left w:val="none" w:sz="0" w:space="0" w:color="auto"/>
            <w:bottom w:val="none" w:sz="0" w:space="0" w:color="auto"/>
            <w:right w:val="none" w:sz="0" w:space="0" w:color="auto"/>
          </w:divBdr>
          <w:divsChild>
            <w:div w:id="500237219">
              <w:marLeft w:val="-225"/>
              <w:marRight w:val="-225"/>
              <w:marTop w:val="0"/>
              <w:marBottom w:val="0"/>
              <w:divBdr>
                <w:top w:val="none" w:sz="0" w:space="0" w:color="auto"/>
                <w:left w:val="none" w:sz="0" w:space="0" w:color="auto"/>
                <w:bottom w:val="none" w:sz="0" w:space="0" w:color="auto"/>
                <w:right w:val="none" w:sz="0" w:space="0" w:color="auto"/>
              </w:divBdr>
              <w:divsChild>
                <w:div w:id="327052787">
                  <w:marLeft w:val="0"/>
                  <w:marRight w:val="0"/>
                  <w:marTop w:val="0"/>
                  <w:marBottom w:val="0"/>
                  <w:divBdr>
                    <w:top w:val="none" w:sz="0" w:space="0" w:color="auto"/>
                    <w:left w:val="none" w:sz="0" w:space="0" w:color="auto"/>
                    <w:bottom w:val="none" w:sz="0" w:space="0" w:color="auto"/>
                    <w:right w:val="none" w:sz="0" w:space="0" w:color="auto"/>
                  </w:divBdr>
                  <w:divsChild>
                    <w:div w:id="999043456">
                      <w:marLeft w:val="0"/>
                      <w:marRight w:val="0"/>
                      <w:marTop w:val="0"/>
                      <w:marBottom w:val="0"/>
                      <w:divBdr>
                        <w:top w:val="none" w:sz="0" w:space="0" w:color="auto"/>
                        <w:left w:val="none" w:sz="0" w:space="0" w:color="auto"/>
                        <w:bottom w:val="none" w:sz="0" w:space="0" w:color="auto"/>
                        <w:right w:val="none" w:sz="0" w:space="0" w:color="auto"/>
                      </w:divBdr>
                      <w:divsChild>
                        <w:div w:id="4265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545533">
      <w:bodyDiv w:val="1"/>
      <w:marLeft w:val="0"/>
      <w:marRight w:val="0"/>
      <w:marTop w:val="0"/>
      <w:marBottom w:val="0"/>
      <w:divBdr>
        <w:top w:val="none" w:sz="0" w:space="0" w:color="auto"/>
        <w:left w:val="none" w:sz="0" w:space="0" w:color="auto"/>
        <w:bottom w:val="none" w:sz="0" w:space="0" w:color="auto"/>
        <w:right w:val="none" w:sz="0" w:space="0" w:color="auto"/>
      </w:divBdr>
    </w:div>
    <w:div w:id="1853566672">
      <w:bodyDiv w:val="1"/>
      <w:marLeft w:val="0"/>
      <w:marRight w:val="0"/>
      <w:marTop w:val="0"/>
      <w:marBottom w:val="0"/>
      <w:divBdr>
        <w:top w:val="none" w:sz="0" w:space="0" w:color="auto"/>
        <w:left w:val="none" w:sz="0" w:space="0" w:color="auto"/>
        <w:bottom w:val="none" w:sz="0" w:space="0" w:color="auto"/>
        <w:right w:val="none" w:sz="0" w:space="0" w:color="auto"/>
      </w:divBdr>
    </w:div>
    <w:div w:id="1854372493">
      <w:bodyDiv w:val="1"/>
      <w:marLeft w:val="0"/>
      <w:marRight w:val="0"/>
      <w:marTop w:val="0"/>
      <w:marBottom w:val="0"/>
      <w:divBdr>
        <w:top w:val="none" w:sz="0" w:space="0" w:color="auto"/>
        <w:left w:val="none" w:sz="0" w:space="0" w:color="auto"/>
        <w:bottom w:val="none" w:sz="0" w:space="0" w:color="auto"/>
        <w:right w:val="none" w:sz="0" w:space="0" w:color="auto"/>
      </w:divBdr>
    </w:div>
    <w:div w:id="1893037746">
      <w:bodyDiv w:val="1"/>
      <w:marLeft w:val="0"/>
      <w:marRight w:val="0"/>
      <w:marTop w:val="0"/>
      <w:marBottom w:val="0"/>
      <w:divBdr>
        <w:top w:val="none" w:sz="0" w:space="0" w:color="auto"/>
        <w:left w:val="none" w:sz="0" w:space="0" w:color="auto"/>
        <w:bottom w:val="none" w:sz="0" w:space="0" w:color="auto"/>
        <w:right w:val="none" w:sz="0" w:space="0" w:color="auto"/>
      </w:divBdr>
    </w:div>
    <w:div w:id="1909925895">
      <w:bodyDiv w:val="1"/>
      <w:marLeft w:val="0"/>
      <w:marRight w:val="0"/>
      <w:marTop w:val="0"/>
      <w:marBottom w:val="0"/>
      <w:divBdr>
        <w:top w:val="none" w:sz="0" w:space="0" w:color="auto"/>
        <w:left w:val="none" w:sz="0" w:space="0" w:color="auto"/>
        <w:bottom w:val="none" w:sz="0" w:space="0" w:color="auto"/>
        <w:right w:val="none" w:sz="0" w:space="0" w:color="auto"/>
      </w:divBdr>
    </w:div>
    <w:div w:id="1958751601">
      <w:bodyDiv w:val="1"/>
      <w:marLeft w:val="0"/>
      <w:marRight w:val="0"/>
      <w:marTop w:val="0"/>
      <w:marBottom w:val="0"/>
      <w:divBdr>
        <w:top w:val="none" w:sz="0" w:space="0" w:color="auto"/>
        <w:left w:val="none" w:sz="0" w:space="0" w:color="auto"/>
        <w:bottom w:val="none" w:sz="0" w:space="0" w:color="auto"/>
        <w:right w:val="none" w:sz="0" w:space="0" w:color="auto"/>
      </w:divBdr>
    </w:div>
    <w:div w:id="2039548907">
      <w:bodyDiv w:val="1"/>
      <w:marLeft w:val="0"/>
      <w:marRight w:val="0"/>
      <w:marTop w:val="0"/>
      <w:marBottom w:val="0"/>
      <w:divBdr>
        <w:top w:val="none" w:sz="0" w:space="0" w:color="auto"/>
        <w:left w:val="none" w:sz="0" w:space="0" w:color="auto"/>
        <w:bottom w:val="none" w:sz="0" w:space="0" w:color="auto"/>
        <w:right w:val="none" w:sz="0" w:space="0" w:color="auto"/>
      </w:divBdr>
    </w:div>
    <w:div w:id="2065787488">
      <w:bodyDiv w:val="1"/>
      <w:marLeft w:val="0"/>
      <w:marRight w:val="0"/>
      <w:marTop w:val="0"/>
      <w:marBottom w:val="0"/>
      <w:divBdr>
        <w:top w:val="none" w:sz="0" w:space="0" w:color="auto"/>
        <w:left w:val="none" w:sz="0" w:space="0" w:color="auto"/>
        <w:bottom w:val="none" w:sz="0" w:space="0" w:color="auto"/>
        <w:right w:val="none" w:sz="0" w:space="0" w:color="auto"/>
      </w:divBdr>
    </w:div>
    <w:div w:id="2067027646">
      <w:bodyDiv w:val="1"/>
      <w:marLeft w:val="0"/>
      <w:marRight w:val="0"/>
      <w:marTop w:val="0"/>
      <w:marBottom w:val="0"/>
      <w:divBdr>
        <w:top w:val="none" w:sz="0" w:space="0" w:color="auto"/>
        <w:left w:val="none" w:sz="0" w:space="0" w:color="auto"/>
        <w:bottom w:val="none" w:sz="0" w:space="0" w:color="auto"/>
        <w:right w:val="none" w:sz="0" w:space="0" w:color="auto"/>
      </w:divBdr>
    </w:div>
    <w:div w:id="2131972029">
      <w:bodyDiv w:val="1"/>
      <w:marLeft w:val="0"/>
      <w:marRight w:val="0"/>
      <w:marTop w:val="0"/>
      <w:marBottom w:val="0"/>
      <w:divBdr>
        <w:top w:val="none" w:sz="0" w:space="0" w:color="auto"/>
        <w:left w:val="none" w:sz="0" w:space="0" w:color="auto"/>
        <w:bottom w:val="none" w:sz="0" w:space="0" w:color="auto"/>
        <w:right w:val="none" w:sz="0" w:space="0" w:color="auto"/>
      </w:divBdr>
      <w:divsChild>
        <w:div w:id="2096704195">
          <w:marLeft w:val="0"/>
          <w:marRight w:val="0"/>
          <w:marTop w:val="0"/>
          <w:marBottom w:val="0"/>
          <w:divBdr>
            <w:top w:val="none" w:sz="0" w:space="0" w:color="auto"/>
            <w:left w:val="none" w:sz="0" w:space="0" w:color="auto"/>
            <w:bottom w:val="none" w:sz="0" w:space="0" w:color="auto"/>
            <w:right w:val="none" w:sz="0" w:space="0" w:color="auto"/>
          </w:divBdr>
          <w:divsChild>
            <w:div w:id="18046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FE8E9-69D3-4F64-A8D4-8DB828E7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5215</Words>
  <Characters>29731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Renee Systems</cp:lastModifiedBy>
  <cp:revision>3</cp:revision>
  <cp:lastPrinted>2018-12-16T23:33:00Z</cp:lastPrinted>
  <dcterms:created xsi:type="dcterms:W3CDTF">2020-05-20T15:00:00Z</dcterms:created>
  <dcterms:modified xsi:type="dcterms:W3CDTF">2020-05-26T13:30:00Z</dcterms:modified>
</cp:coreProperties>
</file>