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9720" w:type="dxa"/>
        <w:tblInd w:w="-366" w:type="dxa"/>
        <w:tblLayout w:type="fixed"/>
        <w:tblLook w:val="0400" w:firstRow="0" w:lastRow="0" w:firstColumn="0" w:lastColumn="0" w:noHBand="0" w:noVBand="1"/>
      </w:tblPr>
      <w:tblGrid>
        <w:gridCol w:w="1824"/>
        <w:gridCol w:w="7896"/>
      </w:tblGrid>
      <w:tr w:rsidR="00835833" w14:paraId="1C8044C4" w14:textId="77777777" w:rsidTr="00260A3C">
        <w:trPr>
          <w:trHeight w:val="889"/>
        </w:trPr>
        <w:tc>
          <w:tcPr>
            <w:tcW w:w="1824" w:type="dxa"/>
            <w:tcBorders>
              <w:top w:val="single" w:sz="4" w:space="0" w:color="9CC2E5"/>
              <w:left w:val="single" w:sz="4" w:space="0" w:color="9CC2E5"/>
              <w:bottom w:val="single" w:sz="4" w:space="0" w:color="auto"/>
              <w:right w:val="single" w:sz="4" w:space="0" w:color="9CC2E5"/>
            </w:tcBorders>
            <w:shd w:val="clear" w:color="auto" w:fill="FFFFFF"/>
            <w:tcMar>
              <w:left w:w="108" w:type="dxa"/>
              <w:right w:w="108" w:type="dxa"/>
            </w:tcMar>
          </w:tcPr>
          <w:p w14:paraId="6DEA683A" w14:textId="77777777" w:rsidR="000C32FB" w:rsidRDefault="00000000">
            <w:pPr>
              <w:spacing w:after="0" w:line="240" w:lineRule="auto"/>
              <w:contextualSpacing w:val="0"/>
              <w:rPr>
                <w:b/>
                <w:color w:val="00000A"/>
              </w:rPr>
            </w:pPr>
            <w:bookmarkStart w:id="0" w:name="_gjdgxs" w:colFirst="0" w:colLast="0"/>
            <w:bookmarkEnd w:id="0"/>
            <w:r>
              <w:rPr>
                <w:b/>
                <w:color w:val="00000A"/>
              </w:rPr>
              <w:t>Experience Summary</w:t>
            </w:r>
          </w:p>
        </w:tc>
        <w:tc>
          <w:tcPr>
            <w:tcW w:w="7896" w:type="dxa"/>
            <w:tcBorders>
              <w:top w:val="single" w:sz="4" w:space="0" w:color="9CC2E5"/>
              <w:left w:val="single" w:sz="4" w:space="0" w:color="9CC2E5"/>
              <w:bottom w:val="single" w:sz="4" w:space="0" w:color="auto"/>
              <w:right w:val="single" w:sz="4" w:space="0" w:color="9CC2E5"/>
            </w:tcBorders>
            <w:shd w:val="clear" w:color="auto" w:fill="FFFFFF"/>
            <w:tcMar>
              <w:left w:w="108" w:type="dxa"/>
              <w:right w:w="108" w:type="dxa"/>
            </w:tcMar>
          </w:tcPr>
          <w:p w14:paraId="54AD7261" w14:textId="1A146920" w:rsidR="001C3BBB" w:rsidRDefault="00000000" w:rsidP="00312F4B">
            <w:pPr>
              <w:widowControl/>
              <w:spacing w:after="0" w:line="240" w:lineRule="auto"/>
              <w:rPr>
                <w:rFonts w:ascii="Cambria" w:hAnsi="Cambria"/>
              </w:rPr>
            </w:pPr>
            <w:r w:rsidRPr="004F015D">
              <w:rPr>
                <w:rFonts w:ascii="Cambria" w:hAnsi="Cambria"/>
              </w:rPr>
              <w:t xml:space="preserve">Salesforce Developer having </w:t>
            </w:r>
            <w:r w:rsidR="00C20EAF">
              <w:rPr>
                <w:rFonts w:ascii="Cambria" w:hAnsi="Cambria"/>
              </w:rPr>
              <w:t>4.</w:t>
            </w:r>
            <w:r w:rsidR="008B31A8">
              <w:rPr>
                <w:rFonts w:ascii="Cambria" w:hAnsi="Cambria"/>
              </w:rPr>
              <w:t>1</w:t>
            </w:r>
            <w:r w:rsidR="00C0714F">
              <w:rPr>
                <w:rFonts w:ascii="Cambria" w:hAnsi="Cambria"/>
              </w:rPr>
              <w:t>1</w:t>
            </w:r>
            <w:r w:rsidRPr="004F015D">
              <w:rPr>
                <w:rFonts w:ascii="Cambria" w:hAnsi="Cambria"/>
              </w:rPr>
              <w:t xml:space="preserve"> year</w:t>
            </w:r>
            <w:r w:rsidR="00372FED" w:rsidRPr="004F015D">
              <w:rPr>
                <w:rFonts w:ascii="Cambria" w:hAnsi="Cambria"/>
              </w:rPr>
              <w:t>s</w:t>
            </w:r>
            <w:r w:rsidRPr="004F015D">
              <w:rPr>
                <w:rFonts w:ascii="Cambria" w:hAnsi="Cambria"/>
              </w:rPr>
              <w:t xml:space="preserve"> of IT experience. </w:t>
            </w:r>
          </w:p>
          <w:p w14:paraId="3DD13013" w14:textId="1EF60839" w:rsidR="000C32FB" w:rsidRDefault="00000000" w:rsidP="00336103">
            <w:pPr>
              <w:widowControl/>
              <w:spacing w:after="0" w:line="240" w:lineRule="auto"/>
              <w:rPr>
                <w:rFonts w:ascii="Cambria" w:hAnsi="Cambria"/>
              </w:rPr>
            </w:pPr>
            <w:r>
              <w:rPr>
                <w:rFonts w:ascii="Cambria" w:hAnsi="Cambria"/>
              </w:rPr>
              <w:t>Good communic</w:t>
            </w:r>
            <w:r w:rsidRPr="004F015D">
              <w:rPr>
                <w:rFonts w:ascii="Cambria" w:hAnsi="Cambria"/>
              </w:rPr>
              <w:t>a</w:t>
            </w:r>
            <w:r>
              <w:rPr>
                <w:rFonts w:ascii="Cambria" w:hAnsi="Cambria"/>
              </w:rPr>
              <w:t xml:space="preserve">tion </w:t>
            </w:r>
            <w:r w:rsidRPr="004F015D">
              <w:rPr>
                <w:rFonts w:ascii="Cambria" w:hAnsi="Cambria"/>
              </w:rPr>
              <w:t>a</w:t>
            </w:r>
            <w:r>
              <w:rPr>
                <w:rFonts w:ascii="Cambria" w:hAnsi="Cambria"/>
              </w:rPr>
              <w:t>nd A</w:t>
            </w:r>
            <w:r w:rsidRPr="001C3BBB">
              <w:rPr>
                <w:rFonts w:ascii="Cambria" w:hAnsi="Cambria"/>
              </w:rPr>
              <w:t>gile methodology</w:t>
            </w:r>
            <w:r>
              <w:rPr>
                <w:rFonts w:ascii="Cambria" w:hAnsi="Cambria"/>
              </w:rPr>
              <w:t xml:space="preserve"> work Experience.</w:t>
            </w:r>
            <w:r>
              <w:rPr>
                <w:rFonts w:ascii="Cambria" w:hAnsi="Cambria"/>
              </w:rPr>
              <w:br/>
            </w:r>
            <w:r w:rsidR="00F53195" w:rsidRPr="004F015D">
              <w:rPr>
                <w:rFonts w:ascii="Cambria" w:hAnsi="Cambria"/>
                <w:color w:val="00000A"/>
              </w:rPr>
              <w:t xml:space="preserve">Good </w:t>
            </w:r>
            <w:r>
              <w:rPr>
                <w:rFonts w:ascii="Cambria" w:hAnsi="Cambria"/>
                <w:color w:val="00000A"/>
              </w:rPr>
              <w:t>Function</w:t>
            </w:r>
            <w:r w:rsidRPr="004F015D">
              <w:rPr>
                <w:rFonts w:ascii="Cambria" w:hAnsi="Cambria"/>
              </w:rPr>
              <w:t>a</w:t>
            </w:r>
            <w:r>
              <w:rPr>
                <w:rFonts w:ascii="Cambria" w:hAnsi="Cambria"/>
              </w:rPr>
              <w:t xml:space="preserve">l </w:t>
            </w:r>
            <w:r w:rsidR="00F53195" w:rsidRPr="004F015D">
              <w:rPr>
                <w:rFonts w:ascii="Cambria" w:hAnsi="Cambria"/>
                <w:color w:val="00000A"/>
              </w:rPr>
              <w:t xml:space="preserve">understanding </w:t>
            </w:r>
            <w:r w:rsidR="00F53195" w:rsidRPr="004F015D">
              <w:rPr>
                <w:rFonts w:ascii="Cambria" w:hAnsi="Cambria"/>
              </w:rPr>
              <w:t xml:space="preserve">and hands-on experience with Salesforce </w:t>
            </w:r>
            <w:r w:rsidR="00D40F88" w:rsidRPr="004F015D">
              <w:rPr>
                <w:rFonts w:ascii="Cambria" w:hAnsi="Cambria"/>
              </w:rPr>
              <w:t>Sales</w:t>
            </w:r>
            <w:r w:rsidR="00336103">
              <w:rPr>
                <w:rFonts w:ascii="Cambria" w:hAnsi="Cambria"/>
              </w:rPr>
              <w:t>,</w:t>
            </w:r>
            <w:r w:rsidR="00D40F88" w:rsidRPr="004F015D">
              <w:rPr>
                <w:rFonts w:ascii="Cambria" w:hAnsi="Cambria"/>
              </w:rPr>
              <w:t xml:space="preserve"> Health</w:t>
            </w:r>
            <w:r w:rsidR="00CE134D">
              <w:rPr>
                <w:rFonts w:ascii="Cambria" w:hAnsi="Cambria"/>
              </w:rPr>
              <w:t xml:space="preserve">, service </w:t>
            </w:r>
            <w:r w:rsidR="00CE134D" w:rsidRPr="004F015D">
              <w:rPr>
                <w:rFonts w:ascii="Cambria" w:hAnsi="Cambria"/>
              </w:rPr>
              <w:t>Cloud</w:t>
            </w:r>
            <w:r w:rsidR="00AE694A" w:rsidRPr="004F015D">
              <w:rPr>
                <w:rFonts w:ascii="Cambria" w:hAnsi="Cambria"/>
              </w:rPr>
              <w:t xml:space="preserve"> </w:t>
            </w:r>
            <w:r w:rsidR="005378ED">
              <w:rPr>
                <w:rFonts w:ascii="Cambria" w:hAnsi="Cambria"/>
              </w:rPr>
              <w:t>Customization</w:t>
            </w:r>
            <w:r w:rsidR="00CF6871">
              <w:rPr>
                <w:rFonts w:ascii="Cambria" w:hAnsi="Cambria"/>
              </w:rPr>
              <w:t xml:space="preserve"> with </w:t>
            </w:r>
            <w:r>
              <w:rPr>
                <w:rFonts w:ascii="Cambria" w:hAnsi="Cambria"/>
              </w:rPr>
              <w:t>Apex</w:t>
            </w:r>
            <w:r w:rsidR="00A20DBD">
              <w:rPr>
                <w:rFonts w:ascii="Cambria" w:hAnsi="Cambria"/>
              </w:rPr>
              <w:t>,</w:t>
            </w:r>
            <w:r w:rsidR="00A94732">
              <w:rPr>
                <w:rFonts w:ascii="Cambria" w:hAnsi="Cambria"/>
              </w:rPr>
              <w:t xml:space="preserve"> </w:t>
            </w:r>
            <w:r w:rsidR="00664034">
              <w:rPr>
                <w:rFonts w:ascii="Cambria" w:hAnsi="Cambria"/>
              </w:rPr>
              <w:t>Lightning,</w:t>
            </w:r>
            <w:r>
              <w:rPr>
                <w:rFonts w:ascii="Cambria" w:hAnsi="Cambria"/>
              </w:rPr>
              <w:t xml:space="preserve"> and Re</w:t>
            </w:r>
            <w:r w:rsidRPr="004F015D">
              <w:rPr>
                <w:rFonts w:ascii="Cambria" w:hAnsi="Cambria"/>
              </w:rPr>
              <w:t>s</w:t>
            </w:r>
            <w:r>
              <w:rPr>
                <w:rFonts w:ascii="Cambria" w:hAnsi="Cambria"/>
              </w:rPr>
              <w:t xml:space="preserve">t </w:t>
            </w:r>
            <w:r w:rsidRPr="004F015D">
              <w:rPr>
                <w:rFonts w:ascii="Cambria" w:hAnsi="Cambria"/>
              </w:rPr>
              <w:t>a</w:t>
            </w:r>
            <w:r>
              <w:rPr>
                <w:rFonts w:ascii="Cambria" w:hAnsi="Cambria"/>
              </w:rPr>
              <w:t>pi</w:t>
            </w:r>
            <w:r w:rsidR="00F53195" w:rsidRPr="004F015D">
              <w:rPr>
                <w:rFonts w:ascii="Cambria" w:hAnsi="Cambria"/>
              </w:rPr>
              <w:t>.</w:t>
            </w:r>
          </w:p>
          <w:p w14:paraId="1D09D014" w14:textId="73707F51" w:rsidR="00030FDE" w:rsidRPr="004F015D" w:rsidRDefault="00030FDE" w:rsidP="00336103">
            <w:pPr>
              <w:widowControl/>
              <w:spacing w:after="0" w:line="240" w:lineRule="auto"/>
              <w:rPr>
                <w:rFonts w:ascii="Cambria" w:hAnsi="Cambria"/>
              </w:rPr>
            </w:pPr>
          </w:p>
        </w:tc>
      </w:tr>
      <w:tr w:rsidR="00835833" w14:paraId="7CB585EA" w14:textId="77777777" w:rsidTr="00B07E98">
        <w:trPr>
          <w:trHeight w:val="1609"/>
        </w:trPr>
        <w:tc>
          <w:tcPr>
            <w:tcW w:w="1824" w:type="dxa"/>
            <w:tcBorders>
              <w:top w:val="single" w:sz="4" w:space="0" w:color="auto"/>
              <w:left w:val="single" w:sz="4" w:space="0" w:color="9CC2E5"/>
              <w:bottom w:val="single" w:sz="4" w:space="0" w:color="9CC2E5"/>
              <w:right w:val="single" w:sz="4" w:space="0" w:color="9CC2E5"/>
            </w:tcBorders>
            <w:shd w:val="clear" w:color="auto" w:fill="FFFFFF"/>
            <w:tcMar>
              <w:left w:w="108" w:type="dxa"/>
              <w:right w:w="108" w:type="dxa"/>
            </w:tcMar>
          </w:tcPr>
          <w:p w14:paraId="7FDAE133" w14:textId="77777777" w:rsidR="00312F4B" w:rsidRDefault="00312F4B" w:rsidP="00312F4B">
            <w:pPr>
              <w:spacing w:after="0" w:line="240" w:lineRule="auto"/>
              <w:rPr>
                <w:b/>
                <w:color w:val="00000A"/>
              </w:rPr>
            </w:pPr>
          </w:p>
          <w:p w14:paraId="0AFE651B" w14:textId="77777777" w:rsidR="00D239E1" w:rsidRDefault="00000000" w:rsidP="00312F4B">
            <w:pPr>
              <w:spacing w:after="0" w:line="240" w:lineRule="auto"/>
              <w:rPr>
                <w:b/>
                <w:color w:val="00000A"/>
              </w:rPr>
            </w:pPr>
            <w:r>
              <w:rPr>
                <w:b/>
                <w:color w:val="00000A"/>
              </w:rPr>
              <w:t xml:space="preserve">Work </w:t>
            </w:r>
            <w:r w:rsidR="00D90076">
              <w:rPr>
                <w:b/>
                <w:color w:val="00000A"/>
              </w:rPr>
              <w:t>Experi</w:t>
            </w:r>
            <w:r w:rsidR="00D90076">
              <w:rPr>
                <w:color w:val="00000A"/>
              </w:rPr>
              <w:t>ence</w:t>
            </w:r>
          </w:p>
        </w:tc>
        <w:tc>
          <w:tcPr>
            <w:tcW w:w="7896" w:type="dxa"/>
            <w:tcBorders>
              <w:top w:val="single" w:sz="4" w:space="0" w:color="auto"/>
              <w:left w:val="single" w:sz="4" w:space="0" w:color="9CC2E5"/>
              <w:bottom w:val="single" w:sz="4" w:space="0" w:color="9CC2E5"/>
              <w:right w:val="single" w:sz="4" w:space="0" w:color="9CC2E5"/>
            </w:tcBorders>
            <w:shd w:val="clear" w:color="auto" w:fill="FFFFFF"/>
            <w:tcMar>
              <w:left w:w="108" w:type="dxa"/>
              <w:right w:w="108" w:type="dxa"/>
            </w:tcMar>
          </w:tcPr>
          <w:p w14:paraId="6301C51D" w14:textId="5B7BCB93" w:rsidR="00664A4C" w:rsidRDefault="00000000" w:rsidP="00D239E1">
            <w:pPr>
              <w:pStyle w:val="Heading3"/>
              <w:keepLines w:val="0"/>
              <w:widowControl/>
              <w:numPr>
                <w:ilvl w:val="0"/>
                <w:numId w:val="11"/>
              </w:numPr>
              <w:spacing w:before="240" w:after="60" w:line="276" w:lineRule="auto"/>
              <w:ind w:right="207"/>
              <w:rPr>
                <w:rFonts w:ascii="Cambria" w:hAnsi="Cambria"/>
                <w:b w:val="0"/>
                <w:color w:val="auto"/>
                <w:sz w:val="22"/>
                <w:szCs w:val="22"/>
              </w:rPr>
            </w:pPr>
            <w:r>
              <w:rPr>
                <w:rFonts w:ascii="Cambria" w:hAnsi="Cambria"/>
                <w:b w:val="0"/>
                <w:color w:val="auto"/>
                <w:sz w:val="22"/>
                <w:szCs w:val="22"/>
              </w:rPr>
              <w:t>Work</w:t>
            </w:r>
            <w:r w:rsidR="00671F35">
              <w:rPr>
                <w:rFonts w:ascii="Cambria" w:hAnsi="Cambria"/>
                <w:b w:val="0"/>
                <w:color w:val="auto"/>
                <w:sz w:val="22"/>
                <w:szCs w:val="22"/>
              </w:rPr>
              <w:t>ing</w:t>
            </w:r>
            <w:r>
              <w:rPr>
                <w:rFonts w:ascii="Cambria" w:hAnsi="Cambria"/>
                <w:b w:val="0"/>
                <w:color w:val="auto"/>
                <w:sz w:val="22"/>
                <w:szCs w:val="22"/>
              </w:rPr>
              <w:t xml:space="preserve"> as a salesforce Developer </w:t>
            </w:r>
            <w:r w:rsidR="00671F35">
              <w:rPr>
                <w:rFonts w:ascii="Cambria" w:hAnsi="Cambria"/>
                <w:b w:val="0"/>
                <w:color w:val="auto"/>
                <w:sz w:val="22"/>
                <w:szCs w:val="22"/>
              </w:rPr>
              <w:t>in DXC Technologies</w:t>
            </w:r>
            <w:r w:rsidR="00B701F9">
              <w:rPr>
                <w:rFonts w:ascii="Cambria" w:hAnsi="Cambria"/>
                <w:b w:val="0"/>
                <w:color w:val="auto"/>
                <w:sz w:val="22"/>
                <w:szCs w:val="22"/>
              </w:rPr>
              <w:t>, Hyderabad</w:t>
            </w:r>
            <w:r w:rsidR="00671F35">
              <w:rPr>
                <w:rFonts w:ascii="Cambria" w:hAnsi="Cambria"/>
                <w:b w:val="0"/>
                <w:color w:val="auto"/>
                <w:sz w:val="22"/>
                <w:szCs w:val="22"/>
              </w:rPr>
              <w:t xml:space="preserve"> </w:t>
            </w:r>
            <w:r>
              <w:rPr>
                <w:rFonts w:ascii="Cambria" w:hAnsi="Cambria"/>
                <w:b w:val="0"/>
                <w:color w:val="auto"/>
                <w:sz w:val="22"/>
                <w:szCs w:val="22"/>
              </w:rPr>
              <w:t>from Jan 2021 to till now.</w:t>
            </w:r>
          </w:p>
          <w:p w14:paraId="5C796EC9" w14:textId="507E2748" w:rsidR="001E2264" w:rsidRDefault="00000000" w:rsidP="00D239E1">
            <w:pPr>
              <w:pStyle w:val="Heading3"/>
              <w:keepLines w:val="0"/>
              <w:widowControl/>
              <w:numPr>
                <w:ilvl w:val="0"/>
                <w:numId w:val="11"/>
              </w:numPr>
              <w:spacing w:before="240" w:after="60" w:line="276" w:lineRule="auto"/>
              <w:ind w:right="207"/>
              <w:rPr>
                <w:rFonts w:ascii="Cambria" w:hAnsi="Cambria"/>
                <w:b w:val="0"/>
                <w:color w:val="auto"/>
                <w:sz w:val="22"/>
                <w:szCs w:val="22"/>
              </w:rPr>
            </w:pPr>
            <w:r>
              <w:rPr>
                <w:rFonts w:ascii="Cambria" w:hAnsi="Cambria"/>
                <w:b w:val="0"/>
                <w:color w:val="auto"/>
                <w:sz w:val="22"/>
                <w:szCs w:val="22"/>
              </w:rPr>
              <w:t>Work</w:t>
            </w:r>
            <w:r w:rsidR="00664A4C">
              <w:rPr>
                <w:rFonts w:ascii="Cambria" w:hAnsi="Cambria"/>
                <w:b w:val="0"/>
                <w:color w:val="auto"/>
                <w:sz w:val="22"/>
                <w:szCs w:val="22"/>
              </w:rPr>
              <w:t>ed</w:t>
            </w:r>
            <w:r>
              <w:rPr>
                <w:rFonts w:ascii="Cambria" w:hAnsi="Cambria"/>
                <w:b w:val="0"/>
                <w:color w:val="auto"/>
                <w:sz w:val="22"/>
                <w:szCs w:val="22"/>
              </w:rPr>
              <w:t xml:space="preserve"> in UST Global</w:t>
            </w:r>
            <w:r w:rsidR="002C31A0">
              <w:rPr>
                <w:rFonts w:ascii="Cambria" w:hAnsi="Cambria"/>
                <w:b w:val="0"/>
                <w:color w:val="auto"/>
                <w:sz w:val="22"/>
                <w:szCs w:val="22"/>
              </w:rPr>
              <w:t>, Hyderabad</w:t>
            </w:r>
            <w:r w:rsidR="00B63E61">
              <w:rPr>
                <w:rFonts w:ascii="Cambria" w:hAnsi="Cambria"/>
                <w:b w:val="0"/>
                <w:color w:val="auto"/>
                <w:sz w:val="22"/>
                <w:szCs w:val="22"/>
              </w:rPr>
              <w:t xml:space="preserve"> from OCT 2018 to Aug 2020</w:t>
            </w:r>
            <w:r>
              <w:rPr>
                <w:rFonts w:ascii="Cambria" w:hAnsi="Cambria"/>
                <w:b w:val="0"/>
                <w:color w:val="auto"/>
                <w:sz w:val="22"/>
                <w:szCs w:val="22"/>
              </w:rPr>
              <w:t xml:space="preserve">. </w:t>
            </w:r>
          </w:p>
          <w:p w14:paraId="399BF4C7" w14:textId="05A546C9" w:rsidR="00D239E1" w:rsidRDefault="00000000" w:rsidP="00D239E1">
            <w:pPr>
              <w:pStyle w:val="Heading3"/>
              <w:keepLines w:val="0"/>
              <w:widowControl/>
              <w:numPr>
                <w:ilvl w:val="0"/>
                <w:numId w:val="11"/>
              </w:numPr>
              <w:spacing w:before="240" w:after="60" w:line="276" w:lineRule="auto"/>
              <w:ind w:right="207"/>
              <w:rPr>
                <w:rFonts w:ascii="Cambria" w:hAnsi="Cambria"/>
                <w:b w:val="0"/>
                <w:color w:val="auto"/>
                <w:sz w:val="22"/>
                <w:szCs w:val="22"/>
              </w:rPr>
            </w:pPr>
            <w:r>
              <w:rPr>
                <w:rFonts w:ascii="Cambria" w:hAnsi="Cambria"/>
                <w:b w:val="0"/>
                <w:color w:val="auto"/>
                <w:sz w:val="22"/>
                <w:szCs w:val="22"/>
              </w:rPr>
              <w:t>Worked as</w:t>
            </w:r>
            <w:r w:rsidR="006C3B5E" w:rsidRPr="006C3B5E">
              <w:rPr>
                <w:rFonts w:ascii="Cambria" w:hAnsi="Cambria"/>
                <w:b w:val="0"/>
                <w:color w:val="auto"/>
                <w:sz w:val="22"/>
                <w:szCs w:val="22"/>
              </w:rPr>
              <w:t xml:space="preserve"> Salesforce Developer </w:t>
            </w:r>
            <w:r>
              <w:rPr>
                <w:rFonts w:ascii="Cambria" w:hAnsi="Cambria"/>
                <w:b w:val="0"/>
                <w:color w:val="auto"/>
                <w:sz w:val="22"/>
                <w:szCs w:val="22"/>
              </w:rPr>
              <w:t>in</w:t>
            </w:r>
            <w:r w:rsidR="006C3B5E">
              <w:rPr>
                <w:rFonts w:ascii="Cambria" w:hAnsi="Cambria"/>
                <w:b w:val="0"/>
                <w:color w:val="auto"/>
                <w:sz w:val="22"/>
                <w:szCs w:val="22"/>
              </w:rPr>
              <w:t xml:space="preserve"> </w:t>
            </w:r>
            <w:r>
              <w:rPr>
                <w:rFonts w:ascii="Cambria" w:hAnsi="Cambria"/>
                <w:b w:val="0"/>
                <w:color w:val="auto"/>
                <w:sz w:val="22"/>
                <w:szCs w:val="22"/>
              </w:rPr>
              <w:t>Chirpn Education Pvt Ltd</w:t>
            </w:r>
            <w:r w:rsidRPr="00061BE1">
              <w:rPr>
                <w:rFonts w:ascii="Cambria" w:hAnsi="Cambria"/>
                <w:b w:val="0"/>
                <w:color w:val="auto"/>
                <w:sz w:val="22"/>
                <w:szCs w:val="22"/>
              </w:rPr>
              <w:t>, pune</w:t>
            </w:r>
            <w:r w:rsidR="002C31A0">
              <w:rPr>
                <w:rFonts w:ascii="Cambria" w:hAnsi="Cambria"/>
                <w:b w:val="0"/>
                <w:color w:val="auto"/>
                <w:sz w:val="22"/>
                <w:szCs w:val="22"/>
              </w:rPr>
              <w:t xml:space="preserve"> </w:t>
            </w:r>
            <w:r w:rsidRPr="00B26E13">
              <w:rPr>
                <w:rFonts w:ascii="Cambria" w:hAnsi="Cambria"/>
                <w:b w:val="0"/>
                <w:color w:val="auto"/>
                <w:sz w:val="22"/>
                <w:szCs w:val="22"/>
              </w:rPr>
              <w:t>from</w:t>
            </w:r>
            <w:r w:rsidR="002C31A0">
              <w:rPr>
                <w:rFonts w:ascii="Cambria" w:hAnsi="Cambria"/>
                <w:b w:val="0"/>
                <w:color w:val="auto"/>
                <w:sz w:val="22"/>
                <w:szCs w:val="22"/>
              </w:rPr>
              <w:t xml:space="preserve"> </w:t>
            </w:r>
            <w:r>
              <w:rPr>
                <w:rFonts w:ascii="Cambria" w:hAnsi="Cambria"/>
                <w:b w:val="0"/>
                <w:color w:val="auto"/>
                <w:sz w:val="22"/>
                <w:szCs w:val="22"/>
              </w:rPr>
              <w:t>Nov2017</w:t>
            </w:r>
            <w:r w:rsidRPr="00B26E13">
              <w:rPr>
                <w:rFonts w:ascii="Cambria" w:hAnsi="Cambria"/>
                <w:b w:val="0"/>
                <w:color w:val="auto"/>
                <w:sz w:val="22"/>
                <w:szCs w:val="22"/>
              </w:rPr>
              <w:t xml:space="preserve"> to</w:t>
            </w:r>
            <w:r w:rsidR="0048345C">
              <w:rPr>
                <w:rFonts w:ascii="Cambria" w:hAnsi="Cambria"/>
                <w:b w:val="0"/>
                <w:color w:val="auto"/>
                <w:sz w:val="22"/>
                <w:szCs w:val="22"/>
              </w:rPr>
              <w:t xml:space="preserve"> May</w:t>
            </w:r>
            <w:r>
              <w:rPr>
                <w:rFonts w:ascii="Cambria" w:hAnsi="Cambria"/>
                <w:b w:val="0"/>
                <w:color w:val="auto"/>
                <w:sz w:val="22"/>
                <w:szCs w:val="22"/>
              </w:rPr>
              <w:t>2018.</w:t>
            </w:r>
          </w:p>
          <w:p w14:paraId="3A7A30F9" w14:textId="3656BCF2" w:rsidR="00D239E1" w:rsidRPr="004F015D" w:rsidRDefault="00000000" w:rsidP="008B31A8">
            <w:pPr>
              <w:pStyle w:val="ListParagraph"/>
              <w:numPr>
                <w:ilvl w:val="0"/>
                <w:numId w:val="11"/>
              </w:numPr>
            </w:pPr>
            <w:r>
              <w:rPr>
                <w:rFonts w:ascii="Cambria" w:hAnsi="Cambria"/>
              </w:rPr>
              <w:t xml:space="preserve"> W</w:t>
            </w:r>
            <w:r w:rsidRPr="00363121">
              <w:rPr>
                <w:rFonts w:ascii="Cambria" w:hAnsi="Cambria"/>
              </w:rPr>
              <w:t xml:space="preserve">orked as </w:t>
            </w:r>
            <w:r w:rsidR="005C3AF8">
              <w:rPr>
                <w:rFonts w:ascii="Cambria" w:hAnsi="Cambria"/>
              </w:rPr>
              <w:t>Software Enginee</w:t>
            </w:r>
            <w:r w:rsidR="005C3AF8" w:rsidRPr="005C3AF8">
              <w:rPr>
                <w:rFonts w:ascii="Cambria" w:hAnsi="Cambria"/>
              </w:rPr>
              <w:t>r</w:t>
            </w:r>
            <w:r w:rsidRPr="00363121">
              <w:rPr>
                <w:rFonts w:ascii="Cambria" w:hAnsi="Cambria"/>
              </w:rPr>
              <w:t xml:space="preserve"> in </w:t>
            </w:r>
            <w:r w:rsidR="00A62083">
              <w:rPr>
                <w:rFonts w:ascii="Cambria" w:hAnsi="Cambria"/>
              </w:rPr>
              <w:t>infovisionLabs pvt Ltd, pune from May 2017 to Aug 2017.</w:t>
            </w:r>
          </w:p>
        </w:tc>
      </w:tr>
      <w:tr w:rsidR="00835833" w14:paraId="5B98C6EC" w14:textId="77777777" w:rsidTr="00E41DB1">
        <w:tc>
          <w:tcPr>
            <w:tcW w:w="1824" w:type="dxa"/>
            <w:tcBorders>
              <w:top w:val="single" w:sz="4" w:space="0" w:color="9CC2E5"/>
              <w:left w:val="single" w:sz="4" w:space="0" w:color="9CC2E5"/>
              <w:bottom w:val="single" w:sz="4" w:space="0" w:color="9CC2E5"/>
              <w:right w:val="single" w:sz="4" w:space="0" w:color="9CC2E5"/>
            </w:tcBorders>
            <w:shd w:val="clear" w:color="auto" w:fill="FFFFFF"/>
            <w:tcMar>
              <w:left w:w="108" w:type="dxa"/>
              <w:right w:w="108" w:type="dxa"/>
            </w:tcMar>
          </w:tcPr>
          <w:p w14:paraId="5ADF4A75" w14:textId="77777777" w:rsidR="00B07E98" w:rsidRDefault="00B07E98">
            <w:pPr>
              <w:spacing w:after="0" w:line="240" w:lineRule="auto"/>
              <w:contextualSpacing w:val="0"/>
              <w:rPr>
                <w:b/>
                <w:color w:val="00000A"/>
              </w:rPr>
            </w:pPr>
          </w:p>
          <w:p w14:paraId="43384C6F" w14:textId="77777777" w:rsidR="000C32FB" w:rsidRDefault="00000000">
            <w:pPr>
              <w:spacing w:after="0" w:line="240" w:lineRule="auto"/>
              <w:contextualSpacing w:val="0"/>
              <w:rPr>
                <w:b/>
                <w:color w:val="00000A"/>
              </w:rPr>
            </w:pPr>
            <w:r>
              <w:rPr>
                <w:b/>
                <w:color w:val="00000A"/>
              </w:rPr>
              <w:t>Technical Competency</w:t>
            </w:r>
          </w:p>
          <w:p w14:paraId="61D927AC" w14:textId="77777777" w:rsidR="000C32FB" w:rsidRDefault="000C32FB">
            <w:pPr>
              <w:spacing w:after="0" w:line="240" w:lineRule="auto"/>
              <w:contextualSpacing w:val="0"/>
              <w:rPr>
                <w:b/>
                <w:color w:val="00000A"/>
              </w:rPr>
            </w:pPr>
          </w:p>
        </w:tc>
        <w:tc>
          <w:tcPr>
            <w:tcW w:w="7896" w:type="dxa"/>
            <w:tcBorders>
              <w:top w:val="single" w:sz="4" w:space="0" w:color="9CC2E5"/>
              <w:left w:val="single" w:sz="4" w:space="0" w:color="9CC2E5"/>
              <w:bottom w:val="single" w:sz="4" w:space="0" w:color="9CC2E5"/>
              <w:right w:val="single" w:sz="4" w:space="0" w:color="9CC2E5"/>
            </w:tcBorders>
            <w:shd w:val="clear" w:color="auto" w:fill="FFFFFF"/>
            <w:tcMar>
              <w:left w:w="108" w:type="dxa"/>
              <w:right w:w="108" w:type="dxa"/>
            </w:tcMar>
          </w:tcPr>
          <w:p w14:paraId="62D3DA28" w14:textId="77777777" w:rsidR="00B07E98" w:rsidRDefault="00B07E98" w:rsidP="00B07E98">
            <w:pPr>
              <w:spacing w:after="0" w:line="240" w:lineRule="auto"/>
              <w:ind w:left="720"/>
              <w:rPr>
                <w:rFonts w:ascii="Cambria" w:hAnsi="Cambria"/>
              </w:rPr>
            </w:pPr>
          </w:p>
          <w:p w14:paraId="74652737" w14:textId="44442D59" w:rsidR="000C32FB" w:rsidRPr="006922CE" w:rsidRDefault="00000000">
            <w:pPr>
              <w:numPr>
                <w:ilvl w:val="0"/>
                <w:numId w:val="3"/>
              </w:numPr>
              <w:spacing w:after="0" w:line="240" w:lineRule="auto"/>
              <w:ind w:hanging="360"/>
              <w:rPr>
                <w:rFonts w:ascii="Cambria" w:hAnsi="Cambria"/>
              </w:rPr>
            </w:pPr>
            <w:r>
              <w:rPr>
                <w:rFonts w:ascii="Cambria" w:hAnsi="Cambria"/>
              </w:rPr>
              <w:t>Salesforce CRM</w:t>
            </w:r>
            <w:r w:rsidR="00D40F88" w:rsidRPr="006922CE">
              <w:rPr>
                <w:rFonts w:ascii="Cambria" w:hAnsi="Cambria"/>
              </w:rPr>
              <w:t xml:space="preserve"> </w:t>
            </w:r>
            <w:r>
              <w:rPr>
                <w:rFonts w:ascii="Cambria" w:hAnsi="Cambria"/>
              </w:rPr>
              <w:t>Sales,</w:t>
            </w:r>
            <w:r w:rsidR="008A3EA7">
              <w:rPr>
                <w:rFonts w:ascii="Cambria" w:hAnsi="Cambria"/>
              </w:rPr>
              <w:t xml:space="preserve"> Service and</w:t>
            </w:r>
            <w:r w:rsidR="00D40F88" w:rsidRPr="006922CE">
              <w:rPr>
                <w:rFonts w:ascii="Cambria" w:hAnsi="Cambria"/>
              </w:rPr>
              <w:t xml:space="preserve"> Health</w:t>
            </w:r>
            <w:r w:rsidR="00372FED" w:rsidRPr="006922CE">
              <w:rPr>
                <w:rFonts w:ascii="Cambria" w:hAnsi="Cambria"/>
              </w:rPr>
              <w:t xml:space="preserve"> Cloud</w:t>
            </w:r>
            <w:r>
              <w:rPr>
                <w:rFonts w:ascii="Cambria" w:hAnsi="Cambria"/>
              </w:rPr>
              <w:t xml:space="preserve"> and </w:t>
            </w:r>
            <w:r w:rsidRPr="006922CE">
              <w:rPr>
                <w:rFonts w:ascii="Cambria" w:hAnsi="Cambria"/>
              </w:rPr>
              <w:t>Force.com platform</w:t>
            </w:r>
            <w:r w:rsidR="00F53195" w:rsidRPr="006922CE">
              <w:rPr>
                <w:rFonts w:ascii="Cambria" w:hAnsi="Cambria"/>
              </w:rPr>
              <w:t xml:space="preserve">. </w:t>
            </w:r>
          </w:p>
          <w:p w14:paraId="679E5E64" w14:textId="77777777" w:rsidR="000C32FB" w:rsidRPr="006922CE" w:rsidRDefault="00000000">
            <w:pPr>
              <w:numPr>
                <w:ilvl w:val="0"/>
                <w:numId w:val="3"/>
              </w:numPr>
              <w:spacing w:after="0" w:line="240" w:lineRule="auto"/>
              <w:ind w:hanging="360"/>
              <w:rPr>
                <w:rFonts w:ascii="Cambria" w:hAnsi="Cambria"/>
              </w:rPr>
            </w:pPr>
            <w:r w:rsidRPr="006922CE">
              <w:rPr>
                <w:rFonts w:ascii="Cambria" w:hAnsi="Cambria"/>
              </w:rPr>
              <w:t>Good understanding of Salesforce Platform development.</w:t>
            </w:r>
          </w:p>
          <w:p w14:paraId="41981472" w14:textId="77777777" w:rsidR="00874F5F" w:rsidRPr="00CA2C00" w:rsidRDefault="00000000" w:rsidP="00CA2C00">
            <w:pPr>
              <w:numPr>
                <w:ilvl w:val="0"/>
                <w:numId w:val="3"/>
              </w:numPr>
              <w:spacing w:after="0" w:line="240" w:lineRule="auto"/>
              <w:ind w:hanging="360"/>
              <w:rPr>
                <w:rFonts w:ascii="Cambria" w:hAnsi="Cambria"/>
              </w:rPr>
            </w:pPr>
            <w:r w:rsidRPr="006922CE">
              <w:rPr>
                <w:rFonts w:ascii="Cambria" w:hAnsi="Cambria"/>
              </w:rPr>
              <w:t xml:space="preserve">Developed custom </w:t>
            </w:r>
            <w:r w:rsidR="00372FED" w:rsidRPr="006922CE">
              <w:rPr>
                <w:rFonts w:ascii="Cambria" w:hAnsi="Cambria"/>
              </w:rPr>
              <w:t xml:space="preserve">Visualforce Solutions, Lightning Components, </w:t>
            </w:r>
            <w:r w:rsidR="00D40F88" w:rsidRPr="006922CE">
              <w:rPr>
                <w:rFonts w:ascii="Cambria" w:hAnsi="Cambria"/>
              </w:rPr>
              <w:t>Objects</w:t>
            </w:r>
            <w:r w:rsidRPr="006922CE">
              <w:rPr>
                <w:rFonts w:ascii="Cambria" w:hAnsi="Cambria"/>
              </w:rPr>
              <w:t>, Relationships, Apex Classes, Triggers and Test Classes.</w:t>
            </w:r>
          </w:p>
          <w:p w14:paraId="02552565" w14:textId="77777777" w:rsidR="00874F5F" w:rsidRPr="006922CE" w:rsidRDefault="00000000" w:rsidP="00073D14">
            <w:pPr>
              <w:numPr>
                <w:ilvl w:val="0"/>
                <w:numId w:val="3"/>
              </w:numPr>
              <w:spacing w:after="0" w:line="240" w:lineRule="auto"/>
              <w:ind w:hanging="360"/>
              <w:rPr>
                <w:rFonts w:ascii="Cambria" w:hAnsi="Cambria"/>
              </w:rPr>
            </w:pPr>
            <w:r w:rsidRPr="006922CE">
              <w:rPr>
                <w:rFonts w:ascii="Cambria" w:hAnsi="Cambria" w:cs="Cambria"/>
              </w:rPr>
              <w:t>REST API implementation to Integrate with Other Applications</w:t>
            </w:r>
          </w:p>
          <w:p w14:paraId="17884E37" w14:textId="77777777" w:rsidR="00874F5F" w:rsidRPr="006922CE" w:rsidRDefault="00000000" w:rsidP="00073D14">
            <w:pPr>
              <w:numPr>
                <w:ilvl w:val="0"/>
                <w:numId w:val="3"/>
              </w:numPr>
              <w:spacing w:after="0" w:line="240" w:lineRule="auto"/>
              <w:ind w:hanging="360"/>
              <w:rPr>
                <w:rFonts w:ascii="Cambria" w:hAnsi="Cambria"/>
              </w:rPr>
            </w:pPr>
            <w:r w:rsidRPr="006922CE">
              <w:rPr>
                <w:rFonts w:ascii="Cambria" w:hAnsi="Cambria"/>
              </w:rPr>
              <w:t>Lightning Components development for Lightning</w:t>
            </w:r>
            <w:r w:rsidR="00D40F88" w:rsidRPr="006922CE">
              <w:rPr>
                <w:rFonts w:ascii="Cambria" w:hAnsi="Cambria"/>
              </w:rPr>
              <w:t xml:space="preserve"> Cu</w:t>
            </w:r>
            <w:r w:rsidR="00D40F88" w:rsidRPr="006922CE">
              <w:rPr>
                <w:rFonts w:ascii="Cambria" w:hAnsi="Cambria"/>
                <w:color w:val="00000A"/>
              </w:rPr>
              <w:t>stom</w:t>
            </w:r>
            <w:r w:rsidR="00D40F88" w:rsidRPr="006922CE">
              <w:rPr>
                <w:rFonts w:ascii="Cambria" w:hAnsi="Cambria"/>
              </w:rPr>
              <w:t xml:space="preserve"> App</w:t>
            </w:r>
            <w:r w:rsidR="00D40F88" w:rsidRPr="006922CE">
              <w:rPr>
                <w:rFonts w:ascii="Cambria" w:hAnsi="Cambria"/>
                <w:color w:val="00000A"/>
              </w:rPr>
              <w:t>s</w:t>
            </w:r>
            <w:r w:rsidRPr="006922CE">
              <w:rPr>
                <w:rFonts w:ascii="Cambria" w:hAnsi="Cambria"/>
              </w:rPr>
              <w:t>.</w:t>
            </w:r>
          </w:p>
          <w:p w14:paraId="632D4223" w14:textId="77777777" w:rsidR="000C32FB" w:rsidRDefault="00000000" w:rsidP="004F015D">
            <w:pPr>
              <w:numPr>
                <w:ilvl w:val="0"/>
                <w:numId w:val="3"/>
              </w:numPr>
              <w:spacing w:after="0" w:line="240" w:lineRule="auto"/>
              <w:ind w:hanging="360"/>
              <w:rPr>
                <w:rFonts w:ascii="Cambria" w:hAnsi="Cambria"/>
              </w:rPr>
            </w:pPr>
            <w:r w:rsidRPr="006922CE">
              <w:rPr>
                <w:rFonts w:ascii="Cambria" w:hAnsi="Cambria"/>
              </w:rPr>
              <w:t>W</w:t>
            </w:r>
            <w:r w:rsidR="00F53195" w:rsidRPr="006922CE">
              <w:rPr>
                <w:rFonts w:ascii="Cambria" w:hAnsi="Cambria"/>
              </w:rPr>
              <w:t>eb technologies: H</w:t>
            </w:r>
            <w:r w:rsidR="00673EF1" w:rsidRPr="006922CE">
              <w:rPr>
                <w:rFonts w:ascii="Cambria" w:hAnsi="Cambria"/>
              </w:rPr>
              <w:t>TML,</w:t>
            </w:r>
            <w:r w:rsidR="00D40F88" w:rsidRPr="006922CE">
              <w:rPr>
                <w:rFonts w:ascii="Cambria" w:hAnsi="Cambria"/>
              </w:rPr>
              <w:t xml:space="preserve"> JavaScript a</w:t>
            </w:r>
            <w:r w:rsidR="00D40F88" w:rsidRPr="006922CE">
              <w:rPr>
                <w:rFonts w:ascii="Cambria" w:hAnsi="Cambria"/>
                <w:color w:val="00000A"/>
              </w:rPr>
              <w:t>nd</w:t>
            </w:r>
            <w:r w:rsidR="004F015D">
              <w:rPr>
                <w:rFonts w:ascii="Cambria" w:hAnsi="Cambria"/>
              </w:rPr>
              <w:t xml:space="preserve"> CSS</w:t>
            </w:r>
            <w:r w:rsidR="00F53195" w:rsidRPr="006922CE">
              <w:rPr>
                <w:rFonts w:ascii="Cambria" w:hAnsi="Cambria"/>
              </w:rPr>
              <w:t xml:space="preserve">. </w:t>
            </w:r>
          </w:p>
          <w:p w14:paraId="5A4F255C" w14:textId="62A4E2CA" w:rsidR="00A86157" w:rsidRDefault="00000000" w:rsidP="004F015D">
            <w:pPr>
              <w:numPr>
                <w:ilvl w:val="0"/>
                <w:numId w:val="3"/>
              </w:numPr>
              <w:spacing w:after="0" w:line="240" w:lineRule="auto"/>
              <w:ind w:hanging="360"/>
              <w:rPr>
                <w:rFonts w:ascii="Cambria" w:hAnsi="Cambria"/>
              </w:rPr>
            </w:pPr>
            <w:r>
              <w:rPr>
                <w:rFonts w:ascii="Cambria" w:hAnsi="Cambria"/>
              </w:rPr>
              <w:t xml:space="preserve">Work Experience on SalesforceDX </w:t>
            </w:r>
            <w:r w:rsidR="00BE1657">
              <w:rPr>
                <w:rFonts w:ascii="Cambria" w:hAnsi="Cambria"/>
              </w:rPr>
              <w:t xml:space="preserve"> and GIT </w:t>
            </w:r>
            <w:r>
              <w:rPr>
                <w:rFonts w:ascii="Cambria" w:hAnsi="Cambria"/>
              </w:rPr>
              <w:t xml:space="preserve">to Deploy the components. </w:t>
            </w:r>
          </w:p>
          <w:p w14:paraId="295922CC" w14:textId="77777777" w:rsidR="00B07E98" w:rsidRPr="004F015D" w:rsidRDefault="00B07E98" w:rsidP="00B07E98">
            <w:pPr>
              <w:spacing w:after="0" w:line="240" w:lineRule="auto"/>
              <w:ind w:left="720"/>
              <w:rPr>
                <w:rFonts w:ascii="Cambria" w:hAnsi="Cambria"/>
              </w:rPr>
            </w:pPr>
          </w:p>
        </w:tc>
      </w:tr>
      <w:tr w:rsidR="00835833" w14:paraId="30F803FC" w14:textId="77777777">
        <w:trPr>
          <w:trHeight w:val="300"/>
        </w:trPr>
        <w:tc>
          <w:tcPr>
            <w:tcW w:w="9720" w:type="dxa"/>
            <w:gridSpan w:val="2"/>
            <w:tcBorders>
              <w:top w:val="single" w:sz="4" w:space="0" w:color="9CC2E5"/>
              <w:left w:val="single" w:sz="4" w:space="0" w:color="9CC2E5"/>
              <w:bottom w:val="single" w:sz="4" w:space="0" w:color="9CC2E5"/>
              <w:right w:val="single" w:sz="4" w:space="0" w:color="9CC2E5"/>
            </w:tcBorders>
            <w:shd w:val="clear" w:color="auto" w:fill="FFFFFF"/>
            <w:tcMar>
              <w:left w:w="108" w:type="dxa"/>
              <w:right w:w="108" w:type="dxa"/>
            </w:tcMar>
          </w:tcPr>
          <w:p w14:paraId="0F142B45" w14:textId="77777777" w:rsidR="006D7931" w:rsidRDefault="006D7931">
            <w:pPr>
              <w:widowControl/>
              <w:spacing w:line="240" w:lineRule="auto"/>
              <w:contextualSpacing w:val="0"/>
              <w:rPr>
                <w:b/>
                <w:color w:val="00000A"/>
              </w:rPr>
            </w:pPr>
          </w:p>
          <w:p w14:paraId="13CCC040" w14:textId="77777777" w:rsidR="000C32FB" w:rsidRDefault="00000000">
            <w:pPr>
              <w:widowControl/>
              <w:spacing w:line="240" w:lineRule="auto"/>
              <w:contextualSpacing w:val="0"/>
            </w:pPr>
            <w:r>
              <w:rPr>
                <w:b/>
                <w:color w:val="00000A"/>
              </w:rPr>
              <w:t>Project Experience</w:t>
            </w:r>
          </w:p>
        </w:tc>
      </w:tr>
      <w:tr w:rsidR="00835833" w14:paraId="5227CA7F" w14:textId="77777777">
        <w:trPr>
          <w:trHeight w:val="4740"/>
        </w:trPr>
        <w:tc>
          <w:tcPr>
            <w:tcW w:w="9720" w:type="dxa"/>
            <w:gridSpan w:val="2"/>
            <w:tcBorders>
              <w:top w:val="single" w:sz="4" w:space="0" w:color="9CC2E5"/>
              <w:left w:val="single" w:sz="4" w:space="0" w:color="9CC2E5"/>
              <w:bottom w:val="single" w:sz="4" w:space="0" w:color="9CC2E5"/>
              <w:right w:val="single" w:sz="4" w:space="0" w:color="9CC2E5"/>
            </w:tcBorders>
            <w:shd w:val="clear" w:color="auto" w:fill="FFFFFF"/>
            <w:tcMar>
              <w:left w:w="108" w:type="dxa"/>
              <w:right w:w="108" w:type="dxa"/>
            </w:tcMar>
          </w:tcPr>
          <w:p w14:paraId="7A4131DF" w14:textId="77777777" w:rsidR="002A0A7C" w:rsidRDefault="00000000" w:rsidP="002A0A7C">
            <w:pPr>
              <w:spacing w:after="0" w:line="240" w:lineRule="auto"/>
              <w:contextualSpacing w:val="0"/>
              <w:rPr>
                <w:b/>
                <w:color w:val="00000A"/>
              </w:rPr>
            </w:pPr>
            <w:r w:rsidRPr="008C4F4F">
              <w:rPr>
                <w:b/>
                <w:color w:val="00000A"/>
              </w:rPr>
              <w:lastRenderedPageBreak/>
              <w:t>Name of Primary Company:</w:t>
            </w:r>
            <w:r>
              <w:rPr>
                <w:b/>
                <w:color w:val="00000A"/>
              </w:rPr>
              <w:t xml:space="preserve"> DXC Technologies</w:t>
            </w:r>
          </w:p>
          <w:p w14:paraId="32233AD6" w14:textId="1D55AA9E" w:rsidR="002A0A7C" w:rsidRDefault="00000000" w:rsidP="002A0A7C">
            <w:pPr>
              <w:spacing w:after="0" w:line="240" w:lineRule="auto"/>
              <w:contextualSpacing w:val="0"/>
              <w:rPr>
                <w:color w:val="00000A"/>
              </w:rPr>
            </w:pPr>
            <w:r>
              <w:rPr>
                <w:b/>
                <w:color w:val="00000A"/>
              </w:rPr>
              <w:t>Project Name:</w:t>
            </w:r>
            <w:r>
              <w:rPr>
                <w:rFonts w:ascii="Cambria" w:hAnsi="Cambria" w:cs="Arial"/>
                <w:b/>
                <w:i/>
              </w:rPr>
              <w:t xml:space="preserve"> Tibco Retirement </w:t>
            </w:r>
          </w:p>
          <w:p w14:paraId="0C950347" w14:textId="77777777" w:rsidR="002A0A7C" w:rsidRDefault="00000000" w:rsidP="002A0A7C">
            <w:pPr>
              <w:spacing w:after="0" w:line="240" w:lineRule="auto"/>
              <w:contextualSpacing w:val="0"/>
              <w:rPr>
                <w:rFonts w:ascii="Cambria" w:hAnsi="Cambria" w:cs="Arial"/>
                <w:b/>
                <w:i/>
              </w:rPr>
            </w:pPr>
            <w:r>
              <w:rPr>
                <w:b/>
                <w:color w:val="00000A"/>
              </w:rPr>
              <w:t xml:space="preserve">Client:  </w:t>
            </w:r>
            <w:r>
              <w:rPr>
                <w:rFonts w:ascii="Cambria" w:hAnsi="Cambria" w:cs="Arial"/>
                <w:b/>
                <w:i/>
              </w:rPr>
              <w:t>HP</w:t>
            </w:r>
          </w:p>
          <w:p w14:paraId="4BAB84F9" w14:textId="77777777" w:rsidR="002A0A7C" w:rsidRDefault="00000000" w:rsidP="002A0A7C">
            <w:pPr>
              <w:spacing w:after="0" w:line="240" w:lineRule="auto"/>
              <w:contextualSpacing w:val="0"/>
              <w:rPr>
                <w:color w:val="00000A"/>
              </w:rPr>
            </w:pPr>
            <w:r>
              <w:rPr>
                <w:b/>
                <w:color w:val="00000A"/>
              </w:rPr>
              <w:t>Duration in Months:</w:t>
            </w:r>
            <w:r>
              <w:rPr>
                <w:color w:val="00000A"/>
              </w:rPr>
              <w:t xml:space="preserve"> 11</w:t>
            </w:r>
          </w:p>
          <w:p w14:paraId="0E19178E" w14:textId="7C5FE7A3" w:rsidR="002A0A7C" w:rsidRDefault="00000000" w:rsidP="002A0A7C">
            <w:pPr>
              <w:spacing w:after="0" w:line="240" w:lineRule="auto"/>
              <w:contextualSpacing w:val="0"/>
              <w:rPr>
                <w:color w:val="00000A"/>
              </w:rPr>
            </w:pPr>
            <w:r>
              <w:rPr>
                <w:b/>
                <w:color w:val="00000A"/>
              </w:rPr>
              <w:t xml:space="preserve">From: </w:t>
            </w:r>
            <w:r>
              <w:rPr>
                <w:color w:val="00000A"/>
              </w:rPr>
              <w:t xml:space="preserve"> </w:t>
            </w:r>
            <w:r w:rsidR="00FE4CBD">
              <w:rPr>
                <w:color w:val="00000A"/>
              </w:rPr>
              <w:t>Dec</w:t>
            </w:r>
            <w:r>
              <w:rPr>
                <w:color w:val="00000A"/>
              </w:rPr>
              <w:t>-20</w:t>
            </w:r>
            <w:r w:rsidR="00FE4CBD">
              <w:rPr>
                <w:color w:val="00000A"/>
              </w:rPr>
              <w:t>2</w:t>
            </w:r>
            <w:r>
              <w:rPr>
                <w:color w:val="00000A"/>
              </w:rPr>
              <w:t xml:space="preserve">1 to </w:t>
            </w:r>
            <w:r w:rsidR="00FE4CBD">
              <w:rPr>
                <w:color w:val="00000A"/>
              </w:rPr>
              <w:t>Till Now</w:t>
            </w:r>
            <w:r>
              <w:rPr>
                <w:color w:val="00000A"/>
              </w:rPr>
              <w:t xml:space="preserve">. </w:t>
            </w:r>
          </w:p>
          <w:p w14:paraId="73A966EB" w14:textId="77777777" w:rsidR="002A0A7C" w:rsidRDefault="00000000" w:rsidP="002A0A7C">
            <w:pPr>
              <w:spacing w:after="0" w:line="240" w:lineRule="auto"/>
              <w:contextualSpacing w:val="0"/>
              <w:rPr>
                <w:color w:val="00000A"/>
              </w:rPr>
            </w:pPr>
            <w:r>
              <w:rPr>
                <w:b/>
                <w:color w:val="00000A"/>
              </w:rPr>
              <w:t xml:space="preserve">Team Size: </w:t>
            </w:r>
            <w:r>
              <w:rPr>
                <w:color w:val="00000A"/>
              </w:rPr>
              <w:t>4</w:t>
            </w:r>
          </w:p>
          <w:p w14:paraId="44DE3863" w14:textId="4E153479" w:rsidR="002A0A7C" w:rsidRDefault="00000000" w:rsidP="002A0A7C">
            <w:pPr>
              <w:spacing w:after="0" w:line="240" w:lineRule="auto"/>
              <w:contextualSpacing w:val="0"/>
              <w:rPr>
                <w:color w:val="00000A"/>
              </w:rPr>
            </w:pPr>
            <w:r>
              <w:rPr>
                <w:b/>
                <w:color w:val="00000A"/>
              </w:rPr>
              <w:t>Technology:</w:t>
            </w:r>
            <w:r>
              <w:rPr>
                <w:color w:val="00000A"/>
              </w:rPr>
              <w:t xml:space="preserve">   apex,</w:t>
            </w:r>
            <w:r w:rsidR="00381FAD">
              <w:rPr>
                <w:color w:val="00000A"/>
              </w:rPr>
              <w:t xml:space="preserve"> </w:t>
            </w:r>
            <w:r>
              <w:rPr>
                <w:color w:val="00000A"/>
              </w:rPr>
              <w:t>Visu</w:t>
            </w:r>
            <w:r w:rsidRPr="00643B7D">
              <w:rPr>
                <w:color w:val="00000A"/>
              </w:rPr>
              <w:t>a</w:t>
            </w:r>
            <w:r>
              <w:rPr>
                <w:color w:val="00000A"/>
              </w:rPr>
              <w:t>lforce,</w:t>
            </w:r>
            <w:r w:rsidR="00381FAD">
              <w:rPr>
                <w:color w:val="00000A"/>
              </w:rPr>
              <w:t xml:space="preserve"> </w:t>
            </w:r>
            <w:r>
              <w:rPr>
                <w:color w:val="00000A"/>
              </w:rPr>
              <w:t>Lightnin</w:t>
            </w:r>
            <w:r w:rsidR="00381FAD">
              <w:rPr>
                <w:color w:val="00000A"/>
              </w:rPr>
              <w:t>g</w:t>
            </w:r>
            <w:r>
              <w:rPr>
                <w:color w:val="00000A"/>
              </w:rPr>
              <w:t xml:space="preserve"> . </w:t>
            </w:r>
          </w:p>
          <w:p w14:paraId="1C2600EA" w14:textId="77777777" w:rsidR="002A0A7C" w:rsidRDefault="002A0A7C" w:rsidP="002A0A7C">
            <w:pPr>
              <w:spacing w:after="0" w:line="240" w:lineRule="auto"/>
              <w:contextualSpacing w:val="0"/>
              <w:rPr>
                <w:color w:val="00000A"/>
              </w:rPr>
            </w:pPr>
          </w:p>
          <w:p w14:paraId="78FDC767" w14:textId="77777777" w:rsidR="002A0A7C" w:rsidRDefault="00000000" w:rsidP="002A0A7C">
            <w:pPr>
              <w:spacing w:after="0" w:line="240" w:lineRule="auto"/>
              <w:contextualSpacing w:val="0"/>
              <w:rPr>
                <w:b/>
                <w:color w:val="00000A"/>
              </w:rPr>
            </w:pPr>
            <w:r>
              <w:rPr>
                <w:b/>
                <w:color w:val="00000A"/>
              </w:rPr>
              <w:t>Description:</w:t>
            </w:r>
          </w:p>
          <w:p w14:paraId="2FAAC7FD" w14:textId="18E73DEE" w:rsidR="00EA1246" w:rsidRDefault="00000000" w:rsidP="002A0A7C">
            <w:pPr>
              <w:spacing w:after="0" w:line="240" w:lineRule="auto"/>
              <w:contextualSpacing w:val="0"/>
              <w:rPr>
                <w:bCs/>
                <w:color w:val="00000A"/>
              </w:rPr>
            </w:pPr>
            <w:r>
              <w:rPr>
                <w:b/>
                <w:color w:val="00000A"/>
              </w:rPr>
              <w:t xml:space="preserve"> </w:t>
            </w:r>
            <w:r w:rsidRPr="002A0A7C">
              <w:rPr>
                <w:bCs/>
                <w:color w:val="00000A"/>
              </w:rPr>
              <w:t xml:space="preserve">This </w:t>
            </w:r>
            <w:r>
              <w:rPr>
                <w:bCs/>
                <w:color w:val="00000A"/>
              </w:rPr>
              <w:t>project is to develop direct communications while creating cases and partorders with third party systems</w:t>
            </w:r>
            <w:r w:rsidR="00F754BA">
              <w:rPr>
                <w:bCs/>
                <w:color w:val="00000A"/>
              </w:rPr>
              <w:t xml:space="preserve"> like </w:t>
            </w:r>
            <w:r>
              <w:rPr>
                <w:bCs/>
                <w:color w:val="00000A"/>
              </w:rPr>
              <w:t>Addison</w:t>
            </w:r>
            <w:r w:rsidR="00F754BA">
              <w:rPr>
                <w:bCs/>
                <w:color w:val="00000A"/>
              </w:rPr>
              <w:t xml:space="preserve"> </w:t>
            </w:r>
            <w:r w:rsidR="008B34E0">
              <w:rPr>
                <w:bCs/>
                <w:color w:val="00000A"/>
              </w:rPr>
              <w:t>services,</w:t>
            </w:r>
            <w:r>
              <w:rPr>
                <w:bCs/>
                <w:color w:val="00000A"/>
              </w:rPr>
              <w:t xml:space="preserve"> Bypassing </w:t>
            </w:r>
            <w:r w:rsidR="00AC2DFC">
              <w:rPr>
                <w:bCs/>
                <w:color w:val="00000A"/>
              </w:rPr>
              <w:t xml:space="preserve">Tibco services to create </w:t>
            </w:r>
            <w:r>
              <w:rPr>
                <w:bCs/>
                <w:color w:val="00000A"/>
              </w:rPr>
              <w:t>workorder</w:t>
            </w:r>
            <w:r w:rsidR="00AC2DFC">
              <w:rPr>
                <w:bCs/>
                <w:color w:val="00000A"/>
              </w:rPr>
              <w:t xml:space="preserve"> partorders</w:t>
            </w:r>
            <w:r w:rsidR="00F754BA">
              <w:rPr>
                <w:bCs/>
                <w:color w:val="00000A"/>
              </w:rPr>
              <w:t xml:space="preserve"> and adding RPL functionality</w:t>
            </w:r>
            <w:r>
              <w:rPr>
                <w:bCs/>
                <w:color w:val="00000A"/>
              </w:rPr>
              <w:t>.</w:t>
            </w:r>
            <w:r w:rsidR="00F754BA">
              <w:rPr>
                <w:bCs/>
                <w:color w:val="00000A"/>
              </w:rPr>
              <w:t xml:space="preserve"> </w:t>
            </w:r>
          </w:p>
          <w:p w14:paraId="4C19CD50" w14:textId="77777777" w:rsidR="00EA1246" w:rsidRDefault="00EA1246" w:rsidP="002A0A7C">
            <w:pPr>
              <w:spacing w:after="0" w:line="240" w:lineRule="auto"/>
              <w:contextualSpacing w:val="0"/>
              <w:rPr>
                <w:bCs/>
                <w:color w:val="00000A"/>
              </w:rPr>
            </w:pPr>
          </w:p>
          <w:p w14:paraId="45C70E73" w14:textId="77777777" w:rsidR="00EA1246" w:rsidRDefault="00000000" w:rsidP="00EA1246">
            <w:pPr>
              <w:spacing w:after="0" w:line="240" w:lineRule="auto"/>
              <w:contextualSpacing w:val="0"/>
              <w:rPr>
                <w:b/>
                <w:color w:val="00000A"/>
              </w:rPr>
            </w:pPr>
            <w:r>
              <w:rPr>
                <w:b/>
                <w:color w:val="00000A"/>
              </w:rPr>
              <w:t>Role and Responsibilities:</w:t>
            </w:r>
          </w:p>
          <w:p w14:paraId="00822DF1" w14:textId="15F2F596" w:rsidR="00EA1246" w:rsidRDefault="00000000" w:rsidP="00EA1246">
            <w:pPr>
              <w:widowControl/>
              <w:numPr>
                <w:ilvl w:val="0"/>
                <w:numId w:val="7"/>
              </w:numPr>
              <w:tabs>
                <w:tab w:val="left" w:pos="720"/>
              </w:tabs>
              <w:suppressAutoHyphens/>
              <w:spacing w:after="200" w:line="276" w:lineRule="auto"/>
              <w:ind w:left="720"/>
              <w:contextualSpacing w:val="0"/>
              <w:jc w:val="both"/>
              <w:rPr>
                <w:rFonts w:ascii="Cambria" w:hAnsi="Cambria"/>
              </w:rPr>
            </w:pPr>
            <w:r w:rsidRPr="009F1156">
              <w:rPr>
                <w:rFonts w:ascii="Cambria" w:hAnsi="Cambria"/>
              </w:rPr>
              <w:t>Created custom Objects and worked on Standard objects</w:t>
            </w:r>
            <w:r>
              <w:rPr>
                <w:rFonts w:ascii="Cambria" w:hAnsi="Cambria"/>
              </w:rPr>
              <w:t xml:space="preserve"> to adding new fields, page layouts and assign page layouts</w:t>
            </w:r>
            <w:r w:rsidRPr="009F1156">
              <w:rPr>
                <w:rFonts w:ascii="Cambria" w:hAnsi="Cambria"/>
              </w:rPr>
              <w:t>.</w:t>
            </w:r>
          </w:p>
          <w:p w14:paraId="71184FD4" w14:textId="4EC375D2" w:rsidR="00EA1246" w:rsidRDefault="00000000" w:rsidP="00EA1246">
            <w:pPr>
              <w:widowControl/>
              <w:numPr>
                <w:ilvl w:val="0"/>
                <w:numId w:val="7"/>
              </w:numPr>
              <w:tabs>
                <w:tab w:val="left" w:pos="720"/>
              </w:tabs>
              <w:suppressAutoHyphens/>
              <w:spacing w:after="200" w:line="276" w:lineRule="auto"/>
              <w:ind w:left="720"/>
              <w:contextualSpacing w:val="0"/>
              <w:jc w:val="both"/>
              <w:rPr>
                <w:rFonts w:ascii="Cambria" w:hAnsi="Cambria"/>
              </w:rPr>
            </w:pPr>
            <w:r>
              <w:rPr>
                <w:rFonts w:ascii="Cambria" w:hAnsi="Cambria"/>
              </w:rPr>
              <w:t>Worked on custom functionality by using apex classes, trigger helper classes</w:t>
            </w:r>
            <w:r w:rsidR="008B34E0">
              <w:rPr>
                <w:rFonts w:ascii="Cambria" w:hAnsi="Cambria"/>
              </w:rPr>
              <w:t xml:space="preserve"> to place the part orders, check availability and assigning partners to onsite tasks</w:t>
            </w:r>
            <w:r>
              <w:rPr>
                <w:rFonts w:ascii="Cambria" w:hAnsi="Cambria"/>
              </w:rPr>
              <w:t>.</w:t>
            </w:r>
          </w:p>
          <w:p w14:paraId="3AD7B5AD" w14:textId="1E7C666C" w:rsidR="002A0A7C" w:rsidRPr="00DE5BB0" w:rsidRDefault="00000000" w:rsidP="00DE5BB0">
            <w:pPr>
              <w:widowControl/>
              <w:numPr>
                <w:ilvl w:val="0"/>
                <w:numId w:val="7"/>
              </w:numPr>
              <w:tabs>
                <w:tab w:val="left" w:pos="720"/>
              </w:tabs>
              <w:suppressAutoHyphens/>
              <w:spacing w:after="200" w:line="276" w:lineRule="auto"/>
              <w:ind w:left="720"/>
              <w:contextualSpacing w:val="0"/>
              <w:jc w:val="both"/>
              <w:rPr>
                <w:rFonts w:ascii="Cambria" w:hAnsi="Cambria"/>
              </w:rPr>
            </w:pPr>
            <w:r>
              <w:rPr>
                <w:rFonts w:ascii="Cambria" w:hAnsi="Cambria"/>
              </w:rPr>
              <w:t xml:space="preserve">Worked </w:t>
            </w:r>
            <w:r w:rsidR="002C26F4">
              <w:rPr>
                <w:rFonts w:ascii="Cambria" w:hAnsi="Cambria"/>
              </w:rPr>
              <w:t>on Lightning lwc</w:t>
            </w:r>
            <w:r>
              <w:rPr>
                <w:rFonts w:ascii="Cambria" w:hAnsi="Cambria"/>
              </w:rPr>
              <w:t xml:space="preserve"> and visual force page to show customised data.</w:t>
            </w:r>
            <w:r w:rsidRPr="00DE5BB0">
              <w:rPr>
                <w:bCs/>
                <w:color w:val="00000A"/>
              </w:rPr>
              <w:t xml:space="preserve"> </w:t>
            </w:r>
          </w:p>
          <w:p w14:paraId="5F988C09" w14:textId="77777777" w:rsidR="002A0A7C" w:rsidRDefault="002A0A7C" w:rsidP="00E07F21">
            <w:pPr>
              <w:spacing w:after="0" w:line="240" w:lineRule="auto"/>
              <w:contextualSpacing w:val="0"/>
              <w:rPr>
                <w:b/>
                <w:color w:val="00000A"/>
              </w:rPr>
            </w:pPr>
          </w:p>
          <w:p w14:paraId="3BF45D54" w14:textId="3B58FAC1" w:rsidR="00E07F21" w:rsidRDefault="00000000" w:rsidP="00E07F21">
            <w:pPr>
              <w:spacing w:after="0" w:line="240" w:lineRule="auto"/>
              <w:contextualSpacing w:val="0"/>
              <w:rPr>
                <w:b/>
                <w:color w:val="00000A"/>
              </w:rPr>
            </w:pPr>
            <w:r w:rsidRPr="008C4F4F">
              <w:rPr>
                <w:b/>
                <w:color w:val="00000A"/>
              </w:rPr>
              <w:t>Name of Primary Company:</w:t>
            </w:r>
            <w:r>
              <w:rPr>
                <w:b/>
                <w:color w:val="00000A"/>
              </w:rPr>
              <w:t xml:space="preserve"> DXC Technologies</w:t>
            </w:r>
          </w:p>
          <w:p w14:paraId="28AD3BC1" w14:textId="6F07B816" w:rsidR="00E07F21" w:rsidRDefault="00000000" w:rsidP="00E07F21">
            <w:pPr>
              <w:spacing w:after="0" w:line="240" w:lineRule="auto"/>
              <w:contextualSpacing w:val="0"/>
              <w:rPr>
                <w:color w:val="00000A"/>
              </w:rPr>
            </w:pPr>
            <w:r>
              <w:rPr>
                <w:b/>
                <w:color w:val="00000A"/>
              </w:rPr>
              <w:t>Project Name:</w:t>
            </w:r>
            <w:r>
              <w:rPr>
                <w:rFonts w:ascii="Cambria" w:hAnsi="Cambria" w:cs="Arial"/>
                <w:b/>
                <w:i/>
              </w:rPr>
              <w:t xml:space="preserve"> SMS customer experience</w:t>
            </w:r>
          </w:p>
          <w:p w14:paraId="18DA2598" w14:textId="296C3B32" w:rsidR="00E07F21" w:rsidRDefault="00000000" w:rsidP="00E07F21">
            <w:pPr>
              <w:spacing w:after="0" w:line="240" w:lineRule="auto"/>
              <w:contextualSpacing w:val="0"/>
              <w:rPr>
                <w:rFonts w:ascii="Cambria" w:hAnsi="Cambria" w:cs="Arial"/>
                <w:b/>
                <w:i/>
              </w:rPr>
            </w:pPr>
            <w:r>
              <w:rPr>
                <w:b/>
                <w:color w:val="00000A"/>
              </w:rPr>
              <w:t xml:space="preserve">Client:  </w:t>
            </w:r>
            <w:r>
              <w:rPr>
                <w:rFonts w:ascii="Cambria" w:hAnsi="Cambria" w:cs="Arial"/>
                <w:b/>
                <w:i/>
              </w:rPr>
              <w:t>HP</w:t>
            </w:r>
          </w:p>
          <w:p w14:paraId="69E978DD" w14:textId="77777777" w:rsidR="00E07F21" w:rsidRDefault="00000000" w:rsidP="00E07F21">
            <w:pPr>
              <w:spacing w:after="0" w:line="240" w:lineRule="auto"/>
              <w:contextualSpacing w:val="0"/>
              <w:rPr>
                <w:color w:val="00000A"/>
              </w:rPr>
            </w:pPr>
            <w:r>
              <w:rPr>
                <w:b/>
                <w:color w:val="00000A"/>
              </w:rPr>
              <w:t>Duration in Months:</w:t>
            </w:r>
            <w:r>
              <w:rPr>
                <w:color w:val="00000A"/>
              </w:rPr>
              <w:t xml:space="preserve"> 11</w:t>
            </w:r>
          </w:p>
          <w:p w14:paraId="3CCEAACD" w14:textId="2C21F14A" w:rsidR="00E07F21" w:rsidRDefault="00000000" w:rsidP="00E07F21">
            <w:pPr>
              <w:spacing w:after="0" w:line="240" w:lineRule="auto"/>
              <w:contextualSpacing w:val="0"/>
              <w:rPr>
                <w:color w:val="00000A"/>
              </w:rPr>
            </w:pPr>
            <w:r>
              <w:rPr>
                <w:b/>
                <w:color w:val="00000A"/>
              </w:rPr>
              <w:t xml:space="preserve">From: </w:t>
            </w:r>
            <w:r>
              <w:rPr>
                <w:color w:val="00000A"/>
              </w:rPr>
              <w:t xml:space="preserve"> </w:t>
            </w:r>
            <w:r w:rsidR="002E1409">
              <w:rPr>
                <w:color w:val="00000A"/>
              </w:rPr>
              <w:t>Jan</w:t>
            </w:r>
            <w:r>
              <w:rPr>
                <w:color w:val="00000A"/>
              </w:rPr>
              <w:t>-20</w:t>
            </w:r>
            <w:r w:rsidR="002E1409">
              <w:rPr>
                <w:color w:val="00000A"/>
              </w:rPr>
              <w:t>21</w:t>
            </w:r>
            <w:r>
              <w:rPr>
                <w:color w:val="00000A"/>
              </w:rPr>
              <w:t xml:space="preserve"> to </w:t>
            </w:r>
            <w:r w:rsidR="002E1409">
              <w:rPr>
                <w:color w:val="00000A"/>
              </w:rPr>
              <w:t>Dec</w:t>
            </w:r>
            <w:r>
              <w:rPr>
                <w:color w:val="00000A"/>
              </w:rPr>
              <w:t xml:space="preserve"> 202</w:t>
            </w:r>
            <w:r w:rsidR="002E1409">
              <w:rPr>
                <w:color w:val="00000A"/>
              </w:rPr>
              <w:t>1</w:t>
            </w:r>
            <w:r>
              <w:rPr>
                <w:color w:val="00000A"/>
              </w:rPr>
              <w:t xml:space="preserve">. </w:t>
            </w:r>
          </w:p>
          <w:p w14:paraId="5F7B3F41" w14:textId="1278FA6D" w:rsidR="00E07F21" w:rsidRDefault="00000000" w:rsidP="00E07F21">
            <w:pPr>
              <w:spacing w:after="0" w:line="240" w:lineRule="auto"/>
              <w:contextualSpacing w:val="0"/>
              <w:rPr>
                <w:color w:val="00000A"/>
              </w:rPr>
            </w:pPr>
            <w:r>
              <w:rPr>
                <w:b/>
                <w:color w:val="00000A"/>
              </w:rPr>
              <w:t xml:space="preserve">Team Size: </w:t>
            </w:r>
            <w:r>
              <w:rPr>
                <w:color w:val="00000A"/>
              </w:rPr>
              <w:t>4</w:t>
            </w:r>
          </w:p>
          <w:p w14:paraId="16369714" w14:textId="77777777" w:rsidR="00E07F21" w:rsidRDefault="00000000" w:rsidP="00E07F21">
            <w:pPr>
              <w:spacing w:after="0" w:line="240" w:lineRule="auto"/>
              <w:contextualSpacing w:val="0"/>
              <w:rPr>
                <w:color w:val="00000A"/>
              </w:rPr>
            </w:pPr>
            <w:r>
              <w:rPr>
                <w:b/>
                <w:color w:val="00000A"/>
              </w:rPr>
              <w:t>Technology:</w:t>
            </w:r>
            <w:r>
              <w:rPr>
                <w:color w:val="00000A"/>
              </w:rPr>
              <w:t xml:space="preserve">   apex,Visu</w:t>
            </w:r>
            <w:r w:rsidRPr="00643B7D">
              <w:rPr>
                <w:color w:val="00000A"/>
              </w:rPr>
              <w:t>a</w:t>
            </w:r>
            <w:r>
              <w:rPr>
                <w:color w:val="00000A"/>
              </w:rPr>
              <w:t xml:space="preserve">lforce,Lightning . </w:t>
            </w:r>
          </w:p>
          <w:p w14:paraId="474E9469" w14:textId="77777777" w:rsidR="00E07F21" w:rsidRDefault="00E07F21" w:rsidP="00E07F21">
            <w:pPr>
              <w:spacing w:after="0" w:line="240" w:lineRule="auto"/>
              <w:contextualSpacing w:val="0"/>
              <w:rPr>
                <w:color w:val="00000A"/>
              </w:rPr>
            </w:pPr>
          </w:p>
          <w:p w14:paraId="2CA05830" w14:textId="77777777" w:rsidR="00E07F21" w:rsidRDefault="00000000" w:rsidP="00E07F21">
            <w:pPr>
              <w:spacing w:after="0" w:line="240" w:lineRule="auto"/>
              <w:contextualSpacing w:val="0"/>
              <w:rPr>
                <w:b/>
                <w:color w:val="00000A"/>
              </w:rPr>
            </w:pPr>
            <w:r>
              <w:rPr>
                <w:b/>
                <w:color w:val="00000A"/>
              </w:rPr>
              <w:t>Description:</w:t>
            </w:r>
          </w:p>
          <w:p w14:paraId="3C864BAA" w14:textId="6C0AC286" w:rsidR="00FA31B3" w:rsidRDefault="00000000" w:rsidP="00CA3680">
            <w:pPr>
              <w:spacing w:after="0" w:line="240" w:lineRule="auto"/>
              <w:contextualSpacing w:val="0"/>
              <w:rPr>
                <w:bCs/>
                <w:color w:val="00000A"/>
              </w:rPr>
            </w:pPr>
            <w:r>
              <w:rPr>
                <w:b/>
                <w:color w:val="00000A"/>
              </w:rPr>
              <w:t xml:space="preserve"> SMS </w:t>
            </w:r>
            <w:r w:rsidRPr="00E07F21">
              <w:rPr>
                <w:bCs/>
                <w:color w:val="00000A"/>
              </w:rPr>
              <w:t xml:space="preserve">is </w:t>
            </w:r>
            <w:r>
              <w:rPr>
                <w:bCs/>
                <w:color w:val="00000A"/>
              </w:rPr>
              <w:t xml:space="preserve">portal which connects with Bybox to make products available and maintain the product information to the customers. The Functionality is implemented to view products which available or not based on the location. </w:t>
            </w:r>
          </w:p>
          <w:p w14:paraId="73D5751B" w14:textId="5EFA7FF9" w:rsidR="008B34E0" w:rsidRDefault="008B34E0" w:rsidP="00CA3680">
            <w:pPr>
              <w:spacing w:after="0" w:line="240" w:lineRule="auto"/>
              <w:contextualSpacing w:val="0"/>
              <w:rPr>
                <w:bCs/>
                <w:color w:val="00000A"/>
              </w:rPr>
            </w:pPr>
          </w:p>
          <w:p w14:paraId="330C6220" w14:textId="77777777" w:rsidR="008B34E0" w:rsidRDefault="00000000" w:rsidP="008B34E0">
            <w:pPr>
              <w:spacing w:after="0" w:line="240" w:lineRule="auto"/>
              <w:contextualSpacing w:val="0"/>
              <w:rPr>
                <w:b/>
                <w:color w:val="00000A"/>
              </w:rPr>
            </w:pPr>
            <w:r>
              <w:rPr>
                <w:b/>
                <w:color w:val="00000A"/>
              </w:rPr>
              <w:t>Role and Responsibilities:</w:t>
            </w:r>
          </w:p>
          <w:p w14:paraId="7D1D3B44" w14:textId="4BBDA54F" w:rsidR="008B34E0" w:rsidRDefault="00000000" w:rsidP="008B34E0">
            <w:pPr>
              <w:widowControl/>
              <w:numPr>
                <w:ilvl w:val="0"/>
                <w:numId w:val="7"/>
              </w:numPr>
              <w:tabs>
                <w:tab w:val="left" w:pos="720"/>
              </w:tabs>
              <w:suppressAutoHyphens/>
              <w:spacing w:after="200" w:line="276" w:lineRule="auto"/>
              <w:ind w:left="720"/>
              <w:contextualSpacing w:val="0"/>
              <w:jc w:val="both"/>
              <w:rPr>
                <w:rFonts w:ascii="Cambria" w:hAnsi="Cambria"/>
              </w:rPr>
            </w:pPr>
            <w:r w:rsidRPr="009F1156">
              <w:rPr>
                <w:rFonts w:ascii="Cambria" w:hAnsi="Cambria"/>
              </w:rPr>
              <w:t>Created custom Objects and worked on Standard objects</w:t>
            </w:r>
            <w:r>
              <w:rPr>
                <w:rFonts w:ascii="Cambria" w:hAnsi="Cambria"/>
              </w:rPr>
              <w:t xml:space="preserve"> to adding new fields, page layouts and assign page layouts</w:t>
            </w:r>
            <w:r w:rsidRPr="009F1156">
              <w:rPr>
                <w:rFonts w:ascii="Cambria" w:hAnsi="Cambria"/>
              </w:rPr>
              <w:t>.</w:t>
            </w:r>
          </w:p>
          <w:p w14:paraId="457BB6F8" w14:textId="69B45CFB" w:rsidR="008B34E0" w:rsidRDefault="00000000" w:rsidP="008B34E0">
            <w:pPr>
              <w:widowControl/>
              <w:numPr>
                <w:ilvl w:val="0"/>
                <w:numId w:val="7"/>
              </w:numPr>
              <w:tabs>
                <w:tab w:val="left" w:pos="720"/>
              </w:tabs>
              <w:suppressAutoHyphens/>
              <w:spacing w:after="200" w:line="276" w:lineRule="auto"/>
              <w:ind w:left="720"/>
              <w:contextualSpacing w:val="0"/>
              <w:jc w:val="both"/>
              <w:rPr>
                <w:rFonts w:ascii="Cambria" w:hAnsi="Cambria"/>
              </w:rPr>
            </w:pPr>
            <w:r>
              <w:rPr>
                <w:rFonts w:ascii="Cambria" w:hAnsi="Cambria"/>
              </w:rPr>
              <w:t xml:space="preserve">Worked on custom functionality like to show conformed orders, reserved and available orders information by suing apex classes and connecting with third parties with Rest Api </w:t>
            </w:r>
            <w:r w:rsidR="008C6A6D">
              <w:rPr>
                <w:rFonts w:ascii="Cambria" w:hAnsi="Cambria"/>
              </w:rPr>
              <w:t>implementation</w:t>
            </w:r>
            <w:r>
              <w:rPr>
                <w:rFonts w:ascii="Cambria" w:hAnsi="Cambria"/>
              </w:rPr>
              <w:t>.</w:t>
            </w:r>
          </w:p>
          <w:p w14:paraId="1153ED80" w14:textId="75C9CC0D" w:rsidR="00E33397" w:rsidRDefault="00000000" w:rsidP="008B34E0">
            <w:pPr>
              <w:widowControl/>
              <w:numPr>
                <w:ilvl w:val="0"/>
                <w:numId w:val="7"/>
              </w:numPr>
              <w:tabs>
                <w:tab w:val="left" w:pos="720"/>
              </w:tabs>
              <w:suppressAutoHyphens/>
              <w:spacing w:after="200" w:line="276" w:lineRule="auto"/>
              <w:ind w:left="720"/>
              <w:contextualSpacing w:val="0"/>
              <w:jc w:val="both"/>
              <w:rPr>
                <w:rFonts w:ascii="Cambria" w:hAnsi="Cambria"/>
              </w:rPr>
            </w:pPr>
            <w:r>
              <w:rPr>
                <w:rFonts w:ascii="Cambria" w:hAnsi="Cambria"/>
              </w:rPr>
              <w:lastRenderedPageBreak/>
              <w:t>Worked on visual pages to show part order information to customers for reservations, available parts on the location.</w:t>
            </w:r>
          </w:p>
          <w:p w14:paraId="4B0C5457" w14:textId="77777777" w:rsidR="008B34E0" w:rsidRDefault="008B34E0" w:rsidP="00CA3680">
            <w:pPr>
              <w:spacing w:after="0" w:line="240" w:lineRule="auto"/>
              <w:contextualSpacing w:val="0"/>
              <w:rPr>
                <w:b/>
                <w:color w:val="00000A"/>
              </w:rPr>
            </w:pPr>
          </w:p>
          <w:p w14:paraId="70CBF9B5" w14:textId="77777777" w:rsidR="00FA31B3" w:rsidRDefault="00FA31B3" w:rsidP="00CA3680">
            <w:pPr>
              <w:spacing w:after="0" w:line="240" w:lineRule="auto"/>
              <w:contextualSpacing w:val="0"/>
              <w:rPr>
                <w:b/>
                <w:color w:val="00000A"/>
              </w:rPr>
            </w:pPr>
          </w:p>
          <w:p w14:paraId="35BD9EE2" w14:textId="4AE5E697" w:rsidR="00CA3680" w:rsidRDefault="00000000" w:rsidP="00CA3680">
            <w:pPr>
              <w:spacing w:after="0" w:line="240" w:lineRule="auto"/>
              <w:contextualSpacing w:val="0"/>
              <w:rPr>
                <w:b/>
                <w:color w:val="00000A"/>
              </w:rPr>
            </w:pPr>
            <w:r w:rsidRPr="008C4F4F">
              <w:rPr>
                <w:b/>
                <w:color w:val="00000A"/>
              </w:rPr>
              <w:t>Name of Primary Company:</w:t>
            </w:r>
            <w:r>
              <w:rPr>
                <w:b/>
                <w:color w:val="00000A"/>
              </w:rPr>
              <w:t xml:space="preserve"> Ust Glob</w:t>
            </w:r>
            <w:r w:rsidRPr="008C4F4F">
              <w:rPr>
                <w:b/>
                <w:color w:val="00000A"/>
              </w:rPr>
              <w:t>a</w:t>
            </w:r>
            <w:r>
              <w:rPr>
                <w:b/>
                <w:color w:val="00000A"/>
              </w:rPr>
              <w:t>l</w:t>
            </w:r>
          </w:p>
          <w:p w14:paraId="468510C1" w14:textId="77777777" w:rsidR="00CA3680" w:rsidRDefault="00000000" w:rsidP="00CA3680">
            <w:pPr>
              <w:spacing w:after="0" w:line="240" w:lineRule="auto"/>
              <w:contextualSpacing w:val="0"/>
              <w:rPr>
                <w:color w:val="00000A"/>
              </w:rPr>
            </w:pPr>
            <w:r>
              <w:rPr>
                <w:b/>
                <w:color w:val="00000A"/>
              </w:rPr>
              <w:t>Project Name:</w:t>
            </w:r>
            <w:r>
              <w:rPr>
                <w:rFonts w:ascii="Cambria" w:hAnsi="Cambria" w:cs="Arial"/>
                <w:b/>
                <w:i/>
              </w:rPr>
              <w:t xml:space="preserve"> Renewals</w:t>
            </w:r>
            <w:r w:rsidR="006534F1">
              <w:rPr>
                <w:rFonts w:ascii="Cambria" w:hAnsi="Cambria" w:cs="Arial"/>
                <w:b/>
                <w:i/>
              </w:rPr>
              <w:t xml:space="preserve"> Integration</w:t>
            </w:r>
          </w:p>
          <w:p w14:paraId="79E08EFB" w14:textId="77777777" w:rsidR="00CA3680" w:rsidRDefault="00000000" w:rsidP="00CA3680">
            <w:pPr>
              <w:spacing w:after="0" w:line="240" w:lineRule="auto"/>
              <w:contextualSpacing w:val="0"/>
              <w:rPr>
                <w:rFonts w:ascii="Cambria" w:hAnsi="Cambria" w:cs="Arial"/>
                <w:b/>
                <w:i/>
              </w:rPr>
            </w:pPr>
            <w:r>
              <w:rPr>
                <w:b/>
                <w:color w:val="00000A"/>
              </w:rPr>
              <w:t xml:space="preserve">Client:  </w:t>
            </w:r>
            <w:r>
              <w:rPr>
                <w:rFonts w:ascii="Cambria" w:hAnsi="Cambria" w:cs="Arial"/>
                <w:b/>
                <w:i/>
              </w:rPr>
              <w:t>DELL Technologies</w:t>
            </w:r>
          </w:p>
          <w:p w14:paraId="36DA2F57" w14:textId="77777777" w:rsidR="00CA3680" w:rsidRDefault="00000000" w:rsidP="00CA3680">
            <w:pPr>
              <w:spacing w:after="0" w:line="240" w:lineRule="auto"/>
              <w:contextualSpacing w:val="0"/>
              <w:rPr>
                <w:color w:val="00000A"/>
              </w:rPr>
            </w:pPr>
            <w:r>
              <w:rPr>
                <w:rFonts w:ascii="Cambria" w:hAnsi="Cambria" w:cs="Arial"/>
                <w:b/>
                <w:i/>
              </w:rPr>
              <w:t>Role : Developer</w:t>
            </w:r>
          </w:p>
          <w:p w14:paraId="6B56F5B1" w14:textId="77777777" w:rsidR="00CA3680" w:rsidRDefault="00000000" w:rsidP="00CA3680">
            <w:pPr>
              <w:spacing w:after="0" w:line="240" w:lineRule="auto"/>
              <w:contextualSpacing w:val="0"/>
              <w:rPr>
                <w:color w:val="00000A"/>
              </w:rPr>
            </w:pPr>
            <w:r>
              <w:rPr>
                <w:b/>
                <w:color w:val="00000A"/>
              </w:rPr>
              <w:t>Duration in Months:</w:t>
            </w:r>
            <w:r w:rsidR="009827FA">
              <w:rPr>
                <w:color w:val="00000A"/>
              </w:rPr>
              <w:t xml:space="preserve"> 11</w:t>
            </w:r>
          </w:p>
          <w:p w14:paraId="021C8662" w14:textId="77777777" w:rsidR="00CA3680" w:rsidRDefault="00000000" w:rsidP="00CA3680">
            <w:pPr>
              <w:spacing w:after="0" w:line="240" w:lineRule="auto"/>
              <w:contextualSpacing w:val="0"/>
              <w:rPr>
                <w:color w:val="00000A"/>
              </w:rPr>
            </w:pPr>
            <w:r>
              <w:rPr>
                <w:b/>
                <w:color w:val="00000A"/>
              </w:rPr>
              <w:t xml:space="preserve">From: </w:t>
            </w:r>
            <w:r w:rsidR="00C20EAF">
              <w:rPr>
                <w:color w:val="00000A"/>
              </w:rPr>
              <w:t xml:space="preserve"> Oct-2019</w:t>
            </w:r>
            <w:r w:rsidR="009827FA">
              <w:rPr>
                <w:color w:val="00000A"/>
              </w:rPr>
              <w:t xml:space="preserve"> to Aug 2020</w:t>
            </w:r>
            <w:r w:rsidR="00972F08">
              <w:rPr>
                <w:color w:val="00000A"/>
              </w:rPr>
              <w:t>.</w:t>
            </w:r>
            <w:r>
              <w:rPr>
                <w:color w:val="00000A"/>
              </w:rPr>
              <w:t xml:space="preserve"> </w:t>
            </w:r>
          </w:p>
          <w:p w14:paraId="1B5C137A" w14:textId="77777777" w:rsidR="00CA3680" w:rsidRDefault="00000000" w:rsidP="00CA3680">
            <w:pPr>
              <w:spacing w:after="0" w:line="240" w:lineRule="auto"/>
              <w:contextualSpacing w:val="0"/>
              <w:rPr>
                <w:color w:val="00000A"/>
              </w:rPr>
            </w:pPr>
            <w:r>
              <w:rPr>
                <w:b/>
                <w:color w:val="00000A"/>
              </w:rPr>
              <w:t xml:space="preserve">Team Size: </w:t>
            </w:r>
            <w:r>
              <w:rPr>
                <w:color w:val="00000A"/>
              </w:rPr>
              <w:t>7</w:t>
            </w:r>
          </w:p>
          <w:p w14:paraId="3663F9CD" w14:textId="77777777" w:rsidR="00CA3680" w:rsidRDefault="00000000" w:rsidP="00CA3680">
            <w:pPr>
              <w:spacing w:after="0" w:line="240" w:lineRule="auto"/>
              <w:contextualSpacing w:val="0"/>
              <w:rPr>
                <w:color w:val="00000A"/>
              </w:rPr>
            </w:pPr>
            <w:r>
              <w:rPr>
                <w:b/>
                <w:color w:val="00000A"/>
              </w:rPr>
              <w:t>Technology:</w:t>
            </w:r>
            <w:r>
              <w:rPr>
                <w:color w:val="00000A"/>
              </w:rPr>
              <w:t xml:space="preserve">   apex,Visu</w:t>
            </w:r>
            <w:r w:rsidRPr="00643B7D">
              <w:rPr>
                <w:color w:val="00000A"/>
              </w:rPr>
              <w:t>a</w:t>
            </w:r>
            <w:r>
              <w:rPr>
                <w:color w:val="00000A"/>
              </w:rPr>
              <w:t>lforce</w:t>
            </w:r>
            <w:r w:rsidR="00AF6F8F">
              <w:rPr>
                <w:color w:val="00000A"/>
              </w:rPr>
              <w:t>,Lightning</w:t>
            </w:r>
            <w:r>
              <w:rPr>
                <w:color w:val="00000A"/>
              </w:rPr>
              <w:t xml:space="preserve"> . </w:t>
            </w:r>
          </w:p>
          <w:p w14:paraId="34730D15" w14:textId="77777777" w:rsidR="00CA3680" w:rsidRDefault="00CA3680" w:rsidP="00CA3680">
            <w:pPr>
              <w:spacing w:after="0" w:line="240" w:lineRule="auto"/>
              <w:contextualSpacing w:val="0"/>
              <w:rPr>
                <w:color w:val="00000A"/>
              </w:rPr>
            </w:pPr>
          </w:p>
          <w:p w14:paraId="3CC9AFC7" w14:textId="77777777" w:rsidR="00CA3680" w:rsidRDefault="00000000" w:rsidP="00CA3680">
            <w:pPr>
              <w:spacing w:after="0" w:line="240" w:lineRule="auto"/>
              <w:contextualSpacing w:val="0"/>
              <w:rPr>
                <w:b/>
                <w:color w:val="00000A"/>
              </w:rPr>
            </w:pPr>
            <w:r>
              <w:rPr>
                <w:b/>
                <w:color w:val="00000A"/>
              </w:rPr>
              <w:t>Description:</w:t>
            </w:r>
          </w:p>
          <w:p w14:paraId="20693445" w14:textId="77777777" w:rsidR="00E2699B" w:rsidRDefault="00000000" w:rsidP="00643B7D">
            <w:pPr>
              <w:spacing w:after="0" w:line="240" w:lineRule="auto"/>
              <w:contextualSpacing w:val="0"/>
              <w:rPr>
                <w:color w:val="00000A"/>
              </w:rPr>
            </w:pPr>
            <w:r>
              <w:rPr>
                <w:color w:val="00000A"/>
              </w:rPr>
              <w:t>Renewals is Enhancement of Existing system and functionality Migrating from EMC system to DELL. Mainly concentrated on Opportunity owner reassignments whenever the products are renewal and managing Approvals in the Hierarchy.</w:t>
            </w:r>
          </w:p>
          <w:p w14:paraId="7F06FFC6" w14:textId="77777777" w:rsidR="00E2699B" w:rsidRDefault="00E2699B" w:rsidP="00643B7D">
            <w:pPr>
              <w:spacing w:after="0" w:line="240" w:lineRule="auto"/>
              <w:contextualSpacing w:val="0"/>
              <w:rPr>
                <w:color w:val="00000A"/>
              </w:rPr>
            </w:pPr>
          </w:p>
          <w:p w14:paraId="4A8F3E6C" w14:textId="77777777" w:rsidR="00E2699B" w:rsidRDefault="00000000" w:rsidP="00E2699B">
            <w:pPr>
              <w:spacing w:after="0" w:line="240" w:lineRule="auto"/>
              <w:contextualSpacing w:val="0"/>
              <w:rPr>
                <w:b/>
                <w:color w:val="00000A"/>
              </w:rPr>
            </w:pPr>
            <w:r>
              <w:rPr>
                <w:color w:val="00000A"/>
              </w:rPr>
              <w:t xml:space="preserve"> </w:t>
            </w:r>
            <w:r>
              <w:rPr>
                <w:b/>
                <w:color w:val="00000A"/>
              </w:rPr>
              <w:t>Role and Responsibilities:</w:t>
            </w:r>
          </w:p>
          <w:p w14:paraId="745A99DC" w14:textId="77777777" w:rsidR="00E2699B" w:rsidRPr="00F23D56" w:rsidRDefault="00000000" w:rsidP="00E2699B">
            <w:pPr>
              <w:pStyle w:val="ListParagraph"/>
              <w:numPr>
                <w:ilvl w:val="0"/>
                <w:numId w:val="13"/>
              </w:numPr>
              <w:spacing w:after="0" w:line="240" w:lineRule="auto"/>
              <w:rPr>
                <w:rFonts w:ascii="Cambria" w:hAnsi="Cambria" w:cstheme="minorHAnsi"/>
                <w:color w:val="00000A"/>
              </w:rPr>
            </w:pPr>
            <w:r w:rsidRPr="00F23D56">
              <w:rPr>
                <w:rFonts w:ascii="Cambria" w:hAnsi="Cambria" w:cstheme="minorHAnsi"/>
                <w:color w:val="00000A"/>
              </w:rPr>
              <w:t>Worked on custom fields,</w:t>
            </w:r>
            <w:r>
              <w:rPr>
                <w:rFonts w:ascii="Cambria" w:hAnsi="Cambria" w:cstheme="minorHAnsi"/>
                <w:color w:val="00000A"/>
              </w:rPr>
              <w:t xml:space="preserve"> </w:t>
            </w:r>
            <w:r w:rsidRPr="00F23D56">
              <w:rPr>
                <w:rFonts w:ascii="Cambria" w:hAnsi="Cambria" w:cstheme="minorHAnsi"/>
                <w:color w:val="00000A"/>
              </w:rPr>
              <w:t>page</w:t>
            </w:r>
            <w:r>
              <w:rPr>
                <w:rFonts w:ascii="Cambria" w:hAnsi="Cambria" w:cstheme="minorHAnsi"/>
                <w:color w:val="00000A"/>
              </w:rPr>
              <w:t xml:space="preserve"> </w:t>
            </w:r>
            <w:r w:rsidRPr="00F23D56">
              <w:rPr>
                <w:rFonts w:ascii="Cambria" w:hAnsi="Cambria" w:cstheme="minorHAnsi"/>
                <w:color w:val="00000A"/>
              </w:rPr>
              <w:t>layouts</w:t>
            </w:r>
            <w:r>
              <w:rPr>
                <w:rFonts w:ascii="Cambria" w:hAnsi="Cambria" w:cstheme="minorHAnsi"/>
                <w:color w:val="00000A"/>
              </w:rPr>
              <w:t>, Record types</w:t>
            </w:r>
            <w:r w:rsidRPr="00F23D56">
              <w:rPr>
                <w:rFonts w:ascii="Cambria" w:hAnsi="Cambria" w:cstheme="minorHAnsi"/>
                <w:color w:val="00000A"/>
              </w:rPr>
              <w:t>.</w:t>
            </w:r>
          </w:p>
          <w:p w14:paraId="52CD8AF3" w14:textId="77777777" w:rsidR="00E2699B" w:rsidRDefault="00000000" w:rsidP="00E2699B">
            <w:pPr>
              <w:pStyle w:val="ListParagraph"/>
              <w:numPr>
                <w:ilvl w:val="0"/>
                <w:numId w:val="13"/>
              </w:numPr>
              <w:spacing w:after="0" w:line="240" w:lineRule="auto"/>
              <w:rPr>
                <w:rFonts w:ascii="Cambria" w:hAnsi="Cambria" w:cstheme="minorHAnsi"/>
                <w:color w:val="00000A"/>
              </w:rPr>
            </w:pPr>
            <w:r w:rsidRPr="00F23D56">
              <w:rPr>
                <w:rFonts w:ascii="Cambria" w:hAnsi="Cambria" w:cstheme="minorHAnsi"/>
                <w:color w:val="00000A"/>
              </w:rPr>
              <w:t>Worked on email templates to send case details using workflows.</w:t>
            </w:r>
          </w:p>
          <w:p w14:paraId="32587A33" w14:textId="77777777" w:rsidR="00E2699B" w:rsidRPr="00F23D56" w:rsidRDefault="00000000" w:rsidP="00E2699B">
            <w:pPr>
              <w:pStyle w:val="ListParagraph"/>
              <w:numPr>
                <w:ilvl w:val="0"/>
                <w:numId w:val="13"/>
              </w:numPr>
              <w:spacing w:after="0" w:line="240" w:lineRule="auto"/>
              <w:rPr>
                <w:rFonts w:ascii="Cambria" w:hAnsi="Cambria" w:cstheme="minorHAnsi"/>
                <w:color w:val="00000A"/>
              </w:rPr>
            </w:pPr>
            <w:r>
              <w:rPr>
                <w:rFonts w:ascii="Cambria" w:hAnsi="Cambria" w:cstheme="minorHAnsi"/>
                <w:color w:val="00000A"/>
              </w:rPr>
              <w:t xml:space="preserve">Worked on profiles, field level security. </w:t>
            </w:r>
          </w:p>
          <w:p w14:paraId="0754BBEA" w14:textId="77777777" w:rsidR="009311F4" w:rsidRDefault="00000000" w:rsidP="00E2699B">
            <w:pPr>
              <w:pStyle w:val="ListParagraph"/>
              <w:numPr>
                <w:ilvl w:val="0"/>
                <w:numId w:val="13"/>
              </w:numPr>
              <w:spacing w:after="0" w:line="240" w:lineRule="auto"/>
              <w:rPr>
                <w:rFonts w:ascii="Cambria" w:hAnsi="Cambria" w:cstheme="minorHAnsi"/>
                <w:color w:val="00000A"/>
              </w:rPr>
            </w:pPr>
            <w:r>
              <w:rPr>
                <w:rFonts w:ascii="Cambria" w:hAnsi="Cambria" w:cstheme="minorHAnsi"/>
                <w:color w:val="00000A"/>
              </w:rPr>
              <w:t xml:space="preserve">Worked on Custom Metadata for Handling the Triggers. </w:t>
            </w:r>
          </w:p>
          <w:p w14:paraId="58B9BB20" w14:textId="77777777" w:rsidR="00E2699B" w:rsidRPr="00F23D56" w:rsidRDefault="00000000" w:rsidP="00E2699B">
            <w:pPr>
              <w:pStyle w:val="ListParagraph"/>
              <w:numPr>
                <w:ilvl w:val="0"/>
                <w:numId w:val="13"/>
              </w:numPr>
              <w:spacing w:after="0" w:line="240" w:lineRule="auto"/>
              <w:rPr>
                <w:rFonts w:ascii="Cambria" w:hAnsi="Cambria" w:cstheme="minorHAnsi"/>
                <w:color w:val="00000A"/>
              </w:rPr>
            </w:pPr>
            <w:r w:rsidRPr="00F23D56">
              <w:rPr>
                <w:rFonts w:ascii="Cambria" w:hAnsi="Cambria" w:cstheme="minorHAnsi"/>
                <w:color w:val="00000A"/>
              </w:rPr>
              <w:t>Worked on trigger</w:t>
            </w:r>
            <w:r w:rsidRPr="00F23D56">
              <w:rPr>
                <w:rFonts w:ascii="Cambria" w:hAnsi="Cambria" w:cstheme="minorHAnsi"/>
              </w:rPr>
              <w:t>s to auto populating data and validat</w:t>
            </w:r>
            <w:r>
              <w:rPr>
                <w:rFonts w:ascii="Cambria" w:hAnsi="Cambria" w:cstheme="minorHAnsi"/>
              </w:rPr>
              <w:t>e</w:t>
            </w:r>
            <w:r w:rsidRPr="00F23D56">
              <w:rPr>
                <w:rFonts w:ascii="Cambria" w:hAnsi="Cambria" w:cstheme="minorHAnsi"/>
              </w:rPr>
              <w:t xml:space="preserve"> the data from object to object.</w:t>
            </w:r>
          </w:p>
          <w:p w14:paraId="684CA086" w14:textId="77777777" w:rsidR="00E2699B" w:rsidRDefault="00000000" w:rsidP="00E3046A">
            <w:pPr>
              <w:pStyle w:val="ListParagraph"/>
              <w:numPr>
                <w:ilvl w:val="0"/>
                <w:numId w:val="13"/>
              </w:numPr>
              <w:spacing w:after="0" w:line="240" w:lineRule="auto"/>
              <w:rPr>
                <w:rFonts w:ascii="Cambria" w:hAnsi="Cambria" w:cstheme="minorHAnsi"/>
                <w:color w:val="00000A"/>
              </w:rPr>
            </w:pPr>
            <w:r w:rsidRPr="00E3046A">
              <w:rPr>
                <w:rFonts w:ascii="Cambria" w:hAnsi="Cambria" w:cstheme="minorHAnsi"/>
                <w:color w:val="00000A"/>
              </w:rPr>
              <w:t xml:space="preserve">Worked on </w:t>
            </w:r>
            <w:r w:rsidRPr="00E3046A">
              <w:rPr>
                <w:rFonts w:ascii="Cambria" w:hAnsi="Cambria" w:cstheme="minorHAnsi"/>
              </w:rPr>
              <w:t>apex classes for Opportunity amount whenever EMC sync with Dell Main</w:t>
            </w:r>
            <w:r w:rsidRPr="00E3046A">
              <w:rPr>
                <w:rFonts w:ascii="Cambria" w:hAnsi="Cambria" w:cstheme="minorHAnsi"/>
                <w:color w:val="00000A"/>
              </w:rPr>
              <w:t>.</w:t>
            </w:r>
          </w:p>
          <w:p w14:paraId="5EB73614" w14:textId="77777777" w:rsidR="00E3046A" w:rsidRPr="00E3046A" w:rsidRDefault="00000000" w:rsidP="00E3046A">
            <w:pPr>
              <w:pStyle w:val="ListParagraph"/>
              <w:numPr>
                <w:ilvl w:val="0"/>
                <w:numId w:val="13"/>
              </w:numPr>
              <w:spacing w:after="0" w:line="240" w:lineRule="auto"/>
              <w:rPr>
                <w:rFonts w:ascii="Cambria" w:hAnsi="Cambria" w:cstheme="minorHAnsi"/>
                <w:color w:val="00000A"/>
              </w:rPr>
            </w:pPr>
            <w:r>
              <w:rPr>
                <w:rFonts w:ascii="Cambria" w:hAnsi="Cambria" w:cstheme="minorHAnsi"/>
                <w:color w:val="00000A"/>
              </w:rPr>
              <w:t>W</w:t>
            </w:r>
            <w:r w:rsidRPr="00F23D56">
              <w:rPr>
                <w:rFonts w:ascii="Cambria" w:hAnsi="Cambria" w:cstheme="minorHAnsi"/>
                <w:color w:val="00000A"/>
              </w:rPr>
              <w:t>orked on test classes for code coverage</w:t>
            </w:r>
          </w:p>
          <w:p w14:paraId="35A291B5" w14:textId="77777777" w:rsidR="00CA3680" w:rsidRDefault="00CA3680" w:rsidP="00643B7D">
            <w:pPr>
              <w:spacing w:after="0" w:line="240" w:lineRule="auto"/>
              <w:contextualSpacing w:val="0"/>
              <w:rPr>
                <w:b/>
                <w:color w:val="00000A"/>
              </w:rPr>
            </w:pPr>
          </w:p>
          <w:p w14:paraId="552BDF9E" w14:textId="77777777" w:rsidR="000722E3" w:rsidRDefault="000722E3" w:rsidP="00643B7D">
            <w:pPr>
              <w:spacing w:after="0" w:line="240" w:lineRule="auto"/>
              <w:contextualSpacing w:val="0"/>
              <w:rPr>
                <w:b/>
                <w:color w:val="00000A"/>
              </w:rPr>
            </w:pPr>
          </w:p>
          <w:p w14:paraId="38BC8A92" w14:textId="70AA6D31" w:rsidR="008C4F4F" w:rsidRDefault="00000000" w:rsidP="00643B7D">
            <w:pPr>
              <w:spacing w:after="0" w:line="240" w:lineRule="auto"/>
              <w:contextualSpacing w:val="0"/>
              <w:rPr>
                <w:b/>
                <w:color w:val="00000A"/>
              </w:rPr>
            </w:pPr>
            <w:r w:rsidRPr="008C4F4F">
              <w:rPr>
                <w:b/>
                <w:color w:val="00000A"/>
              </w:rPr>
              <w:t>Name of Primary Company:</w:t>
            </w:r>
            <w:r>
              <w:rPr>
                <w:b/>
                <w:color w:val="00000A"/>
              </w:rPr>
              <w:t xml:space="preserve"> Ust Glob</w:t>
            </w:r>
            <w:r w:rsidRPr="008C4F4F">
              <w:rPr>
                <w:b/>
                <w:color w:val="00000A"/>
              </w:rPr>
              <w:t>a</w:t>
            </w:r>
            <w:r>
              <w:rPr>
                <w:b/>
                <w:color w:val="00000A"/>
              </w:rPr>
              <w:t>l</w:t>
            </w:r>
          </w:p>
          <w:p w14:paraId="341CD742" w14:textId="77777777" w:rsidR="00643B7D" w:rsidRDefault="00000000" w:rsidP="00643B7D">
            <w:pPr>
              <w:spacing w:after="0" w:line="240" w:lineRule="auto"/>
              <w:contextualSpacing w:val="0"/>
              <w:rPr>
                <w:color w:val="00000A"/>
              </w:rPr>
            </w:pPr>
            <w:r>
              <w:rPr>
                <w:b/>
                <w:color w:val="00000A"/>
              </w:rPr>
              <w:t>Project Name:</w:t>
            </w:r>
            <w:r>
              <w:rPr>
                <w:rFonts w:ascii="Cambria" w:hAnsi="Cambria" w:cs="Arial"/>
                <w:b/>
                <w:i/>
              </w:rPr>
              <w:t>PAM(Partner Attribute Management )</w:t>
            </w:r>
          </w:p>
          <w:p w14:paraId="517ADF1C" w14:textId="77777777" w:rsidR="00643B7D" w:rsidRDefault="00000000" w:rsidP="00643B7D">
            <w:pPr>
              <w:spacing w:after="0" w:line="240" w:lineRule="auto"/>
              <w:contextualSpacing w:val="0"/>
              <w:rPr>
                <w:rFonts w:ascii="Cambria" w:hAnsi="Cambria" w:cs="Arial"/>
                <w:b/>
                <w:i/>
              </w:rPr>
            </w:pPr>
            <w:r>
              <w:rPr>
                <w:b/>
                <w:color w:val="00000A"/>
              </w:rPr>
              <w:t xml:space="preserve">Client:  </w:t>
            </w:r>
            <w:r>
              <w:rPr>
                <w:rFonts w:ascii="Cambria" w:hAnsi="Cambria" w:cs="Arial"/>
                <w:b/>
                <w:i/>
              </w:rPr>
              <w:t>DELL Technologies</w:t>
            </w:r>
          </w:p>
          <w:p w14:paraId="71CE10BB" w14:textId="77777777" w:rsidR="006B346F" w:rsidRDefault="00000000" w:rsidP="00643B7D">
            <w:pPr>
              <w:spacing w:after="0" w:line="240" w:lineRule="auto"/>
              <w:contextualSpacing w:val="0"/>
              <w:rPr>
                <w:color w:val="00000A"/>
              </w:rPr>
            </w:pPr>
            <w:r>
              <w:rPr>
                <w:rFonts w:ascii="Cambria" w:hAnsi="Cambria" w:cs="Arial"/>
                <w:b/>
                <w:i/>
              </w:rPr>
              <w:t>Role : Developer</w:t>
            </w:r>
          </w:p>
          <w:p w14:paraId="0964D4CA" w14:textId="77777777" w:rsidR="00643B7D" w:rsidRDefault="00000000" w:rsidP="00643B7D">
            <w:pPr>
              <w:spacing w:after="0" w:line="240" w:lineRule="auto"/>
              <w:contextualSpacing w:val="0"/>
              <w:rPr>
                <w:color w:val="00000A"/>
              </w:rPr>
            </w:pPr>
            <w:r>
              <w:rPr>
                <w:b/>
                <w:color w:val="00000A"/>
              </w:rPr>
              <w:t>Duration in Months:</w:t>
            </w:r>
            <w:r w:rsidR="00C20EAF">
              <w:rPr>
                <w:color w:val="00000A"/>
              </w:rPr>
              <w:t xml:space="preserve"> 12</w:t>
            </w:r>
          </w:p>
          <w:p w14:paraId="7C4410C9" w14:textId="77777777" w:rsidR="00643B7D" w:rsidRDefault="00000000" w:rsidP="00643B7D">
            <w:pPr>
              <w:spacing w:after="0" w:line="240" w:lineRule="auto"/>
              <w:contextualSpacing w:val="0"/>
              <w:rPr>
                <w:color w:val="00000A"/>
              </w:rPr>
            </w:pPr>
            <w:r>
              <w:rPr>
                <w:b/>
                <w:color w:val="00000A"/>
              </w:rPr>
              <w:t xml:space="preserve">From: </w:t>
            </w:r>
            <w:r>
              <w:rPr>
                <w:color w:val="00000A"/>
              </w:rPr>
              <w:t xml:space="preserve"> OCT-2018 to </w:t>
            </w:r>
            <w:r w:rsidR="00C20EAF">
              <w:rPr>
                <w:color w:val="00000A"/>
              </w:rPr>
              <w:t>sep-</w:t>
            </w:r>
            <w:r>
              <w:rPr>
                <w:color w:val="00000A"/>
              </w:rPr>
              <w:t xml:space="preserve">2019 </w:t>
            </w:r>
          </w:p>
          <w:p w14:paraId="5A44F331" w14:textId="77777777" w:rsidR="00643B7D" w:rsidRDefault="00000000" w:rsidP="00643B7D">
            <w:pPr>
              <w:spacing w:after="0" w:line="240" w:lineRule="auto"/>
              <w:contextualSpacing w:val="0"/>
              <w:rPr>
                <w:color w:val="00000A"/>
              </w:rPr>
            </w:pPr>
            <w:r>
              <w:rPr>
                <w:b/>
                <w:color w:val="00000A"/>
              </w:rPr>
              <w:t xml:space="preserve">Team Size: </w:t>
            </w:r>
            <w:r w:rsidR="006B346F">
              <w:rPr>
                <w:color w:val="00000A"/>
              </w:rPr>
              <w:t>7</w:t>
            </w:r>
          </w:p>
          <w:p w14:paraId="22328887" w14:textId="77777777" w:rsidR="00643B7D" w:rsidRDefault="00000000" w:rsidP="00643B7D">
            <w:pPr>
              <w:spacing w:after="0" w:line="240" w:lineRule="auto"/>
              <w:contextualSpacing w:val="0"/>
              <w:rPr>
                <w:color w:val="00000A"/>
              </w:rPr>
            </w:pPr>
            <w:r>
              <w:rPr>
                <w:b/>
                <w:color w:val="00000A"/>
              </w:rPr>
              <w:t>Technology:</w:t>
            </w:r>
            <w:r>
              <w:rPr>
                <w:color w:val="00000A"/>
              </w:rPr>
              <w:t xml:space="preserve">   apex,Visu</w:t>
            </w:r>
            <w:r w:rsidRPr="00643B7D">
              <w:rPr>
                <w:color w:val="00000A"/>
              </w:rPr>
              <w:t>a</w:t>
            </w:r>
            <w:r>
              <w:rPr>
                <w:color w:val="00000A"/>
              </w:rPr>
              <w:t xml:space="preserve">lforce and Rest api. </w:t>
            </w:r>
          </w:p>
          <w:p w14:paraId="07AC61D6" w14:textId="77777777" w:rsidR="00643B7D" w:rsidRDefault="00643B7D" w:rsidP="00643B7D">
            <w:pPr>
              <w:spacing w:after="0" w:line="240" w:lineRule="auto"/>
              <w:contextualSpacing w:val="0"/>
              <w:rPr>
                <w:color w:val="00000A"/>
              </w:rPr>
            </w:pPr>
          </w:p>
          <w:p w14:paraId="7B320A75" w14:textId="77777777" w:rsidR="00643B7D" w:rsidRDefault="00000000" w:rsidP="00643B7D">
            <w:pPr>
              <w:spacing w:after="0" w:line="240" w:lineRule="auto"/>
              <w:contextualSpacing w:val="0"/>
              <w:rPr>
                <w:b/>
                <w:color w:val="00000A"/>
              </w:rPr>
            </w:pPr>
            <w:r>
              <w:rPr>
                <w:b/>
                <w:color w:val="00000A"/>
              </w:rPr>
              <w:t>Description:</w:t>
            </w:r>
          </w:p>
          <w:p w14:paraId="49C821CA" w14:textId="77777777" w:rsidR="0026340E" w:rsidRPr="00852A0A" w:rsidRDefault="00000000" w:rsidP="00372FED">
            <w:pPr>
              <w:spacing w:after="0" w:line="240" w:lineRule="auto"/>
              <w:contextualSpacing w:val="0"/>
              <w:rPr>
                <w:rFonts w:ascii="Cambria" w:hAnsi="Cambria"/>
                <w:color w:val="00000A"/>
              </w:rPr>
            </w:pPr>
            <w:r w:rsidRPr="00852A0A">
              <w:rPr>
                <w:rFonts w:ascii="Cambria" w:hAnsi="Cambria"/>
              </w:rPr>
              <w:t>Partner attribute</w:t>
            </w:r>
            <w:r w:rsidRPr="00852A0A">
              <w:rPr>
                <w:rFonts w:ascii="Cambria" w:hAnsi="Cambria"/>
                <w:color w:val="00000A"/>
              </w:rPr>
              <w:t>s</w:t>
            </w:r>
            <w:r w:rsidRPr="00852A0A">
              <w:rPr>
                <w:rFonts w:ascii="Cambria" w:hAnsi="Cambria"/>
              </w:rPr>
              <w:t xml:space="preserve"> control</w:t>
            </w:r>
            <w:r w:rsidR="00CA3680">
              <w:rPr>
                <w:rFonts w:ascii="Cambria" w:hAnsi="Cambria"/>
              </w:rPr>
              <w:t xml:space="preserve"> </w:t>
            </w:r>
            <w:r w:rsidRPr="00852A0A">
              <w:rPr>
                <w:rFonts w:ascii="Cambria" w:hAnsi="Cambria"/>
              </w:rPr>
              <w:t>wha</w:t>
            </w:r>
            <w:r w:rsidRPr="00852A0A">
              <w:rPr>
                <w:rFonts w:ascii="Cambria" w:hAnsi="Cambria"/>
                <w:color w:val="00000A"/>
              </w:rPr>
              <w:t>t p</w:t>
            </w:r>
            <w:r w:rsidRPr="00852A0A">
              <w:rPr>
                <w:rFonts w:ascii="Cambria" w:hAnsi="Cambria"/>
              </w:rPr>
              <w:t>a</w:t>
            </w:r>
            <w:r w:rsidRPr="00852A0A">
              <w:rPr>
                <w:rFonts w:ascii="Cambria" w:hAnsi="Cambria"/>
                <w:color w:val="00000A"/>
              </w:rPr>
              <w:t>rtners c</w:t>
            </w:r>
            <w:r w:rsidRPr="00852A0A">
              <w:rPr>
                <w:rFonts w:ascii="Cambria" w:hAnsi="Cambria"/>
              </w:rPr>
              <w:t>a</w:t>
            </w:r>
            <w:r w:rsidRPr="00852A0A">
              <w:rPr>
                <w:rFonts w:ascii="Cambria" w:hAnsi="Cambria"/>
                <w:color w:val="00000A"/>
              </w:rPr>
              <w:t xml:space="preserve">n see </w:t>
            </w:r>
            <w:r w:rsidRPr="00852A0A">
              <w:rPr>
                <w:rFonts w:ascii="Cambria" w:hAnsi="Cambria"/>
              </w:rPr>
              <w:t>a</w:t>
            </w:r>
            <w:r w:rsidRPr="00852A0A">
              <w:rPr>
                <w:rFonts w:ascii="Cambria" w:hAnsi="Cambria"/>
                <w:color w:val="00000A"/>
              </w:rPr>
              <w:t xml:space="preserve">nd do in </w:t>
            </w:r>
            <w:r w:rsidRPr="00852A0A">
              <w:rPr>
                <w:rFonts w:ascii="Cambria" w:hAnsi="Cambria"/>
              </w:rPr>
              <w:t>all their interaction</w:t>
            </w:r>
            <w:r w:rsidRPr="00852A0A">
              <w:rPr>
                <w:rFonts w:ascii="Cambria" w:hAnsi="Cambria"/>
                <w:color w:val="00000A"/>
              </w:rPr>
              <w:t xml:space="preserve">s with DELL’s </w:t>
            </w:r>
          </w:p>
          <w:p w14:paraId="1DC522D1" w14:textId="77777777" w:rsidR="0026340E" w:rsidRPr="00852A0A" w:rsidRDefault="00000000" w:rsidP="00372FED">
            <w:pPr>
              <w:spacing w:after="0" w:line="240" w:lineRule="auto"/>
              <w:contextualSpacing w:val="0"/>
              <w:rPr>
                <w:rFonts w:ascii="Cambria" w:hAnsi="Cambria"/>
                <w:color w:val="00000A"/>
              </w:rPr>
            </w:pPr>
            <w:r w:rsidRPr="00852A0A">
              <w:rPr>
                <w:rFonts w:ascii="Cambria" w:hAnsi="Cambria"/>
                <w:color w:val="00000A"/>
              </w:rPr>
              <w:t xml:space="preserve"> p</w:t>
            </w:r>
            <w:r w:rsidRPr="00852A0A">
              <w:rPr>
                <w:rFonts w:ascii="Cambria" w:hAnsi="Cambria"/>
              </w:rPr>
              <w:t>a</w:t>
            </w:r>
            <w:r w:rsidRPr="00852A0A">
              <w:rPr>
                <w:rFonts w:ascii="Cambria" w:hAnsi="Cambria"/>
                <w:color w:val="00000A"/>
              </w:rPr>
              <w:t>rtner-f</w:t>
            </w:r>
            <w:r w:rsidRPr="00852A0A">
              <w:rPr>
                <w:rFonts w:ascii="Cambria" w:hAnsi="Cambria"/>
              </w:rPr>
              <w:t>a</w:t>
            </w:r>
            <w:r w:rsidRPr="00852A0A">
              <w:rPr>
                <w:rFonts w:ascii="Cambria" w:hAnsi="Cambria"/>
                <w:color w:val="00000A"/>
              </w:rPr>
              <w:t>cing tools. With Multi -Tr</w:t>
            </w:r>
            <w:r w:rsidRPr="00852A0A">
              <w:rPr>
                <w:rFonts w:ascii="Cambria" w:hAnsi="Cambria"/>
              </w:rPr>
              <w:t>ack</w:t>
            </w:r>
            <w:r w:rsidRPr="00852A0A">
              <w:rPr>
                <w:rFonts w:ascii="Cambria" w:hAnsi="Cambria"/>
                <w:color w:val="00000A"/>
              </w:rPr>
              <w:t xml:space="preserve"> En</w:t>
            </w:r>
            <w:r w:rsidRPr="00852A0A">
              <w:rPr>
                <w:rFonts w:ascii="Cambria" w:hAnsi="Cambria"/>
              </w:rPr>
              <w:t>able</w:t>
            </w:r>
            <w:r w:rsidRPr="00852A0A">
              <w:rPr>
                <w:rFonts w:ascii="Cambria" w:hAnsi="Cambria"/>
                <w:color w:val="00000A"/>
              </w:rPr>
              <w:t xml:space="preserve">s multiple experiences for </w:t>
            </w:r>
            <w:r w:rsidRPr="00852A0A">
              <w:rPr>
                <w:rFonts w:ascii="Cambria" w:hAnsi="Cambria"/>
              </w:rPr>
              <w:t xml:space="preserve">a </w:t>
            </w:r>
            <w:r w:rsidRPr="00852A0A">
              <w:rPr>
                <w:rFonts w:ascii="Cambria" w:hAnsi="Cambria"/>
                <w:color w:val="00000A"/>
              </w:rPr>
              <w:t>single p</w:t>
            </w:r>
            <w:r w:rsidRPr="00852A0A">
              <w:rPr>
                <w:rFonts w:ascii="Cambria" w:hAnsi="Cambria"/>
              </w:rPr>
              <w:t>a</w:t>
            </w:r>
            <w:r w:rsidRPr="00852A0A">
              <w:rPr>
                <w:rFonts w:ascii="Cambria" w:hAnsi="Cambria"/>
                <w:color w:val="00000A"/>
              </w:rPr>
              <w:t xml:space="preserve">rtner user Login. </w:t>
            </w:r>
            <w:r w:rsidRPr="00852A0A">
              <w:rPr>
                <w:rFonts w:ascii="Cambria" w:hAnsi="Cambria"/>
              </w:rPr>
              <w:t>A</w:t>
            </w:r>
            <w:r w:rsidRPr="00852A0A">
              <w:rPr>
                <w:rFonts w:ascii="Cambria" w:hAnsi="Cambria"/>
                <w:color w:val="00000A"/>
              </w:rPr>
              <w:t>nd Fin</w:t>
            </w:r>
            <w:r w:rsidRPr="00852A0A">
              <w:rPr>
                <w:rFonts w:ascii="Cambria" w:hAnsi="Cambria"/>
              </w:rPr>
              <w:t>a</w:t>
            </w:r>
            <w:r w:rsidRPr="00852A0A">
              <w:rPr>
                <w:rFonts w:ascii="Cambria" w:hAnsi="Cambria"/>
                <w:color w:val="00000A"/>
              </w:rPr>
              <w:t>lly, P</w:t>
            </w:r>
            <w:r w:rsidRPr="00852A0A">
              <w:rPr>
                <w:rFonts w:ascii="Cambria" w:hAnsi="Cambria"/>
              </w:rPr>
              <w:t>a</w:t>
            </w:r>
            <w:r w:rsidRPr="00852A0A">
              <w:rPr>
                <w:rFonts w:ascii="Cambria" w:hAnsi="Cambria"/>
                <w:color w:val="00000A"/>
              </w:rPr>
              <w:t>m centr</w:t>
            </w:r>
            <w:r w:rsidRPr="00852A0A">
              <w:rPr>
                <w:rFonts w:ascii="Cambria" w:hAnsi="Cambria"/>
              </w:rPr>
              <w:t>a</w:t>
            </w:r>
            <w:r w:rsidRPr="00852A0A">
              <w:rPr>
                <w:rFonts w:ascii="Cambria" w:hAnsi="Cambria"/>
                <w:color w:val="00000A"/>
              </w:rPr>
              <w:t xml:space="preserve">lizes </w:t>
            </w:r>
            <w:r w:rsidRPr="00852A0A">
              <w:rPr>
                <w:rFonts w:ascii="Cambria" w:hAnsi="Cambria"/>
              </w:rPr>
              <w:t>a</w:t>
            </w:r>
            <w:r w:rsidRPr="00852A0A">
              <w:rPr>
                <w:rFonts w:ascii="Cambria" w:hAnsi="Cambria"/>
                <w:color w:val="00000A"/>
              </w:rPr>
              <w:t xml:space="preserve">uthoring </w:t>
            </w:r>
            <w:r w:rsidRPr="00852A0A">
              <w:rPr>
                <w:rFonts w:ascii="Cambria" w:hAnsi="Cambria"/>
              </w:rPr>
              <w:t>a</w:t>
            </w:r>
            <w:r w:rsidRPr="00852A0A">
              <w:rPr>
                <w:rFonts w:ascii="Cambria" w:hAnsi="Cambria"/>
                <w:color w:val="00000A"/>
              </w:rPr>
              <w:t>nd M</w:t>
            </w:r>
            <w:r w:rsidRPr="00852A0A">
              <w:rPr>
                <w:rFonts w:ascii="Cambria" w:hAnsi="Cambria"/>
              </w:rPr>
              <w:t>aintenance to provide con</w:t>
            </w:r>
            <w:r w:rsidRPr="00852A0A">
              <w:rPr>
                <w:rFonts w:ascii="Cambria" w:hAnsi="Cambria"/>
                <w:color w:val="00000A"/>
              </w:rPr>
              <w:t>sistency.</w:t>
            </w:r>
          </w:p>
          <w:p w14:paraId="2ED57D00" w14:textId="77777777" w:rsidR="0026340E" w:rsidRPr="00852A0A" w:rsidRDefault="0026340E" w:rsidP="00372FED">
            <w:pPr>
              <w:spacing w:after="0" w:line="240" w:lineRule="auto"/>
              <w:contextualSpacing w:val="0"/>
              <w:rPr>
                <w:rFonts w:ascii="Cambria" w:hAnsi="Cambria"/>
                <w:color w:val="00000A"/>
              </w:rPr>
            </w:pPr>
          </w:p>
          <w:p w14:paraId="4F293101" w14:textId="77777777" w:rsidR="0026340E" w:rsidRPr="00852A0A" w:rsidRDefault="00000000" w:rsidP="00372FED">
            <w:pPr>
              <w:spacing w:after="0" w:line="240" w:lineRule="auto"/>
              <w:contextualSpacing w:val="0"/>
              <w:rPr>
                <w:rFonts w:ascii="Cambria" w:hAnsi="Cambria"/>
                <w:color w:val="00000A"/>
              </w:rPr>
            </w:pPr>
            <w:r w:rsidRPr="00852A0A">
              <w:rPr>
                <w:rFonts w:ascii="Cambria" w:hAnsi="Cambria"/>
                <w:color w:val="00000A"/>
              </w:rPr>
              <w:t>P</w:t>
            </w:r>
            <w:r w:rsidRPr="00852A0A">
              <w:rPr>
                <w:rFonts w:ascii="Cambria" w:hAnsi="Cambria"/>
              </w:rPr>
              <w:t>a</w:t>
            </w:r>
            <w:r w:rsidRPr="00852A0A">
              <w:rPr>
                <w:rFonts w:ascii="Cambria" w:hAnsi="Cambria"/>
                <w:color w:val="00000A"/>
              </w:rPr>
              <w:t xml:space="preserve">m </w:t>
            </w:r>
            <w:r w:rsidRPr="00852A0A">
              <w:rPr>
                <w:rFonts w:ascii="Cambria" w:hAnsi="Cambria"/>
              </w:rPr>
              <w:t>a</w:t>
            </w:r>
            <w:r w:rsidRPr="00852A0A">
              <w:rPr>
                <w:rFonts w:ascii="Cambria" w:hAnsi="Cambria"/>
                <w:color w:val="00000A"/>
              </w:rPr>
              <w:t>ims to :</w:t>
            </w:r>
          </w:p>
          <w:p w14:paraId="7A49E28E" w14:textId="77777777" w:rsidR="007603D8" w:rsidRPr="00852A0A" w:rsidRDefault="00000000" w:rsidP="00372FED">
            <w:pPr>
              <w:spacing w:after="0" w:line="240" w:lineRule="auto"/>
              <w:contextualSpacing w:val="0"/>
              <w:rPr>
                <w:rFonts w:ascii="Cambria" w:hAnsi="Cambria"/>
                <w:color w:val="00000A"/>
              </w:rPr>
            </w:pPr>
            <w:r w:rsidRPr="00852A0A">
              <w:rPr>
                <w:rFonts w:ascii="Cambria" w:hAnsi="Cambria"/>
                <w:color w:val="00000A"/>
              </w:rPr>
              <w:lastRenderedPageBreak/>
              <w:t>1.</w:t>
            </w:r>
            <w:r w:rsidR="0026340E" w:rsidRPr="00852A0A">
              <w:rPr>
                <w:rFonts w:ascii="Cambria" w:hAnsi="Cambria"/>
                <w:color w:val="00000A"/>
              </w:rPr>
              <w:t xml:space="preserve"> En</w:t>
            </w:r>
            <w:r w:rsidR="0026340E" w:rsidRPr="00852A0A">
              <w:rPr>
                <w:rFonts w:ascii="Cambria" w:hAnsi="Cambria"/>
              </w:rPr>
              <w:t>able partner</w:t>
            </w:r>
            <w:r w:rsidR="0026340E" w:rsidRPr="00852A0A">
              <w:rPr>
                <w:rFonts w:ascii="Cambria" w:hAnsi="Cambria"/>
                <w:color w:val="00000A"/>
              </w:rPr>
              <w:t xml:space="preserve">s to </w:t>
            </w:r>
            <w:r w:rsidRPr="00852A0A">
              <w:rPr>
                <w:rFonts w:ascii="Cambria" w:hAnsi="Cambria"/>
                <w:color w:val="00000A"/>
              </w:rPr>
              <w:t>oper</w:t>
            </w:r>
            <w:r w:rsidRPr="00852A0A">
              <w:rPr>
                <w:rFonts w:ascii="Cambria" w:hAnsi="Cambria"/>
              </w:rPr>
              <w:t>a</w:t>
            </w:r>
            <w:r w:rsidRPr="00852A0A">
              <w:rPr>
                <w:rFonts w:ascii="Cambria" w:hAnsi="Cambria"/>
                <w:color w:val="00000A"/>
              </w:rPr>
              <w:t>te using multiple person</w:t>
            </w:r>
            <w:r w:rsidRPr="00852A0A">
              <w:rPr>
                <w:rFonts w:ascii="Cambria" w:hAnsi="Cambria"/>
              </w:rPr>
              <w:t>a</w:t>
            </w:r>
            <w:r w:rsidRPr="00852A0A">
              <w:rPr>
                <w:rFonts w:ascii="Cambria" w:hAnsi="Cambria"/>
                <w:color w:val="00000A"/>
              </w:rPr>
              <w:t>s –</w:t>
            </w:r>
            <w:r w:rsidR="00966435">
              <w:rPr>
                <w:rFonts w:ascii="Cambria" w:hAnsi="Cambria"/>
                <w:color w:val="00000A"/>
              </w:rPr>
              <w:t xml:space="preserve">si, service provider </w:t>
            </w:r>
            <w:r w:rsidR="00966435" w:rsidRPr="00966435">
              <w:rPr>
                <w:rFonts w:ascii="Cambria" w:hAnsi="Cambria"/>
                <w:color w:val="00000A"/>
              </w:rPr>
              <w:t>a</w:t>
            </w:r>
            <w:r w:rsidR="00966435">
              <w:rPr>
                <w:rFonts w:ascii="Cambria" w:hAnsi="Cambria"/>
                <w:color w:val="00000A"/>
              </w:rPr>
              <w:t>nd</w:t>
            </w:r>
            <w:r w:rsidRPr="00852A0A">
              <w:rPr>
                <w:rFonts w:ascii="Cambria" w:hAnsi="Cambria"/>
                <w:color w:val="00000A"/>
              </w:rPr>
              <w:t xml:space="preserve"> Reseller etc.</w:t>
            </w:r>
          </w:p>
          <w:p w14:paraId="7F8550B3" w14:textId="77777777" w:rsidR="007603D8" w:rsidRPr="00852A0A" w:rsidRDefault="00000000" w:rsidP="00372FED">
            <w:pPr>
              <w:spacing w:after="0" w:line="240" w:lineRule="auto"/>
              <w:contextualSpacing w:val="0"/>
              <w:rPr>
                <w:rFonts w:ascii="Cambria" w:hAnsi="Cambria"/>
                <w:color w:val="00000A"/>
              </w:rPr>
            </w:pPr>
            <w:r w:rsidRPr="00852A0A">
              <w:rPr>
                <w:rFonts w:ascii="Cambria" w:hAnsi="Cambria"/>
                <w:color w:val="00000A"/>
              </w:rPr>
              <w:t>2. simplify p</w:t>
            </w:r>
            <w:r w:rsidRPr="00852A0A">
              <w:rPr>
                <w:rFonts w:ascii="Cambria" w:hAnsi="Cambria"/>
              </w:rPr>
              <w:t>artner on bo</w:t>
            </w:r>
            <w:r w:rsidRPr="00852A0A">
              <w:rPr>
                <w:rFonts w:ascii="Cambria" w:hAnsi="Cambria"/>
                <w:color w:val="00000A"/>
              </w:rPr>
              <w:t>arding.</w:t>
            </w:r>
          </w:p>
          <w:p w14:paraId="3875F19E" w14:textId="77777777" w:rsidR="007603D8" w:rsidRPr="00852A0A" w:rsidRDefault="00000000" w:rsidP="00372FED">
            <w:pPr>
              <w:spacing w:after="0" w:line="240" w:lineRule="auto"/>
              <w:contextualSpacing w:val="0"/>
              <w:rPr>
                <w:rFonts w:ascii="Cambria" w:hAnsi="Cambria"/>
                <w:color w:val="00000A"/>
              </w:rPr>
            </w:pPr>
            <w:r w:rsidRPr="00852A0A">
              <w:rPr>
                <w:rFonts w:ascii="Cambria" w:hAnsi="Cambria"/>
                <w:color w:val="00000A"/>
              </w:rPr>
              <w:t xml:space="preserve">  3. Reduce the risk to p</w:t>
            </w:r>
            <w:r w:rsidRPr="00852A0A">
              <w:rPr>
                <w:rFonts w:ascii="Cambria" w:hAnsi="Cambria"/>
              </w:rPr>
              <w:t>artner experience/U</w:t>
            </w:r>
            <w:r w:rsidRPr="00852A0A">
              <w:rPr>
                <w:rFonts w:ascii="Cambria" w:hAnsi="Cambria"/>
                <w:color w:val="00000A"/>
              </w:rPr>
              <w:t>ser experience due to disconnecting s</w:t>
            </w:r>
            <w:r w:rsidRPr="00852A0A">
              <w:rPr>
                <w:rFonts w:ascii="Cambria" w:hAnsi="Cambria"/>
              </w:rPr>
              <w:t>y</w:t>
            </w:r>
            <w:r w:rsidRPr="00852A0A">
              <w:rPr>
                <w:rFonts w:ascii="Cambria" w:hAnsi="Cambria"/>
                <w:color w:val="00000A"/>
              </w:rPr>
              <w:t>stems.</w:t>
            </w:r>
          </w:p>
          <w:p w14:paraId="1FC3075A" w14:textId="77777777" w:rsidR="007603D8" w:rsidRDefault="007603D8" w:rsidP="007603D8">
            <w:pPr>
              <w:spacing w:after="0" w:line="240" w:lineRule="auto"/>
              <w:contextualSpacing w:val="0"/>
              <w:rPr>
                <w:b/>
                <w:color w:val="00000A"/>
              </w:rPr>
            </w:pPr>
          </w:p>
          <w:p w14:paraId="17FDD014" w14:textId="77777777" w:rsidR="007603D8" w:rsidRDefault="007603D8" w:rsidP="007603D8">
            <w:pPr>
              <w:spacing w:after="0" w:line="240" w:lineRule="auto"/>
              <w:contextualSpacing w:val="0"/>
              <w:rPr>
                <w:b/>
                <w:color w:val="00000A"/>
              </w:rPr>
            </w:pPr>
          </w:p>
          <w:p w14:paraId="7F245492" w14:textId="77777777" w:rsidR="007603D8" w:rsidRDefault="00000000" w:rsidP="007603D8">
            <w:pPr>
              <w:spacing w:after="0" w:line="240" w:lineRule="auto"/>
              <w:contextualSpacing w:val="0"/>
              <w:rPr>
                <w:b/>
                <w:color w:val="00000A"/>
              </w:rPr>
            </w:pPr>
            <w:r>
              <w:rPr>
                <w:b/>
                <w:color w:val="00000A"/>
              </w:rPr>
              <w:t>Role and Responsibilities:</w:t>
            </w:r>
          </w:p>
          <w:p w14:paraId="2FCD65EB" w14:textId="77777777" w:rsidR="00F23D56" w:rsidRPr="00F23D56" w:rsidRDefault="00000000" w:rsidP="00F23D56">
            <w:pPr>
              <w:pStyle w:val="ListParagraph"/>
              <w:numPr>
                <w:ilvl w:val="0"/>
                <w:numId w:val="13"/>
              </w:numPr>
              <w:spacing w:after="0" w:line="240" w:lineRule="auto"/>
              <w:rPr>
                <w:rFonts w:ascii="Cambria" w:hAnsi="Cambria" w:cstheme="minorHAnsi"/>
                <w:color w:val="00000A"/>
              </w:rPr>
            </w:pPr>
            <w:r w:rsidRPr="00F23D56">
              <w:rPr>
                <w:rFonts w:ascii="Cambria" w:hAnsi="Cambria" w:cstheme="minorHAnsi"/>
                <w:color w:val="00000A"/>
              </w:rPr>
              <w:t>Worked on custom fields,</w:t>
            </w:r>
            <w:r w:rsidR="009D40DB">
              <w:rPr>
                <w:rFonts w:ascii="Cambria" w:hAnsi="Cambria" w:cstheme="minorHAnsi"/>
                <w:color w:val="00000A"/>
              </w:rPr>
              <w:t xml:space="preserve"> </w:t>
            </w:r>
            <w:r w:rsidRPr="00F23D56">
              <w:rPr>
                <w:rFonts w:ascii="Cambria" w:hAnsi="Cambria" w:cstheme="minorHAnsi"/>
                <w:color w:val="00000A"/>
              </w:rPr>
              <w:t>page</w:t>
            </w:r>
            <w:r w:rsidR="00FE0330">
              <w:rPr>
                <w:rFonts w:ascii="Cambria" w:hAnsi="Cambria" w:cstheme="minorHAnsi"/>
                <w:color w:val="00000A"/>
              </w:rPr>
              <w:t xml:space="preserve"> </w:t>
            </w:r>
            <w:r w:rsidRPr="00F23D56">
              <w:rPr>
                <w:rFonts w:ascii="Cambria" w:hAnsi="Cambria" w:cstheme="minorHAnsi"/>
                <w:color w:val="00000A"/>
              </w:rPr>
              <w:t>layouts,</w:t>
            </w:r>
            <w:r w:rsidR="009D40DB">
              <w:rPr>
                <w:rFonts w:ascii="Cambria" w:hAnsi="Cambria" w:cstheme="minorHAnsi"/>
                <w:color w:val="00000A"/>
              </w:rPr>
              <w:t xml:space="preserve"> </w:t>
            </w:r>
            <w:r w:rsidRPr="00F23D56">
              <w:rPr>
                <w:rFonts w:ascii="Cambria" w:hAnsi="Cambria" w:cstheme="minorHAnsi"/>
                <w:color w:val="00000A"/>
              </w:rPr>
              <w:t>search layouts.</w:t>
            </w:r>
          </w:p>
          <w:p w14:paraId="75CBAC07" w14:textId="77777777" w:rsidR="00F23D56" w:rsidRDefault="00000000" w:rsidP="00F23D56">
            <w:pPr>
              <w:pStyle w:val="ListParagraph"/>
              <w:numPr>
                <w:ilvl w:val="0"/>
                <w:numId w:val="13"/>
              </w:numPr>
              <w:spacing w:after="0" w:line="240" w:lineRule="auto"/>
              <w:rPr>
                <w:rFonts w:ascii="Cambria" w:hAnsi="Cambria" w:cstheme="minorHAnsi"/>
                <w:color w:val="00000A"/>
              </w:rPr>
            </w:pPr>
            <w:r w:rsidRPr="00F23D56">
              <w:rPr>
                <w:rFonts w:ascii="Cambria" w:hAnsi="Cambria" w:cstheme="minorHAnsi"/>
                <w:color w:val="00000A"/>
              </w:rPr>
              <w:t>Worked on email templates to send case details using workflows.</w:t>
            </w:r>
          </w:p>
          <w:p w14:paraId="21938992" w14:textId="77777777" w:rsidR="00F23D56" w:rsidRPr="00F23D56" w:rsidRDefault="00000000" w:rsidP="00F23D56">
            <w:pPr>
              <w:pStyle w:val="ListParagraph"/>
              <w:numPr>
                <w:ilvl w:val="0"/>
                <w:numId w:val="13"/>
              </w:numPr>
              <w:spacing w:after="0" w:line="240" w:lineRule="auto"/>
              <w:rPr>
                <w:rFonts w:ascii="Cambria" w:hAnsi="Cambria" w:cstheme="minorHAnsi"/>
                <w:color w:val="00000A"/>
              </w:rPr>
            </w:pPr>
            <w:r>
              <w:rPr>
                <w:rFonts w:ascii="Cambria" w:hAnsi="Cambria" w:cstheme="minorHAnsi"/>
                <w:color w:val="00000A"/>
              </w:rPr>
              <w:t xml:space="preserve">Worked on profiles, field level security. </w:t>
            </w:r>
          </w:p>
          <w:p w14:paraId="341177C9" w14:textId="77777777" w:rsidR="007603D8" w:rsidRPr="00F23D56" w:rsidRDefault="00000000" w:rsidP="007603D8">
            <w:pPr>
              <w:pStyle w:val="ListParagraph"/>
              <w:numPr>
                <w:ilvl w:val="0"/>
                <w:numId w:val="13"/>
              </w:numPr>
              <w:spacing w:after="0" w:line="240" w:lineRule="auto"/>
              <w:rPr>
                <w:rFonts w:ascii="Cambria" w:hAnsi="Cambria" w:cstheme="minorHAnsi"/>
                <w:color w:val="00000A"/>
              </w:rPr>
            </w:pPr>
            <w:r w:rsidRPr="00F23D56">
              <w:rPr>
                <w:rFonts w:ascii="Cambria" w:hAnsi="Cambria" w:cstheme="minorHAnsi"/>
                <w:color w:val="00000A"/>
              </w:rPr>
              <w:t>Worked on vi</w:t>
            </w:r>
            <w:r w:rsidRPr="00F23D56">
              <w:rPr>
                <w:rFonts w:ascii="Cambria" w:hAnsi="Cambria" w:cstheme="minorHAnsi"/>
              </w:rPr>
              <w:t>sualforce pages to show opportunitys</w:t>
            </w:r>
            <w:r w:rsidR="0078657F" w:rsidRPr="00F23D56">
              <w:rPr>
                <w:rFonts w:ascii="Cambria" w:hAnsi="Cambria" w:cstheme="minorHAnsi"/>
              </w:rPr>
              <w:t>hare</w:t>
            </w:r>
            <w:r w:rsidRPr="00F23D56">
              <w:rPr>
                <w:rFonts w:ascii="Cambria" w:hAnsi="Cambria" w:cstheme="minorHAnsi"/>
              </w:rPr>
              <w:t xml:space="preserve"> to their contacts</w:t>
            </w:r>
            <w:r w:rsidR="0078657F" w:rsidRPr="00F23D56">
              <w:rPr>
                <w:rFonts w:ascii="Cambria" w:hAnsi="Cambria" w:cstheme="minorHAnsi"/>
              </w:rPr>
              <w:t xml:space="preserve"> to know their business stages.</w:t>
            </w:r>
          </w:p>
          <w:p w14:paraId="1D2D3A61" w14:textId="77777777" w:rsidR="0078657F" w:rsidRPr="00F23D56" w:rsidRDefault="00000000" w:rsidP="007603D8">
            <w:pPr>
              <w:pStyle w:val="ListParagraph"/>
              <w:numPr>
                <w:ilvl w:val="0"/>
                <w:numId w:val="13"/>
              </w:numPr>
              <w:spacing w:after="0" w:line="240" w:lineRule="auto"/>
              <w:rPr>
                <w:rFonts w:ascii="Cambria" w:hAnsi="Cambria" w:cstheme="minorHAnsi"/>
                <w:color w:val="00000A"/>
              </w:rPr>
            </w:pPr>
            <w:r w:rsidRPr="00F23D56">
              <w:rPr>
                <w:rFonts w:ascii="Cambria" w:hAnsi="Cambria" w:cstheme="minorHAnsi"/>
                <w:color w:val="00000A"/>
              </w:rPr>
              <w:t>Worked on trigger</w:t>
            </w:r>
            <w:r w:rsidRPr="00F23D56">
              <w:rPr>
                <w:rFonts w:ascii="Cambria" w:hAnsi="Cambria" w:cstheme="minorHAnsi"/>
              </w:rPr>
              <w:t xml:space="preserve">s to auto populating data and </w:t>
            </w:r>
            <w:r w:rsidR="00FE0330" w:rsidRPr="00F23D56">
              <w:rPr>
                <w:rFonts w:ascii="Cambria" w:hAnsi="Cambria" w:cstheme="minorHAnsi"/>
              </w:rPr>
              <w:t>validate</w:t>
            </w:r>
            <w:r w:rsidRPr="00F23D56">
              <w:rPr>
                <w:rFonts w:ascii="Cambria" w:hAnsi="Cambria" w:cstheme="minorHAnsi"/>
              </w:rPr>
              <w:t xml:space="preserve"> the data from object to object.</w:t>
            </w:r>
          </w:p>
          <w:p w14:paraId="6B256557" w14:textId="77777777" w:rsidR="00C611E2" w:rsidRPr="00F23D56" w:rsidRDefault="00000000" w:rsidP="007603D8">
            <w:pPr>
              <w:pStyle w:val="ListParagraph"/>
              <w:numPr>
                <w:ilvl w:val="0"/>
                <w:numId w:val="13"/>
              </w:numPr>
              <w:spacing w:after="0" w:line="240" w:lineRule="auto"/>
              <w:rPr>
                <w:rFonts w:ascii="Cambria" w:hAnsi="Cambria" w:cstheme="minorHAnsi"/>
                <w:color w:val="00000A"/>
              </w:rPr>
            </w:pPr>
            <w:r w:rsidRPr="00F23D56">
              <w:rPr>
                <w:rFonts w:ascii="Cambria" w:hAnsi="Cambria" w:cstheme="minorHAnsi"/>
                <w:color w:val="00000A"/>
              </w:rPr>
              <w:t xml:space="preserve">Worked on </w:t>
            </w:r>
            <w:r w:rsidRPr="00F23D56">
              <w:rPr>
                <w:rFonts w:ascii="Cambria" w:hAnsi="Cambria" w:cstheme="minorHAnsi"/>
              </w:rPr>
              <w:t>apex classes for partner on boarding and give and remove access permissions</w:t>
            </w:r>
          </w:p>
          <w:p w14:paraId="14ADAD19" w14:textId="77777777" w:rsidR="00C611E2" w:rsidRPr="00F23D56" w:rsidRDefault="00000000" w:rsidP="00C611E2">
            <w:pPr>
              <w:pStyle w:val="ListParagraph"/>
              <w:spacing w:after="0" w:line="240" w:lineRule="auto"/>
              <w:ind w:left="810"/>
              <w:rPr>
                <w:rFonts w:ascii="Cambria" w:hAnsi="Cambria" w:cstheme="minorHAnsi"/>
                <w:color w:val="00000A"/>
              </w:rPr>
            </w:pPr>
            <w:r w:rsidRPr="00F23D56">
              <w:rPr>
                <w:rFonts w:ascii="Cambria" w:hAnsi="Cambria" w:cstheme="minorHAnsi"/>
                <w:color w:val="00000A"/>
              </w:rPr>
              <w:t>to contacts.</w:t>
            </w:r>
          </w:p>
          <w:p w14:paraId="65D66089" w14:textId="77777777" w:rsidR="00C611E2" w:rsidRPr="00F23D56" w:rsidRDefault="00000000" w:rsidP="00C611E2">
            <w:pPr>
              <w:pStyle w:val="ListParagraph"/>
              <w:numPr>
                <w:ilvl w:val="0"/>
                <w:numId w:val="16"/>
              </w:numPr>
              <w:spacing w:after="0" w:line="240" w:lineRule="auto"/>
              <w:rPr>
                <w:rFonts w:ascii="Cambria" w:hAnsi="Cambria" w:cstheme="minorHAnsi"/>
                <w:color w:val="00000A"/>
              </w:rPr>
            </w:pPr>
            <w:r w:rsidRPr="00F23D56">
              <w:rPr>
                <w:rFonts w:ascii="Cambria" w:hAnsi="Cambria" w:cstheme="minorHAnsi"/>
                <w:color w:val="00000A"/>
              </w:rPr>
              <w:t>Worked on test classes for code coverage.</w:t>
            </w:r>
          </w:p>
          <w:p w14:paraId="6C425A68" w14:textId="77777777" w:rsidR="00643B7D" w:rsidRPr="00F23D56" w:rsidRDefault="00643B7D" w:rsidP="00372FED">
            <w:pPr>
              <w:spacing w:after="0" w:line="240" w:lineRule="auto"/>
              <w:contextualSpacing w:val="0"/>
              <w:rPr>
                <w:rFonts w:ascii="Cambria" w:hAnsi="Cambria"/>
                <w:color w:val="00000A"/>
              </w:rPr>
            </w:pPr>
          </w:p>
          <w:p w14:paraId="48934489" w14:textId="7CD1B4AB" w:rsidR="008C4F4F" w:rsidRDefault="00000000" w:rsidP="00372FED">
            <w:pPr>
              <w:spacing w:after="0" w:line="240" w:lineRule="auto"/>
              <w:contextualSpacing w:val="0"/>
              <w:rPr>
                <w:b/>
                <w:color w:val="00000A"/>
              </w:rPr>
            </w:pPr>
            <w:r>
              <w:rPr>
                <w:b/>
                <w:color w:val="00000A"/>
              </w:rPr>
              <w:t>N</w:t>
            </w:r>
            <w:r w:rsidRPr="008C4F4F">
              <w:rPr>
                <w:b/>
                <w:color w:val="00000A"/>
              </w:rPr>
              <w:t>a</w:t>
            </w:r>
            <w:r>
              <w:rPr>
                <w:b/>
                <w:color w:val="00000A"/>
              </w:rPr>
              <w:t>me of Prim</w:t>
            </w:r>
            <w:r w:rsidRPr="008C4F4F">
              <w:rPr>
                <w:b/>
                <w:color w:val="00000A"/>
              </w:rPr>
              <w:t>a</w:t>
            </w:r>
            <w:r>
              <w:rPr>
                <w:b/>
                <w:color w:val="00000A"/>
              </w:rPr>
              <w:t>ry comp</w:t>
            </w:r>
            <w:r w:rsidRPr="008C4F4F">
              <w:rPr>
                <w:b/>
                <w:color w:val="00000A"/>
              </w:rPr>
              <w:t>a</w:t>
            </w:r>
            <w:r>
              <w:rPr>
                <w:b/>
                <w:color w:val="00000A"/>
              </w:rPr>
              <w:t>ny: Chirpn Educ</w:t>
            </w:r>
            <w:r w:rsidRPr="008C4F4F">
              <w:rPr>
                <w:b/>
                <w:color w:val="00000A"/>
              </w:rPr>
              <w:t>a</w:t>
            </w:r>
            <w:r>
              <w:rPr>
                <w:b/>
                <w:color w:val="00000A"/>
              </w:rPr>
              <w:t>tion pvt ltd</w:t>
            </w:r>
          </w:p>
          <w:p w14:paraId="54B9263E" w14:textId="77777777" w:rsidR="00372FED" w:rsidRDefault="00000000" w:rsidP="00372FED">
            <w:pPr>
              <w:spacing w:after="0" w:line="240" w:lineRule="auto"/>
              <w:contextualSpacing w:val="0"/>
              <w:rPr>
                <w:color w:val="00000A"/>
              </w:rPr>
            </w:pPr>
            <w:r>
              <w:rPr>
                <w:b/>
                <w:color w:val="00000A"/>
              </w:rPr>
              <w:t>Project Name:</w:t>
            </w:r>
            <w:r w:rsidR="00631344">
              <w:rPr>
                <w:rFonts w:ascii="Cambria" w:hAnsi="Cambria" w:cs="Arial"/>
                <w:b/>
                <w:i/>
              </w:rPr>
              <w:t>C</w:t>
            </w:r>
            <w:r w:rsidR="00631344" w:rsidRPr="00631344">
              <w:rPr>
                <w:rFonts w:ascii="Cambria" w:hAnsi="Cambria"/>
                <w:i/>
              </w:rPr>
              <w:t>CHealth Care Application</w:t>
            </w:r>
          </w:p>
          <w:p w14:paraId="5DFCF6A2" w14:textId="77777777" w:rsidR="00372FED" w:rsidRDefault="00000000" w:rsidP="00372FED">
            <w:pPr>
              <w:spacing w:after="0" w:line="240" w:lineRule="auto"/>
              <w:contextualSpacing w:val="0"/>
              <w:rPr>
                <w:rFonts w:ascii="Cambria" w:hAnsi="Cambria"/>
              </w:rPr>
            </w:pPr>
            <w:r>
              <w:rPr>
                <w:b/>
                <w:color w:val="00000A"/>
              </w:rPr>
              <w:t xml:space="preserve">Client: </w:t>
            </w:r>
            <w:r w:rsidR="00631344">
              <w:rPr>
                <w:rFonts w:ascii="Cambria" w:hAnsi="Cambria" w:cs="Arial"/>
                <w:b/>
                <w:i/>
              </w:rPr>
              <w:t>C</w:t>
            </w:r>
            <w:r w:rsidR="00631344" w:rsidRPr="009563B3">
              <w:rPr>
                <w:rFonts w:ascii="Cambria" w:hAnsi="Cambria"/>
              </w:rPr>
              <w:t>a</w:t>
            </w:r>
            <w:r w:rsidR="00631344">
              <w:rPr>
                <w:rFonts w:ascii="Cambria" w:hAnsi="Cambria"/>
              </w:rPr>
              <w:t xml:space="preserve">re </w:t>
            </w:r>
            <w:r w:rsidR="00631344" w:rsidRPr="00631344">
              <w:rPr>
                <w:rFonts w:ascii="Cambria" w:hAnsi="Cambria"/>
                <w:i/>
              </w:rPr>
              <w:t>C</w:t>
            </w:r>
            <w:r w:rsidR="00631344">
              <w:rPr>
                <w:rFonts w:ascii="Cambria" w:hAnsi="Cambria"/>
              </w:rPr>
              <w:t>ognitic</w:t>
            </w:r>
            <w:r w:rsidR="00631344" w:rsidRPr="009563B3">
              <w:rPr>
                <w:rFonts w:ascii="Cambria" w:hAnsi="Cambria"/>
              </w:rPr>
              <w:t>s</w:t>
            </w:r>
            <w:r w:rsidR="00631344">
              <w:rPr>
                <w:rFonts w:ascii="Cambria" w:hAnsi="Cambria"/>
              </w:rPr>
              <w:t>.</w:t>
            </w:r>
          </w:p>
          <w:p w14:paraId="4C8E8416" w14:textId="140D0321" w:rsidR="006B346F" w:rsidRDefault="00000000" w:rsidP="00372FED">
            <w:pPr>
              <w:spacing w:after="0" w:line="240" w:lineRule="auto"/>
              <w:contextualSpacing w:val="0"/>
              <w:rPr>
                <w:color w:val="00000A"/>
              </w:rPr>
            </w:pPr>
            <w:r>
              <w:rPr>
                <w:rFonts w:ascii="Cambria" w:hAnsi="Cambria"/>
              </w:rPr>
              <w:t>Role: Developer</w:t>
            </w:r>
          </w:p>
          <w:p w14:paraId="126E14AA" w14:textId="77777777" w:rsidR="00372FED" w:rsidRDefault="00000000" w:rsidP="00372FED">
            <w:pPr>
              <w:spacing w:after="0" w:line="240" w:lineRule="auto"/>
              <w:contextualSpacing w:val="0"/>
              <w:rPr>
                <w:color w:val="00000A"/>
              </w:rPr>
            </w:pPr>
            <w:r>
              <w:rPr>
                <w:b/>
                <w:color w:val="00000A"/>
              </w:rPr>
              <w:t>Duration in Months:</w:t>
            </w:r>
            <w:r w:rsidR="00631344">
              <w:rPr>
                <w:color w:val="00000A"/>
              </w:rPr>
              <w:t xml:space="preserve"> 07</w:t>
            </w:r>
          </w:p>
          <w:p w14:paraId="241B7AFA" w14:textId="77777777" w:rsidR="00372FED" w:rsidRDefault="00000000" w:rsidP="00372FED">
            <w:pPr>
              <w:spacing w:after="0" w:line="240" w:lineRule="auto"/>
              <w:contextualSpacing w:val="0"/>
              <w:rPr>
                <w:color w:val="00000A"/>
              </w:rPr>
            </w:pPr>
            <w:r>
              <w:rPr>
                <w:b/>
                <w:color w:val="00000A"/>
              </w:rPr>
              <w:t xml:space="preserve">From: </w:t>
            </w:r>
            <w:r w:rsidR="00631344" w:rsidRPr="00631344">
              <w:rPr>
                <w:color w:val="00000A"/>
              </w:rPr>
              <w:t>Nov</w:t>
            </w:r>
            <w:r w:rsidR="00631344">
              <w:rPr>
                <w:color w:val="00000A"/>
              </w:rPr>
              <w:t>-</w:t>
            </w:r>
            <w:r w:rsidR="00AF35A0">
              <w:rPr>
                <w:color w:val="00000A"/>
              </w:rPr>
              <w:t>2017 to M</w:t>
            </w:r>
            <w:r w:rsidR="00AF35A0" w:rsidRPr="00AF35A0">
              <w:rPr>
                <w:color w:val="00000A"/>
              </w:rPr>
              <w:t>a</w:t>
            </w:r>
            <w:r w:rsidR="00AF35A0">
              <w:rPr>
                <w:color w:val="00000A"/>
              </w:rPr>
              <w:t>y 2018</w:t>
            </w:r>
          </w:p>
          <w:p w14:paraId="4D498BA8" w14:textId="77777777" w:rsidR="00372FED" w:rsidRDefault="00000000" w:rsidP="00372FED">
            <w:pPr>
              <w:spacing w:after="0" w:line="240" w:lineRule="auto"/>
              <w:contextualSpacing w:val="0"/>
              <w:rPr>
                <w:color w:val="00000A"/>
              </w:rPr>
            </w:pPr>
            <w:r>
              <w:rPr>
                <w:b/>
                <w:color w:val="00000A"/>
              </w:rPr>
              <w:t xml:space="preserve">Team Size: </w:t>
            </w:r>
            <w:r w:rsidR="001F185F">
              <w:rPr>
                <w:color w:val="00000A"/>
              </w:rPr>
              <w:t>3</w:t>
            </w:r>
          </w:p>
          <w:p w14:paraId="197F86C6" w14:textId="2CC0D5AA" w:rsidR="00372FED" w:rsidRDefault="00000000" w:rsidP="00372FED">
            <w:pPr>
              <w:spacing w:after="0" w:line="240" w:lineRule="auto"/>
              <w:contextualSpacing w:val="0"/>
              <w:rPr>
                <w:color w:val="00000A"/>
              </w:rPr>
            </w:pPr>
            <w:r>
              <w:rPr>
                <w:b/>
                <w:color w:val="00000A"/>
              </w:rPr>
              <w:t>Technology:</w:t>
            </w:r>
            <w:r w:rsidR="00631344">
              <w:rPr>
                <w:color w:val="00000A"/>
              </w:rPr>
              <w:t xml:space="preserve">  Salesforce Health Cloud</w:t>
            </w:r>
            <w:r>
              <w:rPr>
                <w:color w:val="00000A"/>
              </w:rPr>
              <w:t>,</w:t>
            </w:r>
            <w:r w:rsidR="00631344">
              <w:rPr>
                <w:color w:val="00000A"/>
              </w:rPr>
              <w:t xml:space="preserve"> Skuid, </w:t>
            </w:r>
            <w:r w:rsidR="00B96F8E">
              <w:rPr>
                <w:color w:val="00000A"/>
              </w:rPr>
              <w:t>apex a</w:t>
            </w:r>
            <w:r w:rsidR="0020387D">
              <w:rPr>
                <w:color w:val="00000A"/>
              </w:rPr>
              <w:t>nd</w:t>
            </w:r>
            <w:r w:rsidR="00FE0330">
              <w:rPr>
                <w:color w:val="00000A"/>
              </w:rPr>
              <w:t xml:space="preserve"> </w:t>
            </w:r>
            <w:r w:rsidR="00631344">
              <w:rPr>
                <w:color w:val="00000A"/>
              </w:rPr>
              <w:t>Rest api.</w:t>
            </w:r>
          </w:p>
          <w:p w14:paraId="4C620C22" w14:textId="77777777" w:rsidR="001F1CAF" w:rsidRDefault="001F1CAF" w:rsidP="00372FED">
            <w:pPr>
              <w:spacing w:after="0" w:line="240" w:lineRule="auto"/>
              <w:contextualSpacing w:val="0"/>
              <w:rPr>
                <w:color w:val="00000A"/>
              </w:rPr>
            </w:pPr>
          </w:p>
          <w:p w14:paraId="687842A6" w14:textId="77777777" w:rsidR="001F1CAF" w:rsidRDefault="001F1CAF" w:rsidP="00372FED">
            <w:pPr>
              <w:spacing w:after="0" w:line="240" w:lineRule="auto"/>
              <w:contextualSpacing w:val="0"/>
              <w:rPr>
                <w:color w:val="00000A"/>
              </w:rPr>
            </w:pPr>
          </w:p>
          <w:p w14:paraId="68A1D363" w14:textId="77777777" w:rsidR="00372FED" w:rsidRDefault="00000000" w:rsidP="00372FED">
            <w:pPr>
              <w:spacing w:after="0" w:line="240" w:lineRule="auto"/>
              <w:contextualSpacing w:val="0"/>
              <w:rPr>
                <w:b/>
                <w:color w:val="00000A"/>
              </w:rPr>
            </w:pPr>
            <w:r>
              <w:rPr>
                <w:b/>
                <w:color w:val="00000A"/>
              </w:rPr>
              <w:t>Description:</w:t>
            </w:r>
          </w:p>
          <w:p w14:paraId="23376B30" w14:textId="2B1DAE9F" w:rsidR="00372FED" w:rsidRDefault="00000000" w:rsidP="006D7931">
            <w:pPr>
              <w:spacing w:after="0" w:line="240" w:lineRule="auto"/>
              <w:ind w:left="709"/>
              <w:contextualSpacing w:val="0"/>
              <w:rPr>
                <w:color w:val="00000A"/>
              </w:rPr>
            </w:pPr>
            <w:r>
              <w:rPr>
                <w:rFonts w:ascii="Cambria" w:hAnsi="Cambria"/>
              </w:rPr>
              <w:t>CareCognitics is a He</w:t>
            </w:r>
            <w:r w:rsidRPr="009563B3">
              <w:rPr>
                <w:rFonts w:ascii="Cambria" w:hAnsi="Cambria"/>
              </w:rPr>
              <w:t>a</w:t>
            </w:r>
            <w:r>
              <w:rPr>
                <w:rFonts w:ascii="Cambria" w:hAnsi="Cambria"/>
              </w:rPr>
              <w:t>lth C</w:t>
            </w:r>
            <w:r w:rsidRPr="009563B3">
              <w:rPr>
                <w:rFonts w:ascii="Cambria" w:hAnsi="Cambria"/>
              </w:rPr>
              <w:t>a</w:t>
            </w:r>
            <w:r>
              <w:rPr>
                <w:rFonts w:ascii="Cambria" w:hAnsi="Cambria"/>
              </w:rPr>
              <w:t>re Application,</w:t>
            </w:r>
            <w:r w:rsidR="0084278A">
              <w:rPr>
                <w:rFonts w:ascii="Cambria" w:hAnsi="Cambria"/>
              </w:rPr>
              <w:t xml:space="preserve"> </w:t>
            </w:r>
            <w:r>
              <w:rPr>
                <w:rFonts w:ascii="Cambria" w:hAnsi="Cambria"/>
              </w:rPr>
              <w:t>it</w:t>
            </w:r>
            <w:r w:rsidRPr="00924C92">
              <w:rPr>
                <w:rFonts w:ascii="Cambria" w:hAnsi="Cambria"/>
              </w:rPr>
              <w:t xml:space="preserve"> </w:t>
            </w:r>
            <w:r w:rsidR="0084278A" w:rsidRPr="00924C92">
              <w:rPr>
                <w:rFonts w:ascii="Cambria" w:hAnsi="Cambria"/>
              </w:rPr>
              <w:t>focuses</w:t>
            </w:r>
            <w:r w:rsidRPr="00924C92">
              <w:rPr>
                <w:rFonts w:ascii="Cambria" w:hAnsi="Cambria"/>
              </w:rPr>
              <w:t xml:space="preserve"> to improve quality </w:t>
            </w:r>
            <w:r>
              <w:rPr>
                <w:rFonts w:ascii="Cambria" w:hAnsi="Cambria"/>
              </w:rPr>
              <w:t>of care for people with chronic</w:t>
            </w:r>
            <w:r w:rsidRPr="00924C92">
              <w:rPr>
                <w:rFonts w:ascii="Cambria" w:hAnsi="Cambria"/>
              </w:rPr>
              <w:t xml:space="preserve"> c</w:t>
            </w:r>
            <w:r>
              <w:rPr>
                <w:rFonts w:ascii="Cambria" w:hAnsi="Cambria"/>
              </w:rPr>
              <w:t xml:space="preserve">onditions through the use of </w:t>
            </w:r>
            <w:r w:rsidRPr="00924C92">
              <w:rPr>
                <w:rFonts w:ascii="Cambria" w:hAnsi="Cambria"/>
              </w:rPr>
              <w:t>patient engagement</w:t>
            </w:r>
            <w:r>
              <w:rPr>
                <w:rFonts w:ascii="Cambria" w:hAnsi="Cambria"/>
              </w:rPr>
              <w:t>.</w:t>
            </w:r>
            <w:r w:rsidR="0084278A">
              <w:rPr>
                <w:rFonts w:ascii="Cambria" w:hAnsi="Cambria"/>
              </w:rPr>
              <w:t xml:space="preserve"> </w:t>
            </w:r>
            <w:r>
              <w:rPr>
                <w:rFonts w:ascii="Cambria" w:hAnsi="Cambria"/>
              </w:rPr>
              <w:t xml:space="preserve">The </w:t>
            </w:r>
            <w:r w:rsidRPr="00616613">
              <w:rPr>
                <w:rFonts w:ascii="Cambria" w:hAnsi="Cambria"/>
              </w:rPr>
              <w:t xml:space="preserve">business idea was to deliver a smart home care solution for </w:t>
            </w:r>
            <w:r>
              <w:rPr>
                <w:rFonts w:ascii="Cambria" w:hAnsi="Cambria"/>
              </w:rPr>
              <w:t>p</w:t>
            </w:r>
            <w:r w:rsidRPr="00DA0C79">
              <w:rPr>
                <w:rFonts w:ascii="Cambria" w:hAnsi="Cambria"/>
              </w:rPr>
              <w:t>a</w:t>
            </w:r>
            <w:r>
              <w:rPr>
                <w:rFonts w:ascii="Cambria" w:hAnsi="Cambria"/>
              </w:rPr>
              <w:t>tients</w:t>
            </w:r>
            <w:r w:rsidRPr="00616613">
              <w:rPr>
                <w:rFonts w:ascii="Cambria" w:hAnsi="Cambria"/>
              </w:rPr>
              <w:t xml:space="preserve"> who need medical assistance</w:t>
            </w:r>
            <w:r>
              <w:rPr>
                <w:rFonts w:ascii="Cambria" w:hAnsi="Cambria"/>
              </w:rPr>
              <w:t>.</w:t>
            </w:r>
          </w:p>
          <w:p w14:paraId="2017CB55" w14:textId="77777777" w:rsidR="00372FED" w:rsidRDefault="00000000" w:rsidP="00372FED">
            <w:pPr>
              <w:spacing w:after="0" w:line="240" w:lineRule="auto"/>
              <w:contextualSpacing w:val="0"/>
              <w:rPr>
                <w:b/>
                <w:color w:val="00000A"/>
              </w:rPr>
            </w:pPr>
            <w:r>
              <w:rPr>
                <w:b/>
                <w:color w:val="00000A"/>
              </w:rPr>
              <w:t>Role and Responsibilities:</w:t>
            </w:r>
          </w:p>
          <w:p w14:paraId="4BE04CE0" w14:textId="77777777" w:rsidR="00631344" w:rsidRDefault="00000000" w:rsidP="00631344">
            <w:pPr>
              <w:widowControl/>
              <w:numPr>
                <w:ilvl w:val="0"/>
                <w:numId w:val="6"/>
              </w:numPr>
              <w:tabs>
                <w:tab w:val="left" w:pos="720"/>
              </w:tabs>
              <w:suppressAutoHyphens/>
              <w:spacing w:after="200" w:line="360" w:lineRule="auto"/>
              <w:jc w:val="both"/>
              <w:rPr>
                <w:rFonts w:ascii="Cambria" w:hAnsi="Cambria"/>
              </w:rPr>
            </w:pPr>
            <w:r>
              <w:rPr>
                <w:rFonts w:ascii="Cambria" w:hAnsi="Cambria"/>
              </w:rPr>
              <w:t xml:space="preserve">Worked on </w:t>
            </w:r>
            <w:r w:rsidRPr="00DA0C79">
              <w:rPr>
                <w:rFonts w:ascii="Cambria" w:hAnsi="Cambria"/>
              </w:rPr>
              <w:t>s</w:t>
            </w:r>
            <w:r>
              <w:rPr>
                <w:rFonts w:ascii="Cambria" w:hAnsi="Cambria"/>
              </w:rPr>
              <w:t>kuid P</w:t>
            </w:r>
            <w:r w:rsidRPr="00DA0C79">
              <w:rPr>
                <w:rFonts w:ascii="Cambria" w:hAnsi="Cambria"/>
              </w:rPr>
              <w:t>a</w:t>
            </w:r>
            <w:r>
              <w:rPr>
                <w:rFonts w:ascii="Cambria" w:hAnsi="Cambria"/>
              </w:rPr>
              <w:t>ge</w:t>
            </w:r>
            <w:r w:rsidRPr="00DA0C79">
              <w:rPr>
                <w:rFonts w:ascii="Cambria" w:hAnsi="Cambria"/>
              </w:rPr>
              <w:t>s</w:t>
            </w:r>
            <w:r>
              <w:rPr>
                <w:rFonts w:ascii="Cambria" w:hAnsi="Cambria"/>
              </w:rPr>
              <w:t xml:space="preserve"> for develop UI De</w:t>
            </w:r>
            <w:r w:rsidRPr="00DA0C79">
              <w:rPr>
                <w:rFonts w:ascii="Cambria" w:hAnsi="Cambria"/>
              </w:rPr>
              <w:t>s</w:t>
            </w:r>
            <w:r>
              <w:rPr>
                <w:rFonts w:ascii="Cambria" w:hAnsi="Cambria"/>
              </w:rPr>
              <w:t xml:space="preserve">ign. </w:t>
            </w:r>
          </w:p>
          <w:p w14:paraId="76F214C6" w14:textId="77777777" w:rsidR="00631344" w:rsidRPr="00DA0C79" w:rsidRDefault="00000000" w:rsidP="00631344">
            <w:pPr>
              <w:widowControl/>
              <w:numPr>
                <w:ilvl w:val="0"/>
                <w:numId w:val="6"/>
              </w:numPr>
              <w:tabs>
                <w:tab w:val="left" w:pos="720"/>
              </w:tabs>
              <w:suppressAutoHyphens/>
              <w:spacing w:after="200" w:line="360" w:lineRule="auto"/>
              <w:jc w:val="both"/>
              <w:rPr>
                <w:rFonts w:ascii="Cambria" w:hAnsi="Cambria"/>
              </w:rPr>
            </w:pPr>
            <w:r>
              <w:rPr>
                <w:rFonts w:ascii="Cambria" w:hAnsi="Cambria"/>
              </w:rPr>
              <w:t>Worked on</w:t>
            </w:r>
            <w:r w:rsidRPr="00DA0C79">
              <w:rPr>
                <w:rFonts w:ascii="Cambria" w:hAnsi="Cambria"/>
              </w:rPr>
              <w:t xml:space="preserve"> custom controllers</w:t>
            </w:r>
            <w:r>
              <w:rPr>
                <w:rFonts w:ascii="Cambria" w:hAnsi="Cambria"/>
              </w:rPr>
              <w:t xml:space="preserve"> to implement</w:t>
            </w:r>
            <w:r w:rsidRPr="00DA0C79">
              <w:rPr>
                <w:rFonts w:ascii="Cambria" w:hAnsi="Cambria"/>
              </w:rPr>
              <w:t xml:space="preserve"> complex </w:t>
            </w:r>
            <w:r>
              <w:rPr>
                <w:rFonts w:ascii="Cambria" w:hAnsi="Cambria"/>
              </w:rPr>
              <w:t>functionalitie</w:t>
            </w:r>
            <w:r w:rsidRPr="00DA0C79">
              <w:rPr>
                <w:rFonts w:ascii="Cambria" w:hAnsi="Cambria"/>
              </w:rPr>
              <w:t xml:space="preserve">s by using apex. </w:t>
            </w:r>
          </w:p>
          <w:p w14:paraId="4013E33F" w14:textId="77777777" w:rsidR="00631344" w:rsidRDefault="00000000" w:rsidP="00631344">
            <w:pPr>
              <w:widowControl/>
              <w:numPr>
                <w:ilvl w:val="0"/>
                <w:numId w:val="6"/>
              </w:numPr>
              <w:tabs>
                <w:tab w:val="left" w:pos="720"/>
              </w:tabs>
              <w:suppressAutoHyphens/>
              <w:spacing w:after="200" w:line="360" w:lineRule="auto"/>
              <w:jc w:val="both"/>
              <w:rPr>
                <w:rFonts w:ascii="Cambria" w:hAnsi="Cambria"/>
              </w:rPr>
            </w:pPr>
            <w:r w:rsidRPr="00DA0C79">
              <w:rPr>
                <w:rFonts w:ascii="Cambria" w:hAnsi="Cambria"/>
              </w:rPr>
              <w:t>Developed batch apex cla</w:t>
            </w:r>
            <w:r>
              <w:rPr>
                <w:rFonts w:ascii="Cambria" w:hAnsi="Cambria"/>
              </w:rPr>
              <w:t>sses</w:t>
            </w:r>
            <w:r w:rsidRPr="00DA0C79">
              <w:rPr>
                <w:rFonts w:ascii="Cambria" w:hAnsi="Cambria"/>
              </w:rPr>
              <w:t xml:space="preserve"> and scheduling the batch classes</w:t>
            </w:r>
            <w:r>
              <w:rPr>
                <w:rFonts w:ascii="Cambria" w:hAnsi="Cambria"/>
              </w:rPr>
              <w:t xml:space="preserve"> to run D</w:t>
            </w:r>
            <w:r w:rsidRPr="00DA0C79">
              <w:rPr>
                <w:rFonts w:ascii="Cambria" w:hAnsi="Cambria"/>
              </w:rPr>
              <w:t>a</w:t>
            </w:r>
            <w:r>
              <w:rPr>
                <w:rFonts w:ascii="Cambria" w:hAnsi="Cambria"/>
              </w:rPr>
              <w:t>ily</w:t>
            </w:r>
            <w:r w:rsidRPr="00DA0C79">
              <w:rPr>
                <w:rFonts w:ascii="Cambria" w:hAnsi="Cambria"/>
              </w:rPr>
              <w:t xml:space="preserve"> a</w:t>
            </w:r>
            <w:r>
              <w:rPr>
                <w:rFonts w:ascii="Cambria" w:hAnsi="Cambria"/>
              </w:rPr>
              <w:t>nd monthly.</w:t>
            </w:r>
          </w:p>
          <w:p w14:paraId="5601B057" w14:textId="77777777" w:rsidR="00631344" w:rsidRPr="00DA0C79" w:rsidRDefault="00000000" w:rsidP="00631344">
            <w:pPr>
              <w:widowControl/>
              <w:numPr>
                <w:ilvl w:val="0"/>
                <w:numId w:val="6"/>
              </w:numPr>
              <w:tabs>
                <w:tab w:val="left" w:pos="720"/>
              </w:tabs>
              <w:suppressAutoHyphens/>
              <w:spacing w:after="200" w:line="360" w:lineRule="auto"/>
              <w:jc w:val="both"/>
              <w:rPr>
                <w:rFonts w:ascii="Cambria" w:hAnsi="Cambria"/>
              </w:rPr>
            </w:pPr>
            <w:r w:rsidRPr="00DA0C79">
              <w:rPr>
                <w:rFonts w:ascii="Cambria" w:hAnsi="Cambria"/>
              </w:rPr>
              <w:t xml:space="preserve">Developed the </w:t>
            </w:r>
            <w:r>
              <w:rPr>
                <w:rFonts w:ascii="Cambria" w:hAnsi="Cambria"/>
              </w:rPr>
              <w:t xml:space="preserve">apex triggers </w:t>
            </w:r>
            <w:r w:rsidRPr="00DA0C79">
              <w:rPr>
                <w:rFonts w:ascii="Cambria" w:hAnsi="Cambria"/>
              </w:rPr>
              <w:t>a</w:t>
            </w:r>
            <w:r>
              <w:rPr>
                <w:rFonts w:ascii="Cambria" w:hAnsi="Cambria"/>
              </w:rPr>
              <w:t>nd H</w:t>
            </w:r>
            <w:r w:rsidRPr="00DA0C79">
              <w:rPr>
                <w:rFonts w:ascii="Cambria" w:hAnsi="Cambria"/>
              </w:rPr>
              <w:t>a</w:t>
            </w:r>
            <w:r>
              <w:rPr>
                <w:rFonts w:ascii="Cambria" w:hAnsi="Cambria"/>
              </w:rPr>
              <w:t>ndler cl</w:t>
            </w:r>
            <w:r w:rsidRPr="00DA0C79">
              <w:rPr>
                <w:rFonts w:ascii="Cambria" w:hAnsi="Cambria"/>
              </w:rPr>
              <w:t>ass</w:t>
            </w:r>
            <w:r>
              <w:rPr>
                <w:rFonts w:ascii="Cambria" w:hAnsi="Cambria"/>
              </w:rPr>
              <w:t>e</w:t>
            </w:r>
            <w:r w:rsidRPr="00DA0C79">
              <w:rPr>
                <w:rFonts w:ascii="Cambria" w:hAnsi="Cambria"/>
              </w:rPr>
              <w:t>s</w:t>
            </w:r>
            <w:r>
              <w:rPr>
                <w:rFonts w:ascii="Cambria" w:hAnsi="Cambria"/>
              </w:rPr>
              <w:t xml:space="preserve"> for </w:t>
            </w:r>
            <w:r w:rsidRPr="00DA0C79">
              <w:rPr>
                <w:rFonts w:ascii="Cambria" w:hAnsi="Cambria"/>
              </w:rPr>
              <w:t>a</w:t>
            </w:r>
            <w:r>
              <w:rPr>
                <w:rFonts w:ascii="Cambria" w:hAnsi="Cambria"/>
              </w:rPr>
              <w:t>utom</w:t>
            </w:r>
            <w:r w:rsidRPr="00DA0C79">
              <w:rPr>
                <w:rFonts w:ascii="Cambria" w:hAnsi="Cambria"/>
              </w:rPr>
              <w:t>a</w:t>
            </w:r>
            <w:r>
              <w:rPr>
                <w:rFonts w:ascii="Cambria" w:hAnsi="Cambria"/>
              </w:rPr>
              <w:t>te the Business.</w:t>
            </w:r>
          </w:p>
          <w:p w14:paraId="19D6EC40" w14:textId="77777777" w:rsidR="00631344" w:rsidRPr="00DA0C79" w:rsidRDefault="00000000" w:rsidP="00631344">
            <w:pPr>
              <w:widowControl/>
              <w:numPr>
                <w:ilvl w:val="0"/>
                <w:numId w:val="6"/>
              </w:numPr>
              <w:tabs>
                <w:tab w:val="left" w:pos="720"/>
              </w:tabs>
              <w:suppressAutoHyphens/>
              <w:spacing w:after="200" w:line="360" w:lineRule="auto"/>
              <w:jc w:val="both"/>
              <w:rPr>
                <w:rFonts w:ascii="Cambria" w:hAnsi="Cambria"/>
              </w:rPr>
            </w:pPr>
            <w:r>
              <w:rPr>
                <w:rFonts w:ascii="Cambria" w:hAnsi="Cambria"/>
              </w:rPr>
              <w:t>Worked on SOQL and SOSL Q</w:t>
            </w:r>
            <w:r w:rsidRPr="003F4A71">
              <w:rPr>
                <w:rFonts w:ascii="Cambria" w:hAnsi="Cambria"/>
              </w:rPr>
              <w:t>ueries</w:t>
            </w:r>
            <w:r w:rsidRPr="00DA0C79">
              <w:rPr>
                <w:rFonts w:ascii="Cambria" w:hAnsi="Cambria"/>
              </w:rPr>
              <w:t xml:space="preserve"> within custom controllers, extensions and triggers.</w:t>
            </w:r>
          </w:p>
          <w:p w14:paraId="65320347" w14:textId="523DB7F8" w:rsidR="00631344" w:rsidRPr="00CA2C00" w:rsidRDefault="00000000" w:rsidP="00CA2C00">
            <w:pPr>
              <w:widowControl/>
              <w:numPr>
                <w:ilvl w:val="0"/>
                <w:numId w:val="6"/>
              </w:numPr>
              <w:tabs>
                <w:tab w:val="left" w:pos="720"/>
              </w:tabs>
              <w:autoSpaceDE w:val="0"/>
              <w:autoSpaceDN w:val="0"/>
              <w:spacing w:after="0" w:line="360" w:lineRule="auto"/>
              <w:jc w:val="both"/>
              <w:rPr>
                <w:rFonts w:ascii="Cambria" w:hAnsi="Cambria"/>
              </w:rPr>
            </w:pPr>
            <w:r>
              <w:rPr>
                <w:rFonts w:ascii="Cambria" w:hAnsi="Cambria"/>
              </w:rPr>
              <w:t>Worked on Re</w:t>
            </w:r>
            <w:r w:rsidRPr="00DA0C79">
              <w:rPr>
                <w:rFonts w:ascii="Cambria" w:hAnsi="Cambria"/>
              </w:rPr>
              <w:t>s</w:t>
            </w:r>
            <w:r>
              <w:rPr>
                <w:rFonts w:ascii="Cambria" w:hAnsi="Cambria"/>
              </w:rPr>
              <w:t xml:space="preserve">t </w:t>
            </w:r>
            <w:r w:rsidRPr="00DA0C79">
              <w:rPr>
                <w:rFonts w:ascii="Cambria" w:hAnsi="Cambria"/>
              </w:rPr>
              <w:t>a</w:t>
            </w:r>
            <w:r w:rsidR="00CA2C00">
              <w:rPr>
                <w:rFonts w:ascii="Cambria" w:hAnsi="Cambria"/>
              </w:rPr>
              <w:t xml:space="preserve">pi </w:t>
            </w:r>
            <w:r>
              <w:rPr>
                <w:rFonts w:ascii="Cambria" w:hAnsi="Cambria"/>
              </w:rPr>
              <w:t>to communic</w:t>
            </w:r>
            <w:r w:rsidRPr="00DA0C79">
              <w:rPr>
                <w:rFonts w:ascii="Cambria" w:hAnsi="Cambria"/>
              </w:rPr>
              <w:t>a</w:t>
            </w:r>
            <w:r>
              <w:rPr>
                <w:rFonts w:ascii="Cambria" w:hAnsi="Cambria"/>
              </w:rPr>
              <w:t xml:space="preserve">te with google Pub/Sub </w:t>
            </w:r>
            <w:r w:rsidRPr="00DA0C79">
              <w:rPr>
                <w:rFonts w:ascii="Cambria" w:hAnsi="Cambria"/>
              </w:rPr>
              <w:t>a</w:t>
            </w:r>
            <w:r>
              <w:rPr>
                <w:rFonts w:ascii="Cambria" w:hAnsi="Cambria"/>
              </w:rPr>
              <w:t xml:space="preserve">nd CCM Mobile </w:t>
            </w:r>
            <w:r w:rsidRPr="00DA0C79">
              <w:rPr>
                <w:rFonts w:ascii="Cambria" w:hAnsi="Cambria"/>
              </w:rPr>
              <w:t>a</w:t>
            </w:r>
            <w:r>
              <w:rPr>
                <w:rFonts w:ascii="Cambria" w:hAnsi="Cambria"/>
              </w:rPr>
              <w:t>pplic</w:t>
            </w:r>
            <w:r w:rsidRPr="00DA0C79">
              <w:rPr>
                <w:rFonts w:ascii="Cambria" w:hAnsi="Cambria"/>
              </w:rPr>
              <w:t>a</w:t>
            </w:r>
            <w:r>
              <w:rPr>
                <w:rFonts w:ascii="Cambria" w:hAnsi="Cambria"/>
              </w:rPr>
              <w:t>tion.</w:t>
            </w:r>
          </w:p>
          <w:p w14:paraId="4AB4A531" w14:textId="77777777" w:rsidR="00731CF6" w:rsidRPr="005378ED" w:rsidRDefault="00731CF6" w:rsidP="00874F5F">
            <w:pPr>
              <w:spacing w:after="0" w:line="240" w:lineRule="auto"/>
              <w:rPr>
                <w:color w:val="00000A"/>
              </w:rPr>
            </w:pPr>
          </w:p>
          <w:p w14:paraId="0F321FF2" w14:textId="77777777" w:rsidR="001F185F" w:rsidRDefault="001F185F" w:rsidP="00874F5F">
            <w:pPr>
              <w:spacing w:after="0" w:line="240" w:lineRule="auto"/>
              <w:contextualSpacing w:val="0"/>
              <w:rPr>
                <w:b/>
                <w:color w:val="00000A"/>
              </w:rPr>
            </w:pPr>
          </w:p>
          <w:p w14:paraId="110043E9" w14:textId="77777777" w:rsidR="001F185F" w:rsidRDefault="001F185F" w:rsidP="00874F5F">
            <w:pPr>
              <w:spacing w:after="0" w:line="240" w:lineRule="auto"/>
              <w:contextualSpacing w:val="0"/>
              <w:rPr>
                <w:b/>
                <w:color w:val="00000A"/>
              </w:rPr>
            </w:pPr>
          </w:p>
          <w:p w14:paraId="5239EF93" w14:textId="77777777" w:rsidR="001F185F" w:rsidRDefault="001F185F" w:rsidP="00874F5F">
            <w:pPr>
              <w:spacing w:after="0" w:line="240" w:lineRule="auto"/>
              <w:contextualSpacing w:val="0"/>
              <w:rPr>
                <w:b/>
                <w:color w:val="00000A"/>
              </w:rPr>
            </w:pPr>
          </w:p>
          <w:p w14:paraId="13A8C182" w14:textId="77777777" w:rsidR="00A94FBB" w:rsidRDefault="00A94FBB" w:rsidP="00874F5F">
            <w:pPr>
              <w:spacing w:after="0" w:line="240" w:lineRule="auto"/>
              <w:contextualSpacing w:val="0"/>
              <w:rPr>
                <w:b/>
                <w:color w:val="00000A"/>
              </w:rPr>
            </w:pPr>
          </w:p>
          <w:p w14:paraId="4C14494E" w14:textId="43A417AD" w:rsidR="00874F5F" w:rsidRDefault="00000000" w:rsidP="00874F5F">
            <w:pPr>
              <w:spacing w:after="0" w:line="240" w:lineRule="auto"/>
              <w:contextualSpacing w:val="0"/>
              <w:rPr>
                <w:color w:val="00000A"/>
              </w:rPr>
            </w:pPr>
            <w:r>
              <w:rPr>
                <w:b/>
                <w:color w:val="00000A"/>
              </w:rPr>
              <w:lastRenderedPageBreak/>
              <w:t>Project Name:</w:t>
            </w:r>
            <w:r w:rsidR="0020298B">
              <w:rPr>
                <w:b/>
                <w:color w:val="00000A"/>
              </w:rPr>
              <w:t xml:space="preserve"> </w:t>
            </w:r>
            <w:r w:rsidR="00731CF6" w:rsidRPr="00EF4A06">
              <w:rPr>
                <w:rFonts w:ascii="Cambria" w:hAnsi="Cambria"/>
              </w:rPr>
              <w:t>Leaders Group</w:t>
            </w:r>
            <w:r w:rsidR="00731CF6">
              <w:rPr>
                <w:rFonts w:ascii="Cambria" w:hAnsi="Cambria"/>
              </w:rPr>
              <w:t xml:space="preserve"> Fin</w:t>
            </w:r>
            <w:r w:rsidR="0092455D">
              <w:rPr>
                <w:color w:val="00000A"/>
              </w:rPr>
              <w:t xml:space="preserve">ancial </w:t>
            </w:r>
          </w:p>
          <w:p w14:paraId="414D0E33" w14:textId="092D1DDE" w:rsidR="0092455D" w:rsidRDefault="00000000" w:rsidP="00874F5F">
            <w:pPr>
              <w:spacing w:after="0" w:line="240" w:lineRule="auto"/>
              <w:contextualSpacing w:val="0"/>
              <w:rPr>
                <w:color w:val="00000A"/>
              </w:rPr>
            </w:pPr>
            <w:r>
              <w:rPr>
                <w:color w:val="00000A"/>
              </w:rPr>
              <w:t>Client: The Le</w:t>
            </w:r>
            <w:r w:rsidRPr="0092455D">
              <w:rPr>
                <w:color w:val="00000A"/>
              </w:rPr>
              <w:t>a</w:t>
            </w:r>
            <w:r>
              <w:rPr>
                <w:color w:val="00000A"/>
              </w:rPr>
              <w:t xml:space="preserve">ders Group </w:t>
            </w:r>
          </w:p>
          <w:p w14:paraId="4426A4B3" w14:textId="22DF9535" w:rsidR="006B346F" w:rsidRDefault="00000000" w:rsidP="00874F5F">
            <w:pPr>
              <w:spacing w:after="0" w:line="240" w:lineRule="auto"/>
              <w:contextualSpacing w:val="0"/>
              <w:rPr>
                <w:color w:val="00000A"/>
              </w:rPr>
            </w:pPr>
            <w:r>
              <w:rPr>
                <w:color w:val="00000A"/>
              </w:rPr>
              <w:t>Role: Developer</w:t>
            </w:r>
          </w:p>
          <w:p w14:paraId="19894FA1" w14:textId="08655B0F" w:rsidR="00874F5F" w:rsidRDefault="00000000" w:rsidP="00874F5F">
            <w:pPr>
              <w:spacing w:after="0" w:line="240" w:lineRule="auto"/>
              <w:contextualSpacing w:val="0"/>
            </w:pPr>
            <w:r>
              <w:rPr>
                <w:b/>
                <w:color w:val="00000A"/>
              </w:rPr>
              <w:t xml:space="preserve">From: </w:t>
            </w:r>
            <w:r w:rsidR="004D7C72">
              <w:rPr>
                <w:b/>
                <w:color w:val="00000A"/>
              </w:rPr>
              <w:t xml:space="preserve"> </w:t>
            </w:r>
            <w:r w:rsidR="00F809C0">
              <w:rPr>
                <w:b/>
                <w:color w:val="00000A"/>
              </w:rPr>
              <w:t>May</w:t>
            </w:r>
            <w:r w:rsidR="004D7C72">
              <w:rPr>
                <w:b/>
                <w:color w:val="00000A"/>
              </w:rPr>
              <w:t xml:space="preserve"> </w:t>
            </w:r>
            <w:r w:rsidR="004D7C72">
              <w:rPr>
                <w:rFonts w:ascii="Cambria" w:hAnsi="Cambria"/>
              </w:rPr>
              <w:t xml:space="preserve">2017 – </w:t>
            </w:r>
            <w:r w:rsidR="00F809C0">
              <w:rPr>
                <w:rFonts w:ascii="Cambria" w:hAnsi="Cambria"/>
              </w:rPr>
              <w:t>Aug</w:t>
            </w:r>
            <w:r w:rsidR="004D7C72">
              <w:rPr>
                <w:rFonts w:ascii="Cambria" w:hAnsi="Cambria"/>
              </w:rPr>
              <w:t xml:space="preserve"> </w:t>
            </w:r>
            <w:r w:rsidR="00996B27">
              <w:rPr>
                <w:rFonts w:ascii="Cambria" w:hAnsi="Cambria"/>
              </w:rPr>
              <w:t>2017</w:t>
            </w:r>
          </w:p>
          <w:p w14:paraId="43C09CD8" w14:textId="77777777" w:rsidR="00874F5F" w:rsidRDefault="00000000" w:rsidP="00874F5F">
            <w:pPr>
              <w:spacing w:after="0" w:line="240" w:lineRule="auto"/>
              <w:contextualSpacing w:val="0"/>
              <w:rPr>
                <w:color w:val="00000A"/>
              </w:rPr>
            </w:pPr>
            <w:r>
              <w:rPr>
                <w:b/>
                <w:color w:val="00000A"/>
              </w:rPr>
              <w:t>Team Size:</w:t>
            </w:r>
            <w:r w:rsidR="003B604D">
              <w:rPr>
                <w:color w:val="00000A"/>
              </w:rPr>
              <w:t xml:space="preserve"> 3</w:t>
            </w:r>
          </w:p>
          <w:p w14:paraId="4F4DDDA3" w14:textId="4253BEC4" w:rsidR="00874F5F" w:rsidRDefault="00000000" w:rsidP="00874F5F">
            <w:pPr>
              <w:spacing w:after="0" w:line="240" w:lineRule="auto"/>
              <w:contextualSpacing w:val="0"/>
              <w:rPr>
                <w:color w:val="00000A"/>
              </w:rPr>
            </w:pPr>
            <w:r>
              <w:rPr>
                <w:b/>
                <w:color w:val="00000A"/>
              </w:rPr>
              <w:t>Technology:</w:t>
            </w:r>
            <w:r w:rsidR="0047428C">
              <w:rPr>
                <w:color w:val="00000A"/>
              </w:rPr>
              <w:t xml:space="preserve">  </w:t>
            </w:r>
            <w:r w:rsidR="00AC137B">
              <w:rPr>
                <w:color w:val="00000A"/>
              </w:rPr>
              <w:t>Apex,Visuelforce</w:t>
            </w:r>
            <w:r w:rsidR="003B604D">
              <w:rPr>
                <w:color w:val="00000A"/>
              </w:rPr>
              <w:t>.</w:t>
            </w:r>
          </w:p>
          <w:p w14:paraId="793CA7E1" w14:textId="77777777" w:rsidR="00874F5F" w:rsidRDefault="00000000" w:rsidP="00874F5F">
            <w:pPr>
              <w:spacing w:after="0" w:line="240" w:lineRule="auto"/>
              <w:contextualSpacing w:val="0"/>
              <w:rPr>
                <w:b/>
                <w:color w:val="00000A"/>
              </w:rPr>
            </w:pPr>
            <w:r>
              <w:rPr>
                <w:b/>
                <w:color w:val="00000A"/>
              </w:rPr>
              <w:t>Description:</w:t>
            </w:r>
          </w:p>
          <w:p w14:paraId="270151A2" w14:textId="77777777" w:rsidR="00874F5F" w:rsidRDefault="00000000" w:rsidP="00874F5F">
            <w:pPr>
              <w:spacing w:after="0" w:line="240" w:lineRule="auto"/>
              <w:ind w:left="709"/>
              <w:contextualSpacing w:val="0"/>
              <w:rPr>
                <w:color w:val="00000A"/>
              </w:rPr>
            </w:pPr>
            <w:r w:rsidRPr="009A4EDC">
              <w:rPr>
                <w:rFonts w:ascii="Cambria" w:hAnsi="Cambria"/>
              </w:rPr>
              <w:t>The Leaders Group can accommodate financial advisors with a complete line of products and services tailored to independent insurance</w:t>
            </w:r>
            <w:r>
              <w:rPr>
                <w:rFonts w:ascii="Cambria" w:hAnsi="Cambria"/>
              </w:rPr>
              <w:t xml:space="preserve"> agents. The LEADERS GROUP offer</w:t>
            </w:r>
            <w:r w:rsidRPr="009A4EDC">
              <w:rPr>
                <w:rFonts w:ascii="Cambria" w:hAnsi="Cambria"/>
              </w:rPr>
              <w:t>s</w:t>
            </w:r>
            <w:r w:rsidR="00121111">
              <w:rPr>
                <w:rFonts w:ascii="Cambria" w:hAnsi="Cambria"/>
              </w:rPr>
              <w:t xml:space="preserve"> </w:t>
            </w:r>
            <w:r w:rsidRPr="009A4EDC">
              <w:rPr>
                <w:rFonts w:ascii="Cambria" w:hAnsi="Cambria"/>
              </w:rPr>
              <w:t>a</w:t>
            </w:r>
            <w:r w:rsidR="00121111">
              <w:rPr>
                <w:rFonts w:ascii="Cambria" w:hAnsi="Cambria"/>
              </w:rPr>
              <w:t xml:space="preserve"> </w:t>
            </w:r>
            <w:r w:rsidRPr="009A4EDC">
              <w:rPr>
                <w:rFonts w:ascii="Cambria" w:hAnsi="Cambria"/>
              </w:rPr>
              <w:t>comprehensive port</w:t>
            </w:r>
            <w:r>
              <w:rPr>
                <w:rFonts w:ascii="Cambria" w:hAnsi="Cambria"/>
              </w:rPr>
              <w:t xml:space="preserve">folio of technology, which offers </w:t>
            </w:r>
            <w:r w:rsidRPr="009A4EDC">
              <w:rPr>
                <w:rFonts w:ascii="Cambria" w:hAnsi="Cambria"/>
              </w:rPr>
              <w:t>advisors access to increase efficiencies and serve their clients with the latest in the financial technology sector.</w:t>
            </w:r>
            <w:r w:rsidR="00121111">
              <w:rPr>
                <w:rFonts w:ascii="Cambria" w:hAnsi="Cambria"/>
              </w:rPr>
              <w:t xml:space="preserve"> </w:t>
            </w:r>
            <w:r w:rsidRPr="009A4EDC">
              <w:rPr>
                <w:rFonts w:ascii="Cambria" w:hAnsi="Cambria"/>
              </w:rPr>
              <w:t>Access to a suite of products with a focus on insurance, including</w:t>
            </w:r>
            <w:r w:rsidR="00121111">
              <w:rPr>
                <w:rFonts w:ascii="Cambria" w:hAnsi="Cambria"/>
              </w:rPr>
              <w:t xml:space="preserve"> </w:t>
            </w:r>
            <w:r w:rsidRPr="009A4EDC">
              <w:rPr>
                <w:rFonts w:ascii="Cambria" w:hAnsi="Cambria"/>
              </w:rPr>
              <w:t>Variable life</w:t>
            </w:r>
            <w:r>
              <w:rPr>
                <w:rFonts w:ascii="Cambria" w:hAnsi="Cambria"/>
              </w:rPr>
              <w:t xml:space="preserve">, </w:t>
            </w:r>
            <w:r w:rsidRPr="009A4EDC">
              <w:rPr>
                <w:rFonts w:ascii="Cambria" w:hAnsi="Cambria"/>
              </w:rPr>
              <w:t>Indexed and variable annuities</w:t>
            </w:r>
            <w:r w:rsidR="00121111">
              <w:rPr>
                <w:rFonts w:ascii="Cambria" w:hAnsi="Cambria"/>
              </w:rPr>
              <w:t xml:space="preserve"> </w:t>
            </w:r>
            <w:r w:rsidRPr="009A4EDC">
              <w:rPr>
                <w:rFonts w:ascii="Cambria" w:hAnsi="Cambria"/>
              </w:rPr>
              <w:t>a</w:t>
            </w:r>
            <w:r>
              <w:rPr>
                <w:rFonts w:ascii="Cambria" w:hAnsi="Cambria"/>
              </w:rPr>
              <w:t xml:space="preserve">nd </w:t>
            </w:r>
            <w:r w:rsidRPr="009A4EDC">
              <w:rPr>
                <w:rFonts w:ascii="Cambria" w:hAnsi="Cambria"/>
              </w:rPr>
              <w:t>Mutual funds.</w:t>
            </w:r>
            <w:r>
              <w:rPr>
                <w:rFonts w:ascii="Cambria" w:hAnsi="Cambria"/>
                <w:shd w:val="clear" w:color="auto" w:fill="FFFFFF"/>
              </w:rPr>
              <w:t> </w:t>
            </w:r>
          </w:p>
          <w:p w14:paraId="78A58718" w14:textId="77777777" w:rsidR="00874F5F" w:rsidRDefault="00874F5F" w:rsidP="00874F5F">
            <w:pPr>
              <w:spacing w:after="0" w:line="240" w:lineRule="auto"/>
              <w:contextualSpacing w:val="0"/>
              <w:rPr>
                <w:color w:val="00000A"/>
              </w:rPr>
            </w:pPr>
          </w:p>
          <w:p w14:paraId="013C9C5C" w14:textId="77777777" w:rsidR="00874F5F" w:rsidRDefault="00000000" w:rsidP="00874F5F">
            <w:pPr>
              <w:spacing w:after="0" w:line="240" w:lineRule="auto"/>
              <w:contextualSpacing w:val="0"/>
              <w:rPr>
                <w:b/>
                <w:color w:val="00000A"/>
              </w:rPr>
            </w:pPr>
            <w:r>
              <w:rPr>
                <w:b/>
                <w:color w:val="00000A"/>
              </w:rPr>
              <w:t>Role and Responsibilities:</w:t>
            </w:r>
          </w:p>
          <w:p w14:paraId="0D47139F" w14:textId="77777777" w:rsidR="003B604D" w:rsidRPr="00424FA8" w:rsidRDefault="00000000" w:rsidP="003B604D">
            <w:pPr>
              <w:widowControl/>
              <w:numPr>
                <w:ilvl w:val="0"/>
                <w:numId w:val="7"/>
              </w:numPr>
              <w:tabs>
                <w:tab w:val="left" w:pos="720"/>
              </w:tabs>
              <w:suppressAutoHyphens/>
              <w:spacing w:after="200" w:line="276" w:lineRule="auto"/>
              <w:ind w:left="720"/>
              <w:jc w:val="both"/>
              <w:rPr>
                <w:rFonts w:ascii="Cambria" w:hAnsi="Cambria"/>
              </w:rPr>
            </w:pPr>
            <w:r w:rsidRPr="009F1156">
              <w:rPr>
                <w:rFonts w:ascii="Cambria" w:hAnsi="Cambria"/>
              </w:rPr>
              <w:t>Created custom Objects and also worked on Standard objects.</w:t>
            </w:r>
          </w:p>
          <w:p w14:paraId="7AC875F4" w14:textId="77777777" w:rsidR="003B604D" w:rsidRPr="00B26E13" w:rsidRDefault="00000000" w:rsidP="003B604D">
            <w:pPr>
              <w:widowControl/>
              <w:numPr>
                <w:ilvl w:val="0"/>
                <w:numId w:val="7"/>
              </w:numPr>
              <w:tabs>
                <w:tab w:val="left" w:pos="720"/>
              </w:tabs>
              <w:autoSpaceDE w:val="0"/>
              <w:autoSpaceDN w:val="0"/>
              <w:spacing w:after="0" w:line="276" w:lineRule="auto"/>
              <w:ind w:left="720"/>
              <w:jc w:val="both"/>
              <w:rPr>
                <w:rFonts w:ascii="Cambria" w:hAnsi="Cambria"/>
                <w:bCs/>
              </w:rPr>
            </w:pPr>
            <w:r w:rsidRPr="00B26E13">
              <w:rPr>
                <w:rFonts w:ascii="Cambria" w:hAnsi="Cambria"/>
              </w:rPr>
              <w:t>Worked on various salesforce.com standard objects</w:t>
            </w:r>
            <w:r>
              <w:rPr>
                <w:rFonts w:ascii="Cambria" w:hAnsi="Cambria"/>
              </w:rPr>
              <w:t xml:space="preserve"> like Accounts, Contacts, Leads and</w:t>
            </w:r>
            <w:r w:rsidRPr="00B26E13">
              <w:rPr>
                <w:rFonts w:ascii="Cambria" w:hAnsi="Cambria"/>
              </w:rPr>
              <w:t xml:space="preserve"> Oppor</w:t>
            </w:r>
            <w:r>
              <w:rPr>
                <w:rFonts w:ascii="Cambria" w:hAnsi="Cambria"/>
              </w:rPr>
              <w:t>tunities</w:t>
            </w:r>
            <w:r w:rsidRPr="00B26E13">
              <w:rPr>
                <w:rFonts w:ascii="Cambria" w:hAnsi="Cambria"/>
              </w:rPr>
              <w:t>.</w:t>
            </w:r>
          </w:p>
          <w:p w14:paraId="77620A03" w14:textId="662E7472" w:rsidR="003B604D" w:rsidRPr="00FC6D78" w:rsidRDefault="00000000" w:rsidP="00FC6D78">
            <w:pPr>
              <w:widowControl/>
              <w:numPr>
                <w:ilvl w:val="0"/>
                <w:numId w:val="7"/>
              </w:numPr>
              <w:tabs>
                <w:tab w:val="left" w:pos="720"/>
              </w:tabs>
              <w:spacing w:after="0" w:line="276" w:lineRule="auto"/>
              <w:ind w:left="720"/>
              <w:jc w:val="both"/>
              <w:rPr>
                <w:rFonts w:ascii="Cambria" w:hAnsi="Cambria"/>
                <w:bCs/>
              </w:rPr>
            </w:pPr>
            <w:r>
              <w:rPr>
                <w:rFonts w:ascii="Cambria" w:hAnsi="Cambria"/>
                <w:bCs/>
              </w:rPr>
              <w:t>Designed</w:t>
            </w:r>
            <w:r w:rsidRPr="00B26E13">
              <w:rPr>
                <w:rFonts w:ascii="Cambria" w:hAnsi="Cambria"/>
                <w:bCs/>
              </w:rPr>
              <w:t xml:space="preserve"> a</w:t>
            </w:r>
            <w:r w:rsidR="00FC6D78">
              <w:rPr>
                <w:rFonts w:ascii="Cambria" w:hAnsi="Cambria"/>
                <w:bCs/>
              </w:rPr>
              <w:t>nd Cre</w:t>
            </w:r>
            <w:r w:rsidR="00FC6D78">
              <w:rPr>
                <w:color w:val="00000A"/>
              </w:rPr>
              <w:t>ated</w:t>
            </w:r>
            <w:r>
              <w:rPr>
                <w:rFonts w:ascii="Cambria" w:hAnsi="Cambria"/>
                <w:bCs/>
              </w:rPr>
              <w:t xml:space="preserve"> Page layouts</w:t>
            </w:r>
            <w:r w:rsidR="00121111">
              <w:rPr>
                <w:rFonts w:ascii="Cambria" w:hAnsi="Cambria"/>
                <w:bCs/>
              </w:rPr>
              <w:t xml:space="preserve"> </w:t>
            </w:r>
            <w:r w:rsidR="00FC6D78">
              <w:rPr>
                <w:color w:val="00000A"/>
              </w:rPr>
              <w:t>and RecordType</w:t>
            </w:r>
            <w:r w:rsidR="00FC6D78">
              <w:rPr>
                <w:rFonts w:ascii="Cambria" w:hAnsi="Cambria"/>
                <w:bCs/>
              </w:rPr>
              <w:t>s</w:t>
            </w:r>
            <w:r w:rsidR="00FC6D78">
              <w:rPr>
                <w:color w:val="00000A"/>
              </w:rPr>
              <w:t xml:space="preserve"> for Branch</w:t>
            </w:r>
            <w:r w:rsidR="0020298B">
              <w:rPr>
                <w:rFonts w:ascii="Cambria" w:hAnsi="Cambria"/>
                <w:bCs/>
              </w:rPr>
              <w:t xml:space="preserve"> o</w:t>
            </w:r>
            <w:r w:rsidR="00FC6D78">
              <w:rPr>
                <w:rFonts w:ascii="Cambria" w:hAnsi="Cambria"/>
                <w:bCs/>
              </w:rPr>
              <w:t>ffices</w:t>
            </w:r>
            <w:r w:rsidRPr="00B26E13">
              <w:rPr>
                <w:rFonts w:ascii="Cambria" w:hAnsi="Cambria"/>
              </w:rPr>
              <w:t>.</w:t>
            </w:r>
          </w:p>
          <w:p w14:paraId="0726FAC5" w14:textId="17020530" w:rsidR="003B604D" w:rsidRDefault="00000000" w:rsidP="003B604D">
            <w:pPr>
              <w:widowControl/>
              <w:numPr>
                <w:ilvl w:val="0"/>
                <w:numId w:val="7"/>
              </w:numPr>
              <w:tabs>
                <w:tab w:val="left" w:pos="720"/>
              </w:tabs>
              <w:suppressAutoHyphens/>
              <w:spacing w:after="200" w:line="276" w:lineRule="auto"/>
              <w:ind w:left="720"/>
              <w:jc w:val="both"/>
              <w:rPr>
                <w:rFonts w:ascii="Cambria" w:hAnsi="Cambria"/>
              </w:rPr>
            </w:pPr>
            <w:r>
              <w:rPr>
                <w:rFonts w:ascii="Cambria" w:hAnsi="Cambria"/>
              </w:rPr>
              <w:t xml:space="preserve">Worked on </w:t>
            </w:r>
            <w:r w:rsidRPr="00B26E13">
              <w:rPr>
                <w:rFonts w:ascii="Cambria" w:hAnsi="Cambria"/>
              </w:rPr>
              <w:t>SO</w:t>
            </w:r>
            <w:r>
              <w:rPr>
                <w:rFonts w:ascii="Cambria" w:hAnsi="Cambria"/>
              </w:rPr>
              <w:t>QL and SOSL Queries for Data Manipulations</w:t>
            </w:r>
            <w:r w:rsidRPr="00B26E13">
              <w:rPr>
                <w:rFonts w:ascii="Cambria" w:hAnsi="Cambria"/>
              </w:rPr>
              <w:t>.</w:t>
            </w:r>
          </w:p>
          <w:p w14:paraId="7D6F1DC5" w14:textId="41C589F8" w:rsidR="00FC6D78" w:rsidRPr="00FC6D78" w:rsidRDefault="00000000" w:rsidP="00FC6D78">
            <w:pPr>
              <w:widowControl/>
              <w:numPr>
                <w:ilvl w:val="0"/>
                <w:numId w:val="6"/>
              </w:numPr>
              <w:tabs>
                <w:tab w:val="left" w:pos="720"/>
              </w:tabs>
              <w:suppressAutoHyphens/>
              <w:spacing w:after="200" w:line="360" w:lineRule="auto"/>
              <w:jc w:val="both"/>
              <w:rPr>
                <w:rFonts w:ascii="Cambria" w:hAnsi="Cambria"/>
              </w:rPr>
            </w:pPr>
            <w:r w:rsidRPr="00DA0C79">
              <w:rPr>
                <w:rFonts w:ascii="Cambria" w:hAnsi="Cambria"/>
              </w:rPr>
              <w:t>Developed batch apex cla</w:t>
            </w:r>
            <w:r>
              <w:rPr>
                <w:rFonts w:ascii="Cambria" w:hAnsi="Cambria"/>
              </w:rPr>
              <w:t>sses for C</w:t>
            </w:r>
            <w:r w:rsidRPr="00DA0C79">
              <w:rPr>
                <w:rFonts w:ascii="Cambria" w:hAnsi="Cambria"/>
              </w:rPr>
              <w:t>a</w:t>
            </w:r>
            <w:r>
              <w:rPr>
                <w:rFonts w:ascii="Cambria" w:hAnsi="Cambria"/>
              </w:rPr>
              <w:t>lcula</w:t>
            </w:r>
            <w:r w:rsidRPr="00DA0C79">
              <w:rPr>
                <w:rFonts w:ascii="Cambria" w:hAnsi="Cambria"/>
              </w:rPr>
              <w:t>t</w:t>
            </w:r>
            <w:r>
              <w:rPr>
                <w:rFonts w:ascii="Cambria" w:hAnsi="Cambria"/>
              </w:rPr>
              <w:t>e Br</w:t>
            </w:r>
            <w:r w:rsidRPr="00DA0C79">
              <w:rPr>
                <w:rFonts w:ascii="Cambria" w:hAnsi="Cambria"/>
              </w:rPr>
              <w:t>a</w:t>
            </w:r>
            <w:r>
              <w:rPr>
                <w:rFonts w:ascii="Cambria" w:hAnsi="Cambria"/>
              </w:rPr>
              <w:t>ch office tot</w:t>
            </w:r>
            <w:r w:rsidRPr="00DA0C79">
              <w:rPr>
                <w:rFonts w:ascii="Cambria" w:hAnsi="Cambria"/>
              </w:rPr>
              <w:t>a</w:t>
            </w:r>
            <w:r>
              <w:rPr>
                <w:rFonts w:ascii="Cambria" w:hAnsi="Cambria"/>
              </w:rPr>
              <w:t xml:space="preserve">l </w:t>
            </w:r>
            <w:r w:rsidR="0020298B">
              <w:rPr>
                <w:rFonts w:ascii="Cambria" w:hAnsi="Cambria"/>
              </w:rPr>
              <w:t>P</w:t>
            </w:r>
            <w:r w:rsidR="0020298B" w:rsidRPr="00DA0C79">
              <w:rPr>
                <w:rFonts w:ascii="Cambria" w:hAnsi="Cambria"/>
              </w:rPr>
              <w:t>a</w:t>
            </w:r>
            <w:r w:rsidR="0020298B">
              <w:rPr>
                <w:rFonts w:ascii="Cambria" w:hAnsi="Cambria"/>
              </w:rPr>
              <w:t>y-outs</w:t>
            </w:r>
            <w:r>
              <w:rPr>
                <w:rFonts w:ascii="Cambria" w:hAnsi="Cambria"/>
              </w:rPr>
              <w:t>.</w:t>
            </w:r>
          </w:p>
          <w:p w14:paraId="2AD61657" w14:textId="5B96EC3B" w:rsidR="00135EC2" w:rsidRDefault="00000000" w:rsidP="00135EC2">
            <w:pPr>
              <w:widowControl/>
              <w:numPr>
                <w:ilvl w:val="0"/>
                <w:numId w:val="6"/>
              </w:numPr>
              <w:tabs>
                <w:tab w:val="left" w:pos="720"/>
              </w:tabs>
              <w:suppressAutoHyphens/>
              <w:spacing w:after="200" w:line="360" w:lineRule="auto"/>
              <w:jc w:val="both"/>
              <w:rPr>
                <w:rFonts w:ascii="Cambria" w:hAnsi="Cambria"/>
              </w:rPr>
            </w:pPr>
            <w:r>
              <w:rPr>
                <w:rFonts w:ascii="Cambria" w:hAnsi="Cambria"/>
              </w:rPr>
              <w:t xml:space="preserve">Developed the apex triggers to calculate </w:t>
            </w:r>
            <w:r w:rsidR="0020298B">
              <w:rPr>
                <w:rFonts w:ascii="Cambria" w:hAnsi="Cambria"/>
              </w:rPr>
              <w:t>playout</w:t>
            </w:r>
            <w:r>
              <w:rPr>
                <w:rFonts w:ascii="Cambria" w:hAnsi="Cambria"/>
              </w:rPr>
              <w:t xml:space="preserve"> </w:t>
            </w:r>
            <w:r w:rsidRPr="00135EC2">
              <w:rPr>
                <w:rFonts w:ascii="Cambria" w:hAnsi="Cambria"/>
              </w:rPr>
              <w:t>Checks</w:t>
            </w:r>
            <w:r>
              <w:rPr>
                <w:rFonts w:ascii="Cambria" w:hAnsi="Cambria"/>
              </w:rPr>
              <w:t xml:space="preserve">. </w:t>
            </w:r>
          </w:p>
          <w:p w14:paraId="7223C02C" w14:textId="47F18181" w:rsidR="00ED77CC" w:rsidRPr="00135EC2" w:rsidRDefault="00000000" w:rsidP="00135EC2">
            <w:pPr>
              <w:widowControl/>
              <w:numPr>
                <w:ilvl w:val="0"/>
                <w:numId w:val="6"/>
              </w:numPr>
              <w:tabs>
                <w:tab w:val="left" w:pos="720"/>
              </w:tabs>
              <w:suppressAutoHyphens/>
              <w:spacing w:after="200" w:line="360" w:lineRule="auto"/>
              <w:jc w:val="both"/>
              <w:rPr>
                <w:rFonts w:ascii="Cambria" w:hAnsi="Cambria"/>
              </w:rPr>
            </w:pPr>
            <w:r>
              <w:rPr>
                <w:rFonts w:ascii="Cambria" w:hAnsi="Cambria"/>
              </w:rPr>
              <w:t>Developed trigger and Helper cla</w:t>
            </w:r>
            <w:r w:rsidRPr="00135EC2">
              <w:rPr>
                <w:rFonts w:ascii="Cambria" w:hAnsi="Cambria"/>
              </w:rPr>
              <w:t>ss</w:t>
            </w:r>
            <w:r>
              <w:rPr>
                <w:rFonts w:ascii="Cambria" w:hAnsi="Cambria"/>
              </w:rPr>
              <w:t>e</w:t>
            </w:r>
            <w:r w:rsidRPr="00135EC2">
              <w:rPr>
                <w:rFonts w:ascii="Cambria" w:hAnsi="Cambria"/>
              </w:rPr>
              <w:t>s</w:t>
            </w:r>
            <w:r w:rsidR="00121111">
              <w:rPr>
                <w:rFonts w:ascii="Cambria" w:hAnsi="Cambria"/>
              </w:rPr>
              <w:t xml:space="preserve"> </w:t>
            </w:r>
            <w:r>
              <w:rPr>
                <w:rFonts w:ascii="Cambria" w:hAnsi="Cambria"/>
              </w:rPr>
              <w:t>for convert vf p</w:t>
            </w:r>
            <w:r w:rsidRPr="00DA0C79">
              <w:rPr>
                <w:rFonts w:ascii="Cambria" w:hAnsi="Cambria"/>
              </w:rPr>
              <w:t>a</w:t>
            </w:r>
            <w:r>
              <w:rPr>
                <w:rFonts w:ascii="Cambria" w:hAnsi="Cambria"/>
              </w:rPr>
              <w:t xml:space="preserve">ge into documents </w:t>
            </w:r>
            <w:r w:rsidRPr="00DA0C79">
              <w:rPr>
                <w:rFonts w:ascii="Cambria" w:hAnsi="Cambria"/>
              </w:rPr>
              <w:t>a</w:t>
            </w:r>
            <w:r>
              <w:rPr>
                <w:rFonts w:ascii="Cambria" w:hAnsi="Cambria"/>
              </w:rPr>
              <w:t>nd s</w:t>
            </w:r>
            <w:r w:rsidRPr="00DA0C79">
              <w:rPr>
                <w:rFonts w:ascii="Cambria" w:hAnsi="Cambria"/>
              </w:rPr>
              <w:t>a</w:t>
            </w:r>
            <w:r>
              <w:rPr>
                <w:rFonts w:ascii="Cambria" w:hAnsi="Cambria"/>
              </w:rPr>
              <w:t>ved</w:t>
            </w:r>
            <w:r w:rsidR="00121111">
              <w:rPr>
                <w:rFonts w:ascii="Cambria" w:hAnsi="Cambria"/>
              </w:rPr>
              <w:t xml:space="preserve"> </w:t>
            </w:r>
            <w:r w:rsidRPr="00135EC2">
              <w:rPr>
                <w:rFonts w:ascii="Cambria" w:hAnsi="Cambria"/>
              </w:rPr>
              <w:t>Into Documents.</w:t>
            </w:r>
          </w:p>
          <w:p w14:paraId="49B56576" w14:textId="779F6F84" w:rsidR="000C32FB" w:rsidRPr="00F809C0" w:rsidRDefault="00000000" w:rsidP="00F809C0">
            <w:pPr>
              <w:widowControl/>
              <w:numPr>
                <w:ilvl w:val="0"/>
                <w:numId w:val="7"/>
              </w:numPr>
              <w:tabs>
                <w:tab w:val="left" w:pos="720"/>
              </w:tabs>
              <w:suppressAutoHyphens/>
              <w:spacing w:after="200" w:line="276" w:lineRule="auto"/>
              <w:ind w:left="720"/>
              <w:jc w:val="both"/>
              <w:rPr>
                <w:rFonts w:ascii="Cambria" w:hAnsi="Cambria"/>
              </w:rPr>
            </w:pPr>
            <w:r>
              <w:rPr>
                <w:rFonts w:ascii="Cambria" w:hAnsi="Cambria"/>
              </w:rPr>
              <w:t>Developed test classes for</w:t>
            </w:r>
            <w:r w:rsidRPr="00B26E13">
              <w:rPr>
                <w:rFonts w:ascii="Cambria" w:hAnsi="Cambria"/>
              </w:rPr>
              <w:t xml:space="preserve"> code</w:t>
            </w:r>
            <w:r>
              <w:rPr>
                <w:rFonts w:ascii="Cambria" w:hAnsi="Cambria"/>
              </w:rPr>
              <w:t xml:space="preserve"> coverage</w:t>
            </w:r>
            <w:r w:rsidRPr="00B26E13">
              <w:rPr>
                <w:rFonts w:ascii="Cambria" w:hAnsi="Cambria"/>
              </w:rPr>
              <w:t>.</w:t>
            </w:r>
          </w:p>
          <w:p w14:paraId="4F024EE9" w14:textId="77777777" w:rsidR="00FE0330" w:rsidRDefault="00FE0330">
            <w:pPr>
              <w:spacing w:after="0" w:line="240" w:lineRule="auto"/>
              <w:contextualSpacing w:val="0"/>
              <w:rPr>
                <w:b/>
                <w:color w:val="00000A"/>
              </w:rPr>
            </w:pPr>
          </w:p>
          <w:p w14:paraId="78BEFE1E" w14:textId="37D9C05B" w:rsidR="000C32FB" w:rsidRPr="00C20EAF" w:rsidRDefault="000C32FB" w:rsidP="00F809C0">
            <w:pPr>
              <w:widowControl/>
              <w:tabs>
                <w:tab w:val="left" w:pos="720"/>
              </w:tabs>
              <w:suppressAutoHyphens/>
              <w:spacing w:after="200" w:line="360" w:lineRule="auto"/>
              <w:jc w:val="both"/>
              <w:rPr>
                <w:rFonts w:ascii="Cambria" w:hAnsi="Cambria"/>
              </w:rPr>
            </w:pPr>
          </w:p>
        </w:tc>
      </w:tr>
      <w:tr w:rsidR="00835833" w14:paraId="0B1B5D9A" w14:textId="77777777" w:rsidTr="00E41DB1">
        <w:tc>
          <w:tcPr>
            <w:tcW w:w="1824" w:type="dxa"/>
            <w:tcBorders>
              <w:top w:val="single" w:sz="4" w:space="0" w:color="9CC2E5"/>
              <w:left w:val="single" w:sz="4" w:space="0" w:color="9CC2E5"/>
              <w:bottom w:val="single" w:sz="4" w:space="0" w:color="9CC2E5"/>
              <w:right w:val="single" w:sz="4" w:space="0" w:color="9CC2E5"/>
            </w:tcBorders>
            <w:shd w:val="clear" w:color="auto" w:fill="FFFFFF"/>
            <w:tcMar>
              <w:left w:w="108" w:type="dxa"/>
              <w:right w:w="108" w:type="dxa"/>
            </w:tcMar>
          </w:tcPr>
          <w:p w14:paraId="5B903EE1" w14:textId="77777777" w:rsidR="000C32FB" w:rsidRDefault="00000000">
            <w:pPr>
              <w:spacing w:after="0" w:line="240" w:lineRule="auto"/>
              <w:contextualSpacing w:val="0"/>
              <w:rPr>
                <w:b/>
                <w:color w:val="00000A"/>
              </w:rPr>
            </w:pPr>
            <w:r>
              <w:rPr>
                <w:b/>
                <w:color w:val="00000A"/>
              </w:rPr>
              <w:lastRenderedPageBreak/>
              <w:t xml:space="preserve">Educational Qualification </w:t>
            </w:r>
          </w:p>
        </w:tc>
        <w:tc>
          <w:tcPr>
            <w:tcW w:w="7896" w:type="dxa"/>
            <w:tcBorders>
              <w:top w:val="single" w:sz="4" w:space="0" w:color="9CC2E5"/>
              <w:left w:val="single" w:sz="4" w:space="0" w:color="9CC2E5"/>
              <w:bottom w:val="single" w:sz="4" w:space="0" w:color="9CC2E5"/>
              <w:right w:val="single" w:sz="4" w:space="0" w:color="9CC2E5"/>
            </w:tcBorders>
            <w:shd w:val="clear" w:color="auto" w:fill="FFFFFF"/>
            <w:tcMar>
              <w:left w:w="108" w:type="dxa"/>
              <w:right w:w="108" w:type="dxa"/>
            </w:tcMar>
          </w:tcPr>
          <w:p w14:paraId="47C92849" w14:textId="438DB550" w:rsidR="000C32FB" w:rsidRDefault="00000000" w:rsidP="00C01040">
            <w:pPr>
              <w:widowControl/>
              <w:spacing w:after="0" w:line="240" w:lineRule="auto"/>
              <w:contextualSpacing w:val="0"/>
            </w:pPr>
            <w:r>
              <w:t>MCA from Osmania</w:t>
            </w:r>
            <w:r w:rsidR="00F53195">
              <w:t xml:space="preserve"> Univer</w:t>
            </w:r>
            <w:r>
              <w:t>sity, Hyderabad</w:t>
            </w:r>
            <w:r w:rsidR="00F53195">
              <w:t>, India.</w:t>
            </w:r>
          </w:p>
        </w:tc>
      </w:tr>
    </w:tbl>
    <w:p w14:paraId="33E291B2" w14:textId="77777777" w:rsidR="000C32FB" w:rsidRDefault="00AB1379">
      <w:pPr>
        <w:widowControl/>
      </w:pPr>
      <w:r>
        <w:rPr>
          <w:noProof/>
        </w:rPr>
        <w:drawing>
          <wp:anchor distT="0" distB="0" distL="114300" distR="114300" simplePos="0" relativeHeight="251658240" behindDoc="0" locked="0" layoutInCell="1" allowOverlap="1" wp14:anchorId="6891AF50">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FF7943">
            <wp:simplePos x="0" y="0"/>
            <wp:positionH relativeFrom="column">
              <wp:posOffset>0</wp:posOffset>
            </wp:positionH>
            <wp:positionV relativeFrom="paragraph">
              <wp:posOffset>0</wp:posOffset>
            </wp:positionV>
            <wp:extent cx="12700" cy="1270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C32FB" w:rsidSect="0026096F">
      <w:headerReference w:type="even" r:id="rId9"/>
      <w:headerReference w:type="default" r:id="rId10"/>
      <w:footerReference w:type="even" r:id="rId11"/>
      <w:footerReference w:type="default" r:id="rId12"/>
      <w:headerReference w:type="first" r:id="rId13"/>
      <w:footerReference w:type="first" r:id="rId14"/>
      <w:pgSz w:w="11906" w:h="16838"/>
      <w:pgMar w:top="766" w:right="1440" w:bottom="11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143D" w14:textId="77777777" w:rsidR="0099368D" w:rsidRDefault="0099368D">
      <w:pPr>
        <w:spacing w:after="0" w:line="240" w:lineRule="auto"/>
      </w:pPr>
      <w:r>
        <w:separator/>
      </w:r>
    </w:p>
  </w:endnote>
  <w:endnote w:type="continuationSeparator" w:id="0">
    <w:p w14:paraId="59336733" w14:textId="77777777" w:rsidR="0099368D" w:rsidRDefault="0099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3D59" w14:textId="77777777" w:rsidR="00AB1379" w:rsidRDefault="00AB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26ED" w14:textId="77777777" w:rsidR="004E1BDF" w:rsidRDefault="004E1BDF" w:rsidP="00603AF1">
    <w:pPr>
      <w:widowControl/>
      <w:spacing w:after="77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F9FF" w14:textId="77777777" w:rsidR="00AB1379" w:rsidRDefault="00AB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FFF9" w14:textId="77777777" w:rsidR="0099368D" w:rsidRDefault="0099368D">
      <w:pPr>
        <w:spacing w:after="0" w:line="240" w:lineRule="auto"/>
      </w:pPr>
      <w:r>
        <w:separator/>
      </w:r>
    </w:p>
  </w:footnote>
  <w:footnote w:type="continuationSeparator" w:id="0">
    <w:p w14:paraId="0E8631CB" w14:textId="77777777" w:rsidR="0099368D" w:rsidRDefault="0099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D705" w14:textId="77777777" w:rsidR="00AB1379" w:rsidRDefault="00AB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DDB3" w14:textId="77777777" w:rsidR="00083ACE" w:rsidRDefault="00000000" w:rsidP="00C01040">
    <w:pPr>
      <w:pStyle w:val="Heading1"/>
      <w:spacing w:before="949" w:line="259" w:lineRule="auto"/>
      <w:rPr>
        <w:b/>
      </w:rPr>
    </w:pPr>
    <w:r>
      <w:rPr>
        <w:b/>
        <w:noProof/>
      </w:rPr>
      <w:t xml:space="preserve">                                                                                                     </w:t>
    </w:r>
  </w:p>
  <w:p w14:paraId="48D0CB9B" w14:textId="5AC409EE" w:rsidR="000C32FB" w:rsidRDefault="00000000" w:rsidP="00C01040">
    <w:pPr>
      <w:pStyle w:val="Heading1"/>
      <w:spacing w:before="949" w:line="259" w:lineRule="auto"/>
    </w:pPr>
    <w:r>
      <w:rPr>
        <w:b/>
      </w:rPr>
      <w:t>R</w:t>
    </w:r>
    <w:r w:rsidR="001C5CB0">
      <w:rPr>
        <w:b/>
      </w:rPr>
      <w:t>a</w:t>
    </w:r>
    <w:r>
      <w:rPr>
        <w:b/>
      </w:rPr>
      <w:t>mgopal</w:t>
    </w:r>
    <w:r w:rsidR="00F6496B">
      <w:rPr>
        <w:b/>
      </w:rPr>
      <w:t xml:space="preserve">                                          </w:t>
    </w:r>
    <w:r w:rsidR="00067478">
      <w:rPr>
        <w:b/>
      </w:rPr>
      <w:t xml:space="preserve">                               </w:t>
    </w:r>
    <w:r w:rsidR="003F7C59" w:rsidRPr="003F7C59">
      <w:rPr>
        <w:bCs/>
        <w:sz w:val="22"/>
        <w:szCs w:val="22"/>
      </w:rPr>
      <w:t>R</w:t>
    </w:r>
    <w:r w:rsidR="003F7C59">
      <w:rPr>
        <w:rFonts w:ascii="Cambria" w:hAnsi="Cambria"/>
        <w:sz w:val="22"/>
        <w:szCs w:val="22"/>
      </w:rPr>
      <w:t>am.govs11</w:t>
    </w:r>
    <w:r w:rsidR="004E1BDF" w:rsidRPr="00C740B6">
      <w:rPr>
        <w:rFonts w:ascii="Cambria" w:hAnsi="Cambria"/>
        <w:sz w:val="22"/>
        <w:szCs w:val="22"/>
      </w:rPr>
      <w:t>@gmail.com</w:t>
    </w:r>
  </w:p>
  <w:p w14:paraId="0D1FE044" w14:textId="4C0BA59C" w:rsidR="000C32FB" w:rsidRDefault="00000000" w:rsidP="00C01040">
    <w:pPr>
      <w:pStyle w:val="Heading2"/>
      <w:spacing w:line="259" w:lineRule="auto"/>
    </w:pPr>
    <w:r>
      <w:rPr>
        <w:color w:val="2E75B5"/>
      </w:rPr>
      <w:t>Salesforce Developer</w:t>
    </w:r>
    <w:r w:rsidR="00F6496B">
      <w:rPr>
        <w:color w:val="2E75B5"/>
      </w:rPr>
      <w:t xml:space="preserve">                                                                            </w:t>
    </w:r>
    <w:r w:rsidR="003178B8" w:rsidRPr="00C740B6">
      <w:rPr>
        <w:color w:val="2E75B5"/>
        <w:sz w:val="22"/>
        <w:szCs w:val="22"/>
      </w:rPr>
      <w:t>Phone:</w:t>
    </w:r>
    <w:r w:rsidR="00EE0CE8">
      <w:rPr>
        <w:color w:val="2E75B5"/>
        <w:sz w:val="22"/>
        <w:szCs w:val="22"/>
      </w:rPr>
      <w:t xml:space="preserve"> </w:t>
    </w:r>
    <w:r w:rsidR="00BB718B">
      <w:rPr>
        <w:color w:val="2E75B5"/>
        <w:sz w:val="22"/>
        <w:szCs w:val="22"/>
      </w:rPr>
      <w:t>8885593787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791D" w14:textId="77777777" w:rsidR="00AB1379" w:rsidRDefault="00AB1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78A"/>
    <w:multiLevelType w:val="hybridMultilevel"/>
    <w:tmpl w:val="B282B4B4"/>
    <w:lvl w:ilvl="0" w:tplc="F0661252">
      <w:start w:val="1"/>
      <w:numFmt w:val="bullet"/>
      <w:lvlText w:val=""/>
      <w:lvlJc w:val="left"/>
      <w:pPr>
        <w:ind w:left="360" w:hanging="360"/>
      </w:pPr>
      <w:rPr>
        <w:rFonts w:ascii="Wingdings" w:hAnsi="Wingdings" w:hint="default"/>
      </w:rPr>
    </w:lvl>
    <w:lvl w:ilvl="1" w:tplc="4EE88076">
      <w:start w:val="1"/>
      <w:numFmt w:val="bullet"/>
      <w:lvlText w:val="o"/>
      <w:lvlJc w:val="left"/>
      <w:pPr>
        <w:ind w:left="720" w:hanging="360"/>
      </w:pPr>
      <w:rPr>
        <w:rFonts w:ascii="Courier New" w:hAnsi="Courier New" w:cs="Times New Roman" w:hint="default"/>
      </w:rPr>
    </w:lvl>
    <w:lvl w:ilvl="2" w:tplc="A54E1228">
      <w:start w:val="1"/>
      <w:numFmt w:val="decimal"/>
      <w:lvlText w:val="%3."/>
      <w:lvlJc w:val="left"/>
      <w:pPr>
        <w:tabs>
          <w:tab w:val="num" w:pos="2160"/>
        </w:tabs>
        <w:ind w:left="2160" w:hanging="360"/>
      </w:pPr>
    </w:lvl>
    <w:lvl w:ilvl="3" w:tplc="CF8A9F88">
      <w:start w:val="1"/>
      <w:numFmt w:val="decimal"/>
      <w:lvlText w:val="%4."/>
      <w:lvlJc w:val="left"/>
      <w:pPr>
        <w:tabs>
          <w:tab w:val="num" w:pos="2880"/>
        </w:tabs>
        <w:ind w:left="2880" w:hanging="360"/>
      </w:pPr>
    </w:lvl>
    <w:lvl w:ilvl="4" w:tplc="937EF14C">
      <w:start w:val="1"/>
      <w:numFmt w:val="decimal"/>
      <w:lvlText w:val="%5."/>
      <w:lvlJc w:val="left"/>
      <w:pPr>
        <w:tabs>
          <w:tab w:val="num" w:pos="3600"/>
        </w:tabs>
        <w:ind w:left="3600" w:hanging="360"/>
      </w:pPr>
    </w:lvl>
    <w:lvl w:ilvl="5" w:tplc="A3ACA69A">
      <w:start w:val="1"/>
      <w:numFmt w:val="decimal"/>
      <w:lvlText w:val="%6."/>
      <w:lvlJc w:val="left"/>
      <w:pPr>
        <w:tabs>
          <w:tab w:val="num" w:pos="4320"/>
        </w:tabs>
        <w:ind w:left="4320" w:hanging="360"/>
      </w:pPr>
    </w:lvl>
    <w:lvl w:ilvl="6" w:tplc="09A41E5E">
      <w:start w:val="1"/>
      <w:numFmt w:val="decimal"/>
      <w:lvlText w:val="%7."/>
      <w:lvlJc w:val="left"/>
      <w:pPr>
        <w:tabs>
          <w:tab w:val="num" w:pos="5040"/>
        </w:tabs>
        <w:ind w:left="5040" w:hanging="360"/>
      </w:pPr>
    </w:lvl>
    <w:lvl w:ilvl="7" w:tplc="3EC2F774">
      <w:start w:val="1"/>
      <w:numFmt w:val="decimal"/>
      <w:lvlText w:val="%8."/>
      <w:lvlJc w:val="left"/>
      <w:pPr>
        <w:tabs>
          <w:tab w:val="num" w:pos="5760"/>
        </w:tabs>
        <w:ind w:left="5760" w:hanging="360"/>
      </w:pPr>
    </w:lvl>
    <w:lvl w:ilvl="8" w:tplc="9FF04EA6">
      <w:start w:val="1"/>
      <w:numFmt w:val="decimal"/>
      <w:lvlText w:val="%9."/>
      <w:lvlJc w:val="left"/>
      <w:pPr>
        <w:tabs>
          <w:tab w:val="num" w:pos="6480"/>
        </w:tabs>
        <w:ind w:left="6480" w:hanging="360"/>
      </w:pPr>
    </w:lvl>
  </w:abstractNum>
  <w:abstractNum w:abstractNumId="1" w15:restartNumberingAfterBreak="0">
    <w:nsid w:val="0CD320A7"/>
    <w:multiLevelType w:val="hybridMultilevel"/>
    <w:tmpl w:val="A0126F3C"/>
    <w:lvl w:ilvl="0" w:tplc="5C7C9DF6">
      <w:start w:val="1"/>
      <w:numFmt w:val="bullet"/>
      <w:lvlText w:val=""/>
      <w:lvlJc w:val="left"/>
      <w:pPr>
        <w:ind w:left="1080" w:hanging="360"/>
      </w:pPr>
      <w:rPr>
        <w:rFonts w:ascii="Wingdings" w:hAnsi="Wingdings" w:hint="default"/>
      </w:rPr>
    </w:lvl>
    <w:lvl w:ilvl="1" w:tplc="8CC01084" w:tentative="1">
      <w:start w:val="1"/>
      <w:numFmt w:val="bullet"/>
      <w:lvlText w:val="o"/>
      <w:lvlJc w:val="left"/>
      <w:pPr>
        <w:ind w:left="1800" w:hanging="360"/>
      </w:pPr>
      <w:rPr>
        <w:rFonts w:ascii="Courier New" w:hAnsi="Courier New" w:hint="default"/>
      </w:rPr>
    </w:lvl>
    <w:lvl w:ilvl="2" w:tplc="046852C4" w:tentative="1">
      <w:start w:val="1"/>
      <w:numFmt w:val="bullet"/>
      <w:lvlText w:val=""/>
      <w:lvlJc w:val="left"/>
      <w:pPr>
        <w:ind w:left="2520" w:hanging="360"/>
      </w:pPr>
      <w:rPr>
        <w:rFonts w:ascii="Wingdings" w:hAnsi="Wingdings" w:hint="default"/>
      </w:rPr>
    </w:lvl>
    <w:lvl w:ilvl="3" w:tplc="8A8A5F30" w:tentative="1">
      <w:start w:val="1"/>
      <w:numFmt w:val="bullet"/>
      <w:lvlText w:val=""/>
      <w:lvlJc w:val="left"/>
      <w:pPr>
        <w:ind w:left="3240" w:hanging="360"/>
      </w:pPr>
      <w:rPr>
        <w:rFonts w:ascii="Symbol" w:hAnsi="Symbol" w:hint="default"/>
      </w:rPr>
    </w:lvl>
    <w:lvl w:ilvl="4" w:tplc="310273E0" w:tentative="1">
      <w:start w:val="1"/>
      <w:numFmt w:val="bullet"/>
      <w:lvlText w:val="o"/>
      <w:lvlJc w:val="left"/>
      <w:pPr>
        <w:ind w:left="3960" w:hanging="360"/>
      </w:pPr>
      <w:rPr>
        <w:rFonts w:ascii="Courier New" w:hAnsi="Courier New" w:hint="default"/>
      </w:rPr>
    </w:lvl>
    <w:lvl w:ilvl="5" w:tplc="E0E09240" w:tentative="1">
      <w:start w:val="1"/>
      <w:numFmt w:val="bullet"/>
      <w:lvlText w:val=""/>
      <w:lvlJc w:val="left"/>
      <w:pPr>
        <w:ind w:left="4680" w:hanging="360"/>
      </w:pPr>
      <w:rPr>
        <w:rFonts w:ascii="Wingdings" w:hAnsi="Wingdings" w:hint="default"/>
      </w:rPr>
    </w:lvl>
    <w:lvl w:ilvl="6" w:tplc="08528B0A" w:tentative="1">
      <w:start w:val="1"/>
      <w:numFmt w:val="bullet"/>
      <w:lvlText w:val=""/>
      <w:lvlJc w:val="left"/>
      <w:pPr>
        <w:ind w:left="5400" w:hanging="360"/>
      </w:pPr>
      <w:rPr>
        <w:rFonts w:ascii="Symbol" w:hAnsi="Symbol" w:hint="default"/>
      </w:rPr>
    </w:lvl>
    <w:lvl w:ilvl="7" w:tplc="AA5E8820" w:tentative="1">
      <w:start w:val="1"/>
      <w:numFmt w:val="bullet"/>
      <w:lvlText w:val="o"/>
      <w:lvlJc w:val="left"/>
      <w:pPr>
        <w:ind w:left="6120" w:hanging="360"/>
      </w:pPr>
      <w:rPr>
        <w:rFonts w:ascii="Courier New" w:hAnsi="Courier New" w:hint="default"/>
      </w:rPr>
    </w:lvl>
    <w:lvl w:ilvl="8" w:tplc="94AAAD02" w:tentative="1">
      <w:start w:val="1"/>
      <w:numFmt w:val="bullet"/>
      <w:lvlText w:val=""/>
      <w:lvlJc w:val="left"/>
      <w:pPr>
        <w:ind w:left="6840" w:hanging="360"/>
      </w:pPr>
      <w:rPr>
        <w:rFonts w:ascii="Wingdings" w:hAnsi="Wingdings" w:hint="default"/>
      </w:rPr>
    </w:lvl>
  </w:abstractNum>
  <w:abstractNum w:abstractNumId="2" w15:restartNumberingAfterBreak="0">
    <w:nsid w:val="0DFB169E"/>
    <w:multiLevelType w:val="hybridMultilevel"/>
    <w:tmpl w:val="46881FE2"/>
    <w:lvl w:ilvl="0" w:tplc="E09A3304">
      <w:start w:val="1"/>
      <w:numFmt w:val="bullet"/>
      <w:lvlText w:val=""/>
      <w:lvlJc w:val="left"/>
      <w:pPr>
        <w:ind w:left="720" w:hanging="360"/>
      </w:pPr>
      <w:rPr>
        <w:rFonts w:ascii="Wingdings" w:hAnsi="Wingdings" w:hint="default"/>
      </w:rPr>
    </w:lvl>
    <w:lvl w:ilvl="1" w:tplc="6A8017A4">
      <w:start w:val="1"/>
      <w:numFmt w:val="decimal"/>
      <w:lvlText w:val="%2."/>
      <w:lvlJc w:val="left"/>
      <w:pPr>
        <w:tabs>
          <w:tab w:val="num" w:pos="1440"/>
        </w:tabs>
        <w:ind w:left="1440" w:hanging="360"/>
      </w:pPr>
    </w:lvl>
    <w:lvl w:ilvl="2" w:tplc="61903146">
      <w:start w:val="1"/>
      <w:numFmt w:val="decimal"/>
      <w:lvlText w:val="%3."/>
      <w:lvlJc w:val="left"/>
      <w:pPr>
        <w:tabs>
          <w:tab w:val="num" w:pos="2160"/>
        </w:tabs>
        <w:ind w:left="2160" w:hanging="360"/>
      </w:pPr>
    </w:lvl>
    <w:lvl w:ilvl="3" w:tplc="A6186A4C">
      <w:start w:val="1"/>
      <w:numFmt w:val="decimal"/>
      <w:lvlText w:val="%4."/>
      <w:lvlJc w:val="left"/>
      <w:pPr>
        <w:tabs>
          <w:tab w:val="num" w:pos="2880"/>
        </w:tabs>
        <w:ind w:left="2880" w:hanging="360"/>
      </w:pPr>
    </w:lvl>
    <w:lvl w:ilvl="4" w:tplc="44B672F4">
      <w:start w:val="1"/>
      <w:numFmt w:val="decimal"/>
      <w:lvlText w:val="%5."/>
      <w:lvlJc w:val="left"/>
      <w:pPr>
        <w:tabs>
          <w:tab w:val="num" w:pos="3600"/>
        </w:tabs>
        <w:ind w:left="3600" w:hanging="360"/>
      </w:pPr>
    </w:lvl>
    <w:lvl w:ilvl="5" w:tplc="8438D418">
      <w:start w:val="1"/>
      <w:numFmt w:val="decimal"/>
      <w:lvlText w:val="%6."/>
      <w:lvlJc w:val="left"/>
      <w:pPr>
        <w:tabs>
          <w:tab w:val="num" w:pos="4320"/>
        </w:tabs>
        <w:ind w:left="4320" w:hanging="360"/>
      </w:pPr>
    </w:lvl>
    <w:lvl w:ilvl="6" w:tplc="48A8DEA8">
      <w:start w:val="1"/>
      <w:numFmt w:val="decimal"/>
      <w:lvlText w:val="%7."/>
      <w:lvlJc w:val="left"/>
      <w:pPr>
        <w:tabs>
          <w:tab w:val="num" w:pos="5040"/>
        </w:tabs>
        <w:ind w:left="5040" w:hanging="360"/>
      </w:pPr>
    </w:lvl>
    <w:lvl w:ilvl="7" w:tplc="596AD28E">
      <w:start w:val="1"/>
      <w:numFmt w:val="decimal"/>
      <w:lvlText w:val="%8."/>
      <w:lvlJc w:val="left"/>
      <w:pPr>
        <w:tabs>
          <w:tab w:val="num" w:pos="5760"/>
        </w:tabs>
        <w:ind w:left="5760" w:hanging="360"/>
      </w:pPr>
    </w:lvl>
    <w:lvl w:ilvl="8" w:tplc="28B04BB4">
      <w:start w:val="1"/>
      <w:numFmt w:val="decimal"/>
      <w:lvlText w:val="%9."/>
      <w:lvlJc w:val="left"/>
      <w:pPr>
        <w:tabs>
          <w:tab w:val="num" w:pos="6480"/>
        </w:tabs>
        <w:ind w:left="6480" w:hanging="360"/>
      </w:pPr>
    </w:lvl>
  </w:abstractNum>
  <w:abstractNum w:abstractNumId="3" w15:restartNumberingAfterBreak="0">
    <w:nsid w:val="10B65461"/>
    <w:multiLevelType w:val="hybridMultilevel"/>
    <w:tmpl w:val="97AC2596"/>
    <w:lvl w:ilvl="0" w:tplc="D7C2DEF2">
      <w:start w:val="1"/>
      <w:numFmt w:val="bullet"/>
      <w:lvlText w:val=""/>
      <w:lvlJc w:val="left"/>
      <w:pPr>
        <w:tabs>
          <w:tab w:val="num" w:pos="720"/>
        </w:tabs>
        <w:ind w:left="720" w:hanging="360"/>
      </w:pPr>
      <w:rPr>
        <w:rFonts w:ascii="Wingdings" w:hAnsi="Wingdings" w:hint="default"/>
      </w:rPr>
    </w:lvl>
    <w:lvl w:ilvl="1" w:tplc="7F8222CE" w:tentative="1">
      <w:start w:val="1"/>
      <w:numFmt w:val="bullet"/>
      <w:lvlText w:val="o"/>
      <w:lvlJc w:val="left"/>
      <w:pPr>
        <w:tabs>
          <w:tab w:val="num" w:pos="1440"/>
        </w:tabs>
        <w:ind w:left="1440" w:hanging="360"/>
      </w:pPr>
      <w:rPr>
        <w:rFonts w:ascii="Courier New" w:hAnsi="Courier New" w:cs="Courier New" w:hint="default"/>
      </w:rPr>
    </w:lvl>
    <w:lvl w:ilvl="2" w:tplc="82A6B3DC" w:tentative="1">
      <w:start w:val="1"/>
      <w:numFmt w:val="bullet"/>
      <w:lvlText w:val=""/>
      <w:lvlJc w:val="left"/>
      <w:pPr>
        <w:tabs>
          <w:tab w:val="num" w:pos="2160"/>
        </w:tabs>
        <w:ind w:left="2160" w:hanging="360"/>
      </w:pPr>
      <w:rPr>
        <w:rFonts w:ascii="Wingdings" w:hAnsi="Wingdings" w:hint="default"/>
      </w:rPr>
    </w:lvl>
    <w:lvl w:ilvl="3" w:tplc="86AC1296" w:tentative="1">
      <w:start w:val="1"/>
      <w:numFmt w:val="bullet"/>
      <w:lvlText w:val=""/>
      <w:lvlJc w:val="left"/>
      <w:pPr>
        <w:tabs>
          <w:tab w:val="num" w:pos="2880"/>
        </w:tabs>
        <w:ind w:left="2880" w:hanging="360"/>
      </w:pPr>
      <w:rPr>
        <w:rFonts w:ascii="Symbol" w:hAnsi="Symbol" w:hint="default"/>
      </w:rPr>
    </w:lvl>
    <w:lvl w:ilvl="4" w:tplc="88F0C736" w:tentative="1">
      <w:start w:val="1"/>
      <w:numFmt w:val="bullet"/>
      <w:lvlText w:val="o"/>
      <w:lvlJc w:val="left"/>
      <w:pPr>
        <w:tabs>
          <w:tab w:val="num" w:pos="3600"/>
        </w:tabs>
        <w:ind w:left="3600" w:hanging="360"/>
      </w:pPr>
      <w:rPr>
        <w:rFonts w:ascii="Courier New" w:hAnsi="Courier New" w:cs="Courier New" w:hint="default"/>
      </w:rPr>
    </w:lvl>
    <w:lvl w:ilvl="5" w:tplc="EBDABD8A" w:tentative="1">
      <w:start w:val="1"/>
      <w:numFmt w:val="bullet"/>
      <w:lvlText w:val=""/>
      <w:lvlJc w:val="left"/>
      <w:pPr>
        <w:tabs>
          <w:tab w:val="num" w:pos="4320"/>
        </w:tabs>
        <w:ind w:left="4320" w:hanging="360"/>
      </w:pPr>
      <w:rPr>
        <w:rFonts w:ascii="Wingdings" w:hAnsi="Wingdings" w:hint="default"/>
      </w:rPr>
    </w:lvl>
    <w:lvl w:ilvl="6" w:tplc="E1F285C4" w:tentative="1">
      <w:start w:val="1"/>
      <w:numFmt w:val="bullet"/>
      <w:lvlText w:val=""/>
      <w:lvlJc w:val="left"/>
      <w:pPr>
        <w:tabs>
          <w:tab w:val="num" w:pos="5040"/>
        </w:tabs>
        <w:ind w:left="5040" w:hanging="360"/>
      </w:pPr>
      <w:rPr>
        <w:rFonts w:ascii="Symbol" w:hAnsi="Symbol" w:hint="default"/>
      </w:rPr>
    </w:lvl>
    <w:lvl w:ilvl="7" w:tplc="3C8AD7C0" w:tentative="1">
      <w:start w:val="1"/>
      <w:numFmt w:val="bullet"/>
      <w:lvlText w:val="o"/>
      <w:lvlJc w:val="left"/>
      <w:pPr>
        <w:tabs>
          <w:tab w:val="num" w:pos="5760"/>
        </w:tabs>
        <w:ind w:left="5760" w:hanging="360"/>
      </w:pPr>
      <w:rPr>
        <w:rFonts w:ascii="Courier New" w:hAnsi="Courier New" w:cs="Courier New" w:hint="default"/>
      </w:rPr>
    </w:lvl>
    <w:lvl w:ilvl="8" w:tplc="71F4287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A7FE9"/>
    <w:multiLevelType w:val="hybridMultilevel"/>
    <w:tmpl w:val="D1A0930C"/>
    <w:lvl w:ilvl="0" w:tplc="FFAACDC6">
      <w:start w:val="1"/>
      <w:numFmt w:val="bullet"/>
      <w:lvlText w:val=""/>
      <w:lvlJc w:val="left"/>
      <w:pPr>
        <w:ind w:left="810" w:hanging="360"/>
      </w:pPr>
      <w:rPr>
        <w:rFonts w:ascii="Wingdings" w:hAnsi="Wingdings" w:hint="default"/>
      </w:rPr>
    </w:lvl>
    <w:lvl w:ilvl="1" w:tplc="9A6808E6" w:tentative="1">
      <w:start w:val="1"/>
      <w:numFmt w:val="bullet"/>
      <w:lvlText w:val="o"/>
      <w:lvlJc w:val="left"/>
      <w:pPr>
        <w:ind w:left="1530" w:hanging="360"/>
      </w:pPr>
      <w:rPr>
        <w:rFonts w:ascii="Courier New" w:hAnsi="Courier New" w:cs="Courier New" w:hint="default"/>
      </w:rPr>
    </w:lvl>
    <w:lvl w:ilvl="2" w:tplc="C79E836A" w:tentative="1">
      <w:start w:val="1"/>
      <w:numFmt w:val="bullet"/>
      <w:lvlText w:val=""/>
      <w:lvlJc w:val="left"/>
      <w:pPr>
        <w:ind w:left="2250" w:hanging="360"/>
      </w:pPr>
      <w:rPr>
        <w:rFonts w:ascii="Wingdings" w:hAnsi="Wingdings" w:hint="default"/>
      </w:rPr>
    </w:lvl>
    <w:lvl w:ilvl="3" w:tplc="E64687BA" w:tentative="1">
      <w:start w:val="1"/>
      <w:numFmt w:val="bullet"/>
      <w:lvlText w:val=""/>
      <w:lvlJc w:val="left"/>
      <w:pPr>
        <w:ind w:left="2970" w:hanging="360"/>
      </w:pPr>
      <w:rPr>
        <w:rFonts w:ascii="Symbol" w:hAnsi="Symbol" w:hint="default"/>
      </w:rPr>
    </w:lvl>
    <w:lvl w:ilvl="4" w:tplc="59CAEE04" w:tentative="1">
      <w:start w:val="1"/>
      <w:numFmt w:val="bullet"/>
      <w:lvlText w:val="o"/>
      <w:lvlJc w:val="left"/>
      <w:pPr>
        <w:ind w:left="3690" w:hanging="360"/>
      </w:pPr>
      <w:rPr>
        <w:rFonts w:ascii="Courier New" w:hAnsi="Courier New" w:cs="Courier New" w:hint="default"/>
      </w:rPr>
    </w:lvl>
    <w:lvl w:ilvl="5" w:tplc="B48A8026" w:tentative="1">
      <w:start w:val="1"/>
      <w:numFmt w:val="bullet"/>
      <w:lvlText w:val=""/>
      <w:lvlJc w:val="left"/>
      <w:pPr>
        <w:ind w:left="4410" w:hanging="360"/>
      </w:pPr>
      <w:rPr>
        <w:rFonts w:ascii="Wingdings" w:hAnsi="Wingdings" w:hint="default"/>
      </w:rPr>
    </w:lvl>
    <w:lvl w:ilvl="6" w:tplc="AA54C206" w:tentative="1">
      <w:start w:val="1"/>
      <w:numFmt w:val="bullet"/>
      <w:lvlText w:val=""/>
      <w:lvlJc w:val="left"/>
      <w:pPr>
        <w:ind w:left="5130" w:hanging="360"/>
      </w:pPr>
      <w:rPr>
        <w:rFonts w:ascii="Symbol" w:hAnsi="Symbol" w:hint="default"/>
      </w:rPr>
    </w:lvl>
    <w:lvl w:ilvl="7" w:tplc="EFF8BCFA" w:tentative="1">
      <w:start w:val="1"/>
      <w:numFmt w:val="bullet"/>
      <w:lvlText w:val="o"/>
      <w:lvlJc w:val="left"/>
      <w:pPr>
        <w:ind w:left="5850" w:hanging="360"/>
      </w:pPr>
      <w:rPr>
        <w:rFonts w:ascii="Courier New" w:hAnsi="Courier New" w:cs="Courier New" w:hint="default"/>
      </w:rPr>
    </w:lvl>
    <w:lvl w:ilvl="8" w:tplc="42BC735A" w:tentative="1">
      <w:start w:val="1"/>
      <w:numFmt w:val="bullet"/>
      <w:lvlText w:val=""/>
      <w:lvlJc w:val="left"/>
      <w:pPr>
        <w:ind w:left="6570" w:hanging="360"/>
      </w:pPr>
      <w:rPr>
        <w:rFonts w:ascii="Wingdings" w:hAnsi="Wingdings" w:hint="default"/>
      </w:rPr>
    </w:lvl>
  </w:abstractNum>
  <w:abstractNum w:abstractNumId="5" w15:restartNumberingAfterBreak="0">
    <w:nsid w:val="3F810BF7"/>
    <w:multiLevelType w:val="multilevel"/>
    <w:tmpl w:val="49165F1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48F3512A"/>
    <w:multiLevelType w:val="hybridMultilevel"/>
    <w:tmpl w:val="1A3484C2"/>
    <w:lvl w:ilvl="0" w:tplc="888E4B68">
      <w:start w:val="1"/>
      <w:numFmt w:val="bullet"/>
      <w:lvlText w:val=""/>
      <w:lvlJc w:val="left"/>
      <w:pPr>
        <w:ind w:left="720" w:hanging="360"/>
      </w:pPr>
      <w:rPr>
        <w:rFonts w:ascii="Wingdings" w:hAnsi="Wingdings" w:hint="default"/>
      </w:rPr>
    </w:lvl>
    <w:lvl w:ilvl="1" w:tplc="4F3E4FB4" w:tentative="1">
      <w:start w:val="1"/>
      <w:numFmt w:val="bullet"/>
      <w:lvlText w:val="o"/>
      <w:lvlJc w:val="left"/>
      <w:pPr>
        <w:ind w:left="1440" w:hanging="360"/>
      </w:pPr>
      <w:rPr>
        <w:rFonts w:ascii="Courier New" w:hAnsi="Courier New" w:cs="Courier New" w:hint="default"/>
      </w:rPr>
    </w:lvl>
    <w:lvl w:ilvl="2" w:tplc="2752C4C4" w:tentative="1">
      <w:start w:val="1"/>
      <w:numFmt w:val="bullet"/>
      <w:lvlText w:val=""/>
      <w:lvlJc w:val="left"/>
      <w:pPr>
        <w:ind w:left="2160" w:hanging="360"/>
      </w:pPr>
      <w:rPr>
        <w:rFonts w:ascii="Wingdings" w:hAnsi="Wingdings" w:hint="default"/>
      </w:rPr>
    </w:lvl>
    <w:lvl w:ilvl="3" w:tplc="20885682" w:tentative="1">
      <w:start w:val="1"/>
      <w:numFmt w:val="bullet"/>
      <w:lvlText w:val=""/>
      <w:lvlJc w:val="left"/>
      <w:pPr>
        <w:ind w:left="2880" w:hanging="360"/>
      </w:pPr>
      <w:rPr>
        <w:rFonts w:ascii="Symbol" w:hAnsi="Symbol" w:hint="default"/>
      </w:rPr>
    </w:lvl>
    <w:lvl w:ilvl="4" w:tplc="40161264" w:tentative="1">
      <w:start w:val="1"/>
      <w:numFmt w:val="bullet"/>
      <w:lvlText w:val="o"/>
      <w:lvlJc w:val="left"/>
      <w:pPr>
        <w:ind w:left="3600" w:hanging="360"/>
      </w:pPr>
      <w:rPr>
        <w:rFonts w:ascii="Courier New" w:hAnsi="Courier New" w:cs="Courier New" w:hint="default"/>
      </w:rPr>
    </w:lvl>
    <w:lvl w:ilvl="5" w:tplc="FB2C56F6" w:tentative="1">
      <w:start w:val="1"/>
      <w:numFmt w:val="bullet"/>
      <w:lvlText w:val=""/>
      <w:lvlJc w:val="left"/>
      <w:pPr>
        <w:ind w:left="4320" w:hanging="360"/>
      </w:pPr>
      <w:rPr>
        <w:rFonts w:ascii="Wingdings" w:hAnsi="Wingdings" w:hint="default"/>
      </w:rPr>
    </w:lvl>
    <w:lvl w:ilvl="6" w:tplc="77A47068" w:tentative="1">
      <w:start w:val="1"/>
      <w:numFmt w:val="bullet"/>
      <w:lvlText w:val=""/>
      <w:lvlJc w:val="left"/>
      <w:pPr>
        <w:ind w:left="5040" w:hanging="360"/>
      </w:pPr>
      <w:rPr>
        <w:rFonts w:ascii="Symbol" w:hAnsi="Symbol" w:hint="default"/>
      </w:rPr>
    </w:lvl>
    <w:lvl w:ilvl="7" w:tplc="C6C85A66" w:tentative="1">
      <w:start w:val="1"/>
      <w:numFmt w:val="bullet"/>
      <w:lvlText w:val="o"/>
      <w:lvlJc w:val="left"/>
      <w:pPr>
        <w:ind w:left="5760" w:hanging="360"/>
      </w:pPr>
      <w:rPr>
        <w:rFonts w:ascii="Courier New" w:hAnsi="Courier New" w:cs="Courier New" w:hint="default"/>
      </w:rPr>
    </w:lvl>
    <w:lvl w:ilvl="8" w:tplc="730E81C4" w:tentative="1">
      <w:start w:val="1"/>
      <w:numFmt w:val="bullet"/>
      <w:lvlText w:val=""/>
      <w:lvlJc w:val="left"/>
      <w:pPr>
        <w:ind w:left="6480" w:hanging="360"/>
      </w:pPr>
      <w:rPr>
        <w:rFonts w:ascii="Wingdings" w:hAnsi="Wingdings" w:hint="default"/>
      </w:rPr>
    </w:lvl>
  </w:abstractNum>
  <w:abstractNum w:abstractNumId="7" w15:restartNumberingAfterBreak="0">
    <w:nsid w:val="4B06694E"/>
    <w:multiLevelType w:val="hybridMultilevel"/>
    <w:tmpl w:val="B98E0232"/>
    <w:lvl w:ilvl="0" w:tplc="7CF2D02C">
      <w:start w:val="1"/>
      <w:numFmt w:val="bullet"/>
      <w:lvlText w:val=""/>
      <w:lvlJc w:val="left"/>
      <w:pPr>
        <w:tabs>
          <w:tab w:val="num" w:pos="720"/>
        </w:tabs>
        <w:ind w:left="720" w:hanging="360"/>
      </w:pPr>
      <w:rPr>
        <w:rFonts w:ascii="Wingdings" w:hAnsi="Wingdings" w:hint="default"/>
      </w:rPr>
    </w:lvl>
    <w:lvl w:ilvl="1" w:tplc="BA7EFBA0" w:tentative="1">
      <w:start w:val="1"/>
      <w:numFmt w:val="bullet"/>
      <w:lvlText w:val="o"/>
      <w:lvlJc w:val="left"/>
      <w:pPr>
        <w:tabs>
          <w:tab w:val="num" w:pos="1440"/>
        </w:tabs>
        <w:ind w:left="1440" w:hanging="360"/>
      </w:pPr>
      <w:rPr>
        <w:rFonts w:ascii="Courier New" w:hAnsi="Courier New" w:cs="Courier New" w:hint="default"/>
      </w:rPr>
    </w:lvl>
    <w:lvl w:ilvl="2" w:tplc="C4F6A812" w:tentative="1">
      <w:start w:val="1"/>
      <w:numFmt w:val="bullet"/>
      <w:lvlText w:val=""/>
      <w:lvlJc w:val="left"/>
      <w:pPr>
        <w:tabs>
          <w:tab w:val="num" w:pos="2160"/>
        </w:tabs>
        <w:ind w:left="2160" w:hanging="360"/>
      </w:pPr>
      <w:rPr>
        <w:rFonts w:ascii="Wingdings" w:hAnsi="Wingdings" w:hint="default"/>
      </w:rPr>
    </w:lvl>
    <w:lvl w:ilvl="3" w:tplc="35F8D0D8" w:tentative="1">
      <w:start w:val="1"/>
      <w:numFmt w:val="bullet"/>
      <w:lvlText w:val=""/>
      <w:lvlJc w:val="left"/>
      <w:pPr>
        <w:tabs>
          <w:tab w:val="num" w:pos="2880"/>
        </w:tabs>
        <w:ind w:left="2880" w:hanging="360"/>
      </w:pPr>
      <w:rPr>
        <w:rFonts w:ascii="Symbol" w:hAnsi="Symbol" w:hint="default"/>
      </w:rPr>
    </w:lvl>
    <w:lvl w:ilvl="4" w:tplc="7F5C6D52" w:tentative="1">
      <w:start w:val="1"/>
      <w:numFmt w:val="bullet"/>
      <w:lvlText w:val="o"/>
      <w:lvlJc w:val="left"/>
      <w:pPr>
        <w:tabs>
          <w:tab w:val="num" w:pos="3600"/>
        </w:tabs>
        <w:ind w:left="3600" w:hanging="360"/>
      </w:pPr>
      <w:rPr>
        <w:rFonts w:ascii="Courier New" w:hAnsi="Courier New" w:cs="Courier New" w:hint="default"/>
      </w:rPr>
    </w:lvl>
    <w:lvl w:ilvl="5" w:tplc="66A67F44" w:tentative="1">
      <w:start w:val="1"/>
      <w:numFmt w:val="bullet"/>
      <w:lvlText w:val=""/>
      <w:lvlJc w:val="left"/>
      <w:pPr>
        <w:tabs>
          <w:tab w:val="num" w:pos="4320"/>
        </w:tabs>
        <w:ind w:left="4320" w:hanging="360"/>
      </w:pPr>
      <w:rPr>
        <w:rFonts w:ascii="Wingdings" w:hAnsi="Wingdings" w:hint="default"/>
      </w:rPr>
    </w:lvl>
    <w:lvl w:ilvl="6" w:tplc="F252EB3C" w:tentative="1">
      <w:start w:val="1"/>
      <w:numFmt w:val="bullet"/>
      <w:lvlText w:val=""/>
      <w:lvlJc w:val="left"/>
      <w:pPr>
        <w:tabs>
          <w:tab w:val="num" w:pos="5040"/>
        </w:tabs>
        <w:ind w:left="5040" w:hanging="360"/>
      </w:pPr>
      <w:rPr>
        <w:rFonts w:ascii="Symbol" w:hAnsi="Symbol" w:hint="default"/>
      </w:rPr>
    </w:lvl>
    <w:lvl w:ilvl="7" w:tplc="164CC41C" w:tentative="1">
      <w:start w:val="1"/>
      <w:numFmt w:val="bullet"/>
      <w:lvlText w:val="o"/>
      <w:lvlJc w:val="left"/>
      <w:pPr>
        <w:tabs>
          <w:tab w:val="num" w:pos="5760"/>
        </w:tabs>
        <w:ind w:left="5760" w:hanging="360"/>
      </w:pPr>
      <w:rPr>
        <w:rFonts w:ascii="Courier New" w:hAnsi="Courier New" w:cs="Courier New" w:hint="default"/>
      </w:rPr>
    </w:lvl>
    <w:lvl w:ilvl="8" w:tplc="F0964A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04E6B"/>
    <w:multiLevelType w:val="hybridMultilevel"/>
    <w:tmpl w:val="669E503E"/>
    <w:lvl w:ilvl="0" w:tplc="CD4EA1C2">
      <w:start w:val="1"/>
      <w:numFmt w:val="bullet"/>
      <w:lvlText w:val=""/>
      <w:lvlJc w:val="left"/>
      <w:pPr>
        <w:ind w:left="1155" w:hanging="360"/>
      </w:pPr>
      <w:rPr>
        <w:rFonts w:ascii="Wingdings" w:hAnsi="Wingdings" w:hint="default"/>
      </w:rPr>
    </w:lvl>
    <w:lvl w:ilvl="1" w:tplc="0346D42C" w:tentative="1">
      <w:start w:val="1"/>
      <w:numFmt w:val="bullet"/>
      <w:lvlText w:val="o"/>
      <w:lvlJc w:val="left"/>
      <w:pPr>
        <w:ind w:left="1875" w:hanging="360"/>
      </w:pPr>
      <w:rPr>
        <w:rFonts w:ascii="Courier New" w:hAnsi="Courier New" w:cs="Courier New" w:hint="default"/>
      </w:rPr>
    </w:lvl>
    <w:lvl w:ilvl="2" w:tplc="2EFCC458" w:tentative="1">
      <w:start w:val="1"/>
      <w:numFmt w:val="bullet"/>
      <w:lvlText w:val=""/>
      <w:lvlJc w:val="left"/>
      <w:pPr>
        <w:ind w:left="2595" w:hanging="360"/>
      </w:pPr>
      <w:rPr>
        <w:rFonts w:ascii="Wingdings" w:hAnsi="Wingdings" w:hint="default"/>
      </w:rPr>
    </w:lvl>
    <w:lvl w:ilvl="3" w:tplc="F0E2CA52" w:tentative="1">
      <w:start w:val="1"/>
      <w:numFmt w:val="bullet"/>
      <w:lvlText w:val=""/>
      <w:lvlJc w:val="left"/>
      <w:pPr>
        <w:ind w:left="3315" w:hanging="360"/>
      </w:pPr>
      <w:rPr>
        <w:rFonts w:ascii="Symbol" w:hAnsi="Symbol" w:hint="default"/>
      </w:rPr>
    </w:lvl>
    <w:lvl w:ilvl="4" w:tplc="3EC8D084" w:tentative="1">
      <w:start w:val="1"/>
      <w:numFmt w:val="bullet"/>
      <w:lvlText w:val="o"/>
      <w:lvlJc w:val="left"/>
      <w:pPr>
        <w:ind w:left="4035" w:hanging="360"/>
      </w:pPr>
      <w:rPr>
        <w:rFonts w:ascii="Courier New" w:hAnsi="Courier New" w:cs="Courier New" w:hint="default"/>
      </w:rPr>
    </w:lvl>
    <w:lvl w:ilvl="5" w:tplc="F9C24BC6" w:tentative="1">
      <w:start w:val="1"/>
      <w:numFmt w:val="bullet"/>
      <w:lvlText w:val=""/>
      <w:lvlJc w:val="left"/>
      <w:pPr>
        <w:ind w:left="4755" w:hanging="360"/>
      </w:pPr>
      <w:rPr>
        <w:rFonts w:ascii="Wingdings" w:hAnsi="Wingdings" w:hint="default"/>
      </w:rPr>
    </w:lvl>
    <w:lvl w:ilvl="6" w:tplc="74DA3FB6" w:tentative="1">
      <w:start w:val="1"/>
      <w:numFmt w:val="bullet"/>
      <w:lvlText w:val=""/>
      <w:lvlJc w:val="left"/>
      <w:pPr>
        <w:ind w:left="5475" w:hanging="360"/>
      </w:pPr>
      <w:rPr>
        <w:rFonts w:ascii="Symbol" w:hAnsi="Symbol" w:hint="default"/>
      </w:rPr>
    </w:lvl>
    <w:lvl w:ilvl="7" w:tplc="B338F462" w:tentative="1">
      <w:start w:val="1"/>
      <w:numFmt w:val="bullet"/>
      <w:lvlText w:val="o"/>
      <w:lvlJc w:val="left"/>
      <w:pPr>
        <w:ind w:left="6195" w:hanging="360"/>
      </w:pPr>
      <w:rPr>
        <w:rFonts w:ascii="Courier New" w:hAnsi="Courier New" w:cs="Courier New" w:hint="default"/>
      </w:rPr>
    </w:lvl>
    <w:lvl w:ilvl="8" w:tplc="041A94C6" w:tentative="1">
      <w:start w:val="1"/>
      <w:numFmt w:val="bullet"/>
      <w:lvlText w:val=""/>
      <w:lvlJc w:val="left"/>
      <w:pPr>
        <w:ind w:left="6915" w:hanging="360"/>
      </w:pPr>
      <w:rPr>
        <w:rFonts w:ascii="Wingdings" w:hAnsi="Wingdings" w:hint="default"/>
      </w:rPr>
    </w:lvl>
  </w:abstractNum>
  <w:abstractNum w:abstractNumId="9" w15:restartNumberingAfterBreak="0">
    <w:nsid w:val="69F66246"/>
    <w:multiLevelType w:val="multilevel"/>
    <w:tmpl w:val="DBA4DAFC"/>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10" w15:restartNumberingAfterBreak="0">
    <w:nsid w:val="6D900019"/>
    <w:multiLevelType w:val="hybridMultilevel"/>
    <w:tmpl w:val="0456B266"/>
    <w:lvl w:ilvl="0" w:tplc="46E8863A">
      <w:start w:val="1"/>
      <w:numFmt w:val="bullet"/>
      <w:lvlText w:val=""/>
      <w:lvlJc w:val="left"/>
      <w:pPr>
        <w:ind w:left="720" w:hanging="360"/>
      </w:pPr>
      <w:rPr>
        <w:rFonts w:ascii="Symbol" w:hAnsi="Symbol" w:hint="default"/>
      </w:rPr>
    </w:lvl>
    <w:lvl w:ilvl="1" w:tplc="F74E12D6" w:tentative="1">
      <w:start w:val="1"/>
      <w:numFmt w:val="bullet"/>
      <w:lvlText w:val="o"/>
      <w:lvlJc w:val="left"/>
      <w:pPr>
        <w:ind w:left="1440" w:hanging="360"/>
      </w:pPr>
      <w:rPr>
        <w:rFonts w:ascii="Courier New" w:hAnsi="Courier New" w:cs="Courier New" w:hint="default"/>
      </w:rPr>
    </w:lvl>
    <w:lvl w:ilvl="2" w:tplc="EB84C3B8" w:tentative="1">
      <w:start w:val="1"/>
      <w:numFmt w:val="bullet"/>
      <w:lvlText w:val=""/>
      <w:lvlJc w:val="left"/>
      <w:pPr>
        <w:ind w:left="2160" w:hanging="360"/>
      </w:pPr>
      <w:rPr>
        <w:rFonts w:ascii="Wingdings" w:hAnsi="Wingdings" w:hint="default"/>
      </w:rPr>
    </w:lvl>
    <w:lvl w:ilvl="3" w:tplc="E77E7B9C" w:tentative="1">
      <w:start w:val="1"/>
      <w:numFmt w:val="bullet"/>
      <w:lvlText w:val=""/>
      <w:lvlJc w:val="left"/>
      <w:pPr>
        <w:ind w:left="2880" w:hanging="360"/>
      </w:pPr>
      <w:rPr>
        <w:rFonts w:ascii="Symbol" w:hAnsi="Symbol" w:hint="default"/>
      </w:rPr>
    </w:lvl>
    <w:lvl w:ilvl="4" w:tplc="A4422758" w:tentative="1">
      <w:start w:val="1"/>
      <w:numFmt w:val="bullet"/>
      <w:lvlText w:val="o"/>
      <w:lvlJc w:val="left"/>
      <w:pPr>
        <w:ind w:left="3600" w:hanging="360"/>
      </w:pPr>
      <w:rPr>
        <w:rFonts w:ascii="Courier New" w:hAnsi="Courier New" w:cs="Courier New" w:hint="default"/>
      </w:rPr>
    </w:lvl>
    <w:lvl w:ilvl="5" w:tplc="B366EB20" w:tentative="1">
      <w:start w:val="1"/>
      <w:numFmt w:val="bullet"/>
      <w:lvlText w:val=""/>
      <w:lvlJc w:val="left"/>
      <w:pPr>
        <w:ind w:left="4320" w:hanging="360"/>
      </w:pPr>
      <w:rPr>
        <w:rFonts w:ascii="Wingdings" w:hAnsi="Wingdings" w:hint="default"/>
      </w:rPr>
    </w:lvl>
    <w:lvl w:ilvl="6" w:tplc="EC30B078" w:tentative="1">
      <w:start w:val="1"/>
      <w:numFmt w:val="bullet"/>
      <w:lvlText w:val=""/>
      <w:lvlJc w:val="left"/>
      <w:pPr>
        <w:ind w:left="5040" w:hanging="360"/>
      </w:pPr>
      <w:rPr>
        <w:rFonts w:ascii="Symbol" w:hAnsi="Symbol" w:hint="default"/>
      </w:rPr>
    </w:lvl>
    <w:lvl w:ilvl="7" w:tplc="6A9C3EA0" w:tentative="1">
      <w:start w:val="1"/>
      <w:numFmt w:val="bullet"/>
      <w:lvlText w:val="o"/>
      <w:lvlJc w:val="left"/>
      <w:pPr>
        <w:ind w:left="5760" w:hanging="360"/>
      </w:pPr>
      <w:rPr>
        <w:rFonts w:ascii="Courier New" w:hAnsi="Courier New" w:cs="Courier New" w:hint="default"/>
      </w:rPr>
    </w:lvl>
    <w:lvl w:ilvl="8" w:tplc="CD02710C" w:tentative="1">
      <w:start w:val="1"/>
      <w:numFmt w:val="bullet"/>
      <w:lvlText w:val=""/>
      <w:lvlJc w:val="left"/>
      <w:pPr>
        <w:ind w:left="6480" w:hanging="360"/>
      </w:pPr>
      <w:rPr>
        <w:rFonts w:ascii="Wingdings" w:hAnsi="Wingdings" w:hint="default"/>
      </w:rPr>
    </w:lvl>
  </w:abstractNum>
  <w:abstractNum w:abstractNumId="11" w15:restartNumberingAfterBreak="0">
    <w:nsid w:val="6D936265"/>
    <w:multiLevelType w:val="multilevel"/>
    <w:tmpl w:val="2F7027D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6F6075B9"/>
    <w:multiLevelType w:val="hybridMultilevel"/>
    <w:tmpl w:val="0CA8F15C"/>
    <w:lvl w:ilvl="0" w:tplc="6172B624">
      <w:start w:val="1"/>
      <w:numFmt w:val="bullet"/>
      <w:lvlText w:val=""/>
      <w:lvlJc w:val="left"/>
      <w:pPr>
        <w:ind w:left="720" w:hanging="360"/>
      </w:pPr>
      <w:rPr>
        <w:rFonts w:ascii="Wingdings" w:hAnsi="Wingdings" w:hint="default"/>
      </w:rPr>
    </w:lvl>
    <w:lvl w:ilvl="1" w:tplc="36E8A968" w:tentative="1">
      <w:start w:val="1"/>
      <w:numFmt w:val="bullet"/>
      <w:lvlText w:val="o"/>
      <w:lvlJc w:val="left"/>
      <w:pPr>
        <w:ind w:left="1440" w:hanging="360"/>
      </w:pPr>
      <w:rPr>
        <w:rFonts w:ascii="Courier New" w:hAnsi="Courier New" w:cs="Courier New" w:hint="default"/>
      </w:rPr>
    </w:lvl>
    <w:lvl w:ilvl="2" w:tplc="63B0B566" w:tentative="1">
      <w:start w:val="1"/>
      <w:numFmt w:val="bullet"/>
      <w:lvlText w:val=""/>
      <w:lvlJc w:val="left"/>
      <w:pPr>
        <w:ind w:left="2160" w:hanging="360"/>
      </w:pPr>
      <w:rPr>
        <w:rFonts w:ascii="Wingdings" w:hAnsi="Wingdings" w:hint="default"/>
      </w:rPr>
    </w:lvl>
    <w:lvl w:ilvl="3" w:tplc="9ADC5FBE" w:tentative="1">
      <w:start w:val="1"/>
      <w:numFmt w:val="bullet"/>
      <w:lvlText w:val=""/>
      <w:lvlJc w:val="left"/>
      <w:pPr>
        <w:ind w:left="2880" w:hanging="360"/>
      </w:pPr>
      <w:rPr>
        <w:rFonts w:ascii="Symbol" w:hAnsi="Symbol" w:hint="default"/>
      </w:rPr>
    </w:lvl>
    <w:lvl w:ilvl="4" w:tplc="6B922462" w:tentative="1">
      <w:start w:val="1"/>
      <w:numFmt w:val="bullet"/>
      <w:lvlText w:val="o"/>
      <w:lvlJc w:val="left"/>
      <w:pPr>
        <w:ind w:left="3600" w:hanging="360"/>
      </w:pPr>
      <w:rPr>
        <w:rFonts w:ascii="Courier New" w:hAnsi="Courier New" w:cs="Courier New" w:hint="default"/>
      </w:rPr>
    </w:lvl>
    <w:lvl w:ilvl="5" w:tplc="1C88098E" w:tentative="1">
      <w:start w:val="1"/>
      <w:numFmt w:val="bullet"/>
      <w:lvlText w:val=""/>
      <w:lvlJc w:val="left"/>
      <w:pPr>
        <w:ind w:left="4320" w:hanging="360"/>
      </w:pPr>
      <w:rPr>
        <w:rFonts w:ascii="Wingdings" w:hAnsi="Wingdings" w:hint="default"/>
      </w:rPr>
    </w:lvl>
    <w:lvl w:ilvl="6" w:tplc="E348F26C" w:tentative="1">
      <w:start w:val="1"/>
      <w:numFmt w:val="bullet"/>
      <w:lvlText w:val=""/>
      <w:lvlJc w:val="left"/>
      <w:pPr>
        <w:ind w:left="5040" w:hanging="360"/>
      </w:pPr>
      <w:rPr>
        <w:rFonts w:ascii="Symbol" w:hAnsi="Symbol" w:hint="default"/>
      </w:rPr>
    </w:lvl>
    <w:lvl w:ilvl="7" w:tplc="CB3420B0" w:tentative="1">
      <w:start w:val="1"/>
      <w:numFmt w:val="bullet"/>
      <w:lvlText w:val="o"/>
      <w:lvlJc w:val="left"/>
      <w:pPr>
        <w:ind w:left="5760" w:hanging="360"/>
      </w:pPr>
      <w:rPr>
        <w:rFonts w:ascii="Courier New" w:hAnsi="Courier New" w:cs="Courier New" w:hint="default"/>
      </w:rPr>
    </w:lvl>
    <w:lvl w:ilvl="8" w:tplc="85383360" w:tentative="1">
      <w:start w:val="1"/>
      <w:numFmt w:val="bullet"/>
      <w:lvlText w:val=""/>
      <w:lvlJc w:val="left"/>
      <w:pPr>
        <w:ind w:left="6480" w:hanging="360"/>
      </w:pPr>
      <w:rPr>
        <w:rFonts w:ascii="Wingdings" w:hAnsi="Wingdings" w:hint="default"/>
      </w:rPr>
    </w:lvl>
  </w:abstractNum>
  <w:abstractNum w:abstractNumId="13" w15:restartNumberingAfterBreak="0">
    <w:nsid w:val="6FAE337D"/>
    <w:multiLevelType w:val="hybridMultilevel"/>
    <w:tmpl w:val="19CC2BDC"/>
    <w:lvl w:ilvl="0" w:tplc="1604E1AC">
      <w:start w:val="1"/>
      <w:numFmt w:val="bullet"/>
      <w:lvlText w:val=""/>
      <w:lvlJc w:val="left"/>
      <w:pPr>
        <w:ind w:left="720" w:hanging="360"/>
      </w:pPr>
      <w:rPr>
        <w:rFonts w:ascii="Wingdings" w:hAnsi="Wingdings" w:hint="default"/>
      </w:rPr>
    </w:lvl>
    <w:lvl w:ilvl="1" w:tplc="2822F80E" w:tentative="1">
      <w:start w:val="1"/>
      <w:numFmt w:val="bullet"/>
      <w:lvlText w:val="o"/>
      <w:lvlJc w:val="left"/>
      <w:pPr>
        <w:ind w:left="1440" w:hanging="360"/>
      </w:pPr>
      <w:rPr>
        <w:rFonts w:ascii="Courier New" w:hAnsi="Courier New" w:cs="Courier New" w:hint="default"/>
      </w:rPr>
    </w:lvl>
    <w:lvl w:ilvl="2" w:tplc="D272F11E" w:tentative="1">
      <w:start w:val="1"/>
      <w:numFmt w:val="bullet"/>
      <w:lvlText w:val=""/>
      <w:lvlJc w:val="left"/>
      <w:pPr>
        <w:ind w:left="2160" w:hanging="360"/>
      </w:pPr>
      <w:rPr>
        <w:rFonts w:ascii="Wingdings" w:hAnsi="Wingdings" w:hint="default"/>
      </w:rPr>
    </w:lvl>
    <w:lvl w:ilvl="3" w:tplc="B41C190C" w:tentative="1">
      <w:start w:val="1"/>
      <w:numFmt w:val="bullet"/>
      <w:lvlText w:val=""/>
      <w:lvlJc w:val="left"/>
      <w:pPr>
        <w:ind w:left="2880" w:hanging="360"/>
      </w:pPr>
      <w:rPr>
        <w:rFonts w:ascii="Symbol" w:hAnsi="Symbol" w:hint="default"/>
      </w:rPr>
    </w:lvl>
    <w:lvl w:ilvl="4" w:tplc="5A72370E" w:tentative="1">
      <w:start w:val="1"/>
      <w:numFmt w:val="bullet"/>
      <w:lvlText w:val="o"/>
      <w:lvlJc w:val="left"/>
      <w:pPr>
        <w:ind w:left="3600" w:hanging="360"/>
      </w:pPr>
      <w:rPr>
        <w:rFonts w:ascii="Courier New" w:hAnsi="Courier New" w:cs="Courier New" w:hint="default"/>
      </w:rPr>
    </w:lvl>
    <w:lvl w:ilvl="5" w:tplc="5E1A8B24" w:tentative="1">
      <w:start w:val="1"/>
      <w:numFmt w:val="bullet"/>
      <w:lvlText w:val=""/>
      <w:lvlJc w:val="left"/>
      <w:pPr>
        <w:ind w:left="4320" w:hanging="360"/>
      </w:pPr>
      <w:rPr>
        <w:rFonts w:ascii="Wingdings" w:hAnsi="Wingdings" w:hint="default"/>
      </w:rPr>
    </w:lvl>
    <w:lvl w:ilvl="6" w:tplc="55448D70" w:tentative="1">
      <w:start w:val="1"/>
      <w:numFmt w:val="bullet"/>
      <w:lvlText w:val=""/>
      <w:lvlJc w:val="left"/>
      <w:pPr>
        <w:ind w:left="5040" w:hanging="360"/>
      </w:pPr>
      <w:rPr>
        <w:rFonts w:ascii="Symbol" w:hAnsi="Symbol" w:hint="default"/>
      </w:rPr>
    </w:lvl>
    <w:lvl w:ilvl="7" w:tplc="A876627E" w:tentative="1">
      <w:start w:val="1"/>
      <w:numFmt w:val="bullet"/>
      <w:lvlText w:val="o"/>
      <w:lvlJc w:val="left"/>
      <w:pPr>
        <w:ind w:left="5760" w:hanging="360"/>
      </w:pPr>
      <w:rPr>
        <w:rFonts w:ascii="Courier New" w:hAnsi="Courier New" w:cs="Courier New" w:hint="default"/>
      </w:rPr>
    </w:lvl>
    <w:lvl w:ilvl="8" w:tplc="DB446B7E" w:tentative="1">
      <w:start w:val="1"/>
      <w:numFmt w:val="bullet"/>
      <w:lvlText w:val=""/>
      <w:lvlJc w:val="left"/>
      <w:pPr>
        <w:ind w:left="6480" w:hanging="360"/>
      </w:pPr>
      <w:rPr>
        <w:rFonts w:ascii="Wingdings" w:hAnsi="Wingdings" w:hint="default"/>
      </w:rPr>
    </w:lvl>
  </w:abstractNum>
  <w:abstractNum w:abstractNumId="14" w15:restartNumberingAfterBreak="0">
    <w:nsid w:val="79840B81"/>
    <w:multiLevelType w:val="hybridMultilevel"/>
    <w:tmpl w:val="FDD0ADB6"/>
    <w:lvl w:ilvl="0" w:tplc="2090AB50">
      <w:start w:val="1"/>
      <w:numFmt w:val="bullet"/>
      <w:lvlText w:val=""/>
      <w:lvlJc w:val="left"/>
      <w:pPr>
        <w:ind w:left="1155" w:hanging="360"/>
      </w:pPr>
      <w:rPr>
        <w:rFonts w:ascii="Wingdings" w:hAnsi="Wingdings" w:hint="default"/>
      </w:rPr>
    </w:lvl>
    <w:lvl w:ilvl="1" w:tplc="CC102382" w:tentative="1">
      <w:start w:val="1"/>
      <w:numFmt w:val="bullet"/>
      <w:lvlText w:val="o"/>
      <w:lvlJc w:val="left"/>
      <w:pPr>
        <w:ind w:left="1875" w:hanging="360"/>
      </w:pPr>
      <w:rPr>
        <w:rFonts w:ascii="Courier New" w:hAnsi="Courier New" w:cs="Courier New" w:hint="default"/>
      </w:rPr>
    </w:lvl>
    <w:lvl w:ilvl="2" w:tplc="B4141620" w:tentative="1">
      <w:start w:val="1"/>
      <w:numFmt w:val="bullet"/>
      <w:lvlText w:val=""/>
      <w:lvlJc w:val="left"/>
      <w:pPr>
        <w:ind w:left="2595" w:hanging="360"/>
      </w:pPr>
      <w:rPr>
        <w:rFonts w:ascii="Wingdings" w:hAnsi="Wingdings" w:hint="default"/>
      </w:rPr>
    </w:lvl>
    <w:lvl w:ilvl="3" w:tplc="3D8A4142" w:tentative="1">
      <w:start w:val="1"/>
      <w:numFmt w:val="bullet"/>
      <w:lvlText w:val=""/>
      <w:lvlJc w:val="left"/>
      <w:pPr>
        <w:ind w:left="3315" w:hanging="360"/>
      </w:pPr>
      <w:rPr>
        <w:rFonts w:ascii="Symbol" w:hAnsi="Symbol" w:hint="default"/>
      </w:rPr>
    </w:lvl>
    <w:lvl w:ilvl="4" w:tplc="D346B6A4" w:tentative="1">
      <w:start w:val="1"/>
      <w:numFmt w:val="bullet"/>
      <w:lvlText w:val="o"/>
      <w:lvlJc w:val="left"/>
      <w:pPr>
        <w:ind w:left="4035" w:hanging="360"/>
      </w:pPr>
      <w:rPr>
        <w:rFonts w:ascii="Courier New" w:hAnsi="Courier New" w:cs="Courier New" w:hint="default"/>
      </w:rPr>
    </w:lvl>
    <w:lvl w:ilvl="5" w:tplc="41B88A94" w:tentative="1">
      <w:start w:val="1"/>
      <w:numFmt w:val="bullet"/>
      <w:lvlText w:val=""/>
      <w:lvlJc w:val="left"/>
      <w:pPr>
        <w:ind w:left="4755" w:hanging="360"/>
      </w:pPr>
      <w:rPr>
        <w:rFonts w:ascii="Wingdings" w:hAnsi="Wingdings" w:hint="default"/>
      </w:rPr>
    </w:lvl>
    <w:lvl w:ilvl="6" w:tplc="E15C2EA4" w:tentative="1">
      <w:start w:val="1"/>
      <w:numFmt w:val="bullet"/>
      <w:lvlText w:val=""/>
      <w:lvlJc w:val="left"/>
      <w:pPr>
        <w:ind w:left="5475" w:hanging="360"/>
      </w:pPr>
      <w:rPr>
        <w:rFonts w:ascii="Symbol" w:hAnsi="Symbol" w:hint="default"/>
      </w:rPr>
    </w:lvl>
    <w:lvl w:ilvl="7" w:tplc="D904E6E0" w:tentative="1">
      <w:start w:val="1"/>
      <w:numFmt w:val="bullet"/>
      <w:lvlText w:val="o"/>
      <w:lvlJc w:val="left"/>
      <w:pPr>
        <w:ind w:left="6195" w:hanging="360"/>
      </w:pPr>
      <w:rPr>
        <w:rFonts w:ascii="Courier New" w:hAnsi="Courier New" w:cs="Courier New" w:hint="default"/>
      </w:rPr>
    </w:lvl>
    <w:lvl w:ilvl="8" w:tplc="BE2633A2" w:tentative="1">
      <w:start w:val="1"/>
      <w:numFmt w:val="bullet"/>
      <w:lvlText w:val=""/>
      <w:lvlJc w:val="left"/>
      <w:pPr>
        <w:ind w:left="6915" w:hanging="360"/>
      </w:pPr>
      <w:rPr>
        <w:rFonts w:ascii="Wingdings" w:hAnsi="Wingdings" w:hint="default"/>
      </w:rPr>
    </w:lvl>
  </w:abstractNum>
  <w:abstractNum w:abstractNumId="15" w15:restartNumberingAfterBreak="0">
    <w:nsid w:val="7E8D35AA"/>
    <w:multiLevelType w:val="multilevel"/>
    <w:tmpl w:val="E652755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16cid:durableId="1974872859">
    <w:abstractNumId w:val="11"/>
  </w:num>
  <w:num w:numId="2" w16cid:durableId="1740054632">
    <w:abstractNumId w:val="9"/>
  </w:num>
  <w:num w:numId="3" w16cid:durableId="1027874614">
    <w:abstractNumId w:val="5"/>
  </w:num>
  <w:num w:numId="4" w16cid:durableId="1997150596">
    <w:abstractNumId w:val="15"/>
  </w:num>
  <w:num w:numId="5" w16cid:durableId="706878924">
    <w:abstractNumId w:val="3"/>
  </w:num>
  <w:num w:numId="6" w16cid:durableId="1830049537">
    <w:abstractNumId w:val="13"/>
  </w:num>
  <w:num w:numId="7" w16cid:durableId="1622687727">
    <w:abstractNumId w:val="1"/>
  </w:num>
  <w:num w:numId="8" w16cid:durableId="111281994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0728136">
    <w:abstractNumId w:val="2"/>
  </w:num>
  <w:num w:numId="10" w16cid:durableId="1230311494">
    <w:abstractNumId w:val="0"/>
  </w:num>
  <w:num w:numId="11" w16cid:durableId="552692247">
    <w:abstractNumId w:val="10"/>
  </w:num>
  <w:num w:numId="12" w16cid:durableId="336730324">
    <w:abstractNumId w:val="7"/>
  </w:num>
  <w:num w:numId="13" w16cid:durableId="160976569">
    <w:abstractNumId w:val="4"/>
  </w:num>
  <w:num w:numId="14" w16cid:durableId="1941251360">
    <w:abstractNumId w:val="14"/>
  </w:num>
  <w:num w:numId="15" w16cid:durableId="204412151">
    <w:abstractNumId w:val="8"/>
  </w:num>
  <w:num w:numId="16" w16cid:durableId="1927184202">
    <w:abstractNumId w:val="6"/>
  </w:num>
  <w:num w:numId="17" w16cid:durableId="1079135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FB"/>
    <w:rsid w:val="00026AA7"/>
    <w:rsid w:val="00030FDE"/>
    <w:rsid w:val="00043EA4"/>
    <w:rsid w:val="000545B9"/>
    <w:rsid w:val="00061BE1"/>
    <w:rsid w:val="00067478"/>
    <w:rsid w:val="000722E3"/>
    <w:rsid w:val="00073D14"/>
    <w:rsid w:val="00083ACE"/>
    <w:rsid w:val="000A37A5"/>
    <w:rsid w:val="000A5E51"/>
    <w:rsid w:val="000C32FB"/>
    <w:rsid w:val="00121111"/>
    <w:rsid w:val="00131AE0"/>
    <w:rsid w:val="00135EC2"/>
    <w:rsid w:val="00150C94"/>
    <w:rsid w:val="00157002"/>
    <w:rsid w:val="00160E30"/>
    <w:rsid w:val="00186D0F"/>
    <w:rsid w:val="001C3BBB"/>
    <w:rsid w:val="001C5CB0"/>
    <w:rsid w:val="001E2264"/>
    <w:rsid w:val="001E23CE"/>
    <w:rsid w:val="001F185F"/>
    <w:rsid w:val="001F1CA3"/>
    <w:rsid w:val="001F1CAF"/>
    <w:rsid w:val="0020298B"/>
    <w:rsid w:val="0020387D"/>
    <w:rsid w:val="00242AE8"/>
    <w:rsid w:val="002450AB"/>
    <w:rsid w:val="0026096F"/>
    <w:rsid w:val="00260A3C"/>
    <w:rsid w:val="0026340E"/>
    <w:rsid w:val="00297A21"/>
    <w:rsid w:val="00297B20"/>
    <w:rsid w:val="002A0A7C"/>
    <w:rsid w:val="002A59EC"/>
    <w:rsid w:val="002C26F4"/>
    <w:rsid w:val="002C31A0"/>
    <w:rsid w:val="002C487A"/>
    <w:rsid w:val="002E1409"/>
    <w:rsid w:val="00312F4B"/>
    <w:rsid w:val="003167E4"/>
    <w:rsid w:val="00316D16"/>
    <w:rsid w:val="003178B8"/>
    <w:rsid w:val="003201CC"/>
    <w:rsid w:val="0033352A"/>
    <w:rsid w:val="00336103"/>
    <w:rsid w:val="003462FC"/>
    <w:rsid w:val="0035079A"/>
    <w:rsid w:val="0035237C"/>
    <w:rsid w:val="0035520C"/>
    <w:rsid w:val="0036197A"/>
    <w:rsid w:val="00363121"/>
    <w:rsid w:val="00363A9C"/>
    <w:rsid w:val="00372FED"/>
    <w:rsid w:val="00381FAD"/>
    <w:rsid w:val="003915C2"/>
    <w:rsid w:val="003977B9"/>
    <w:rsid w:val="003A1F17"/>
    <w:rsid w:val="003A55B3"/>
    <w:rsid w:val="003B604D"/>
    <w:rsid w:val="003F41E9"/>
    <w:rsid w:val="003F4A71"/>
    <w:rsid w:val="003F7C59"/>
    <w:rsid w:val="00403AC4"/>
    <w:rsid w:val="00420971"/>
    <w:rsid w:val="00424FA8"/>
    <w:rsid w:val="00447BAF"/>
    <w:rsid w:val="004663A9"/>
    <w:rsid w:val="00473C37"/>
    <w:rsid w:val="0047428C"/>
    <w:rsid w:val="0048345C"/>
    <w:rsid w:val="00490B7A"/>
    <w:rsid w:val="00493B52"/>
    <w:rsid w:val="004A6911"/>
    <w:rsid w:val="004C041C"/>
    <w:rsid w:val="004D5212"/>
    <w:rsid w:val="004D7C72"/>
    <w:rsid w:val="004E1BDF"/>
    <w:rsid w:val="004E4478"/>
    <w:rsid w:val="004F00FF"/>
    <w:rsid w:val="004F015D"/>
    <w:rsid w:val="004F0872"/>
    <w:rsid w:val="00510BC9"/>
    <w:rsid w:val="00525DAE"/>
    <w:rsid w:val="005378ED"/>
    <w:rsid w:val="005478C9"/>
    <w:rsid w:val="0055713F"/>
    <w:rsid w:val="00557CD4"/>
    <w:rsid w:val="0057206F"/>
    <w:rsid w:val="0058059C"/>
    <w:rsid w:val="00595960"/>
    <w:rsid w:val="005B5169"/>
    <w:rsid w:val="005C1753"/>
    <w:rsid w:val="005C21E8"/>
    <w:rsid w:val="005C3AF8"/>
    <w:rsid w:val="00603AF1"/>
    <w:rsid w:val="00616613"/>
    <w:rsid w:val="00625BE8"/>
    <w:rsid w:val="00631344"/>
    <w:rsid w:val="006348E6"/>
    <w:rsid w:val="00643B7D"/>
    <w:rsid w:val="006447BE"/>
    <w:rsid w:val="00651F8D"/>
    <w:rsid w:val="006534F1"/>
    <w:rsid w:val="00664034"/>
    <w:rsid w:val="00664A4C"/>
    <w:rsid w:val="0066519D"/>
    <w:rsid w:val="00671F35"/>
    <w:rsid w:val="00673EF1"/>
    <w:rsid w:val="006922CE"/>
    <w:rsid w:val="00692A51"/>
    <w:rsid w:val="006A5198"/>
    <w:rsid w:val="006A7FCA"/>
    <w:rsid w:val="006B346F"/>
    <w:rsid w:val="006B72F2"/>
    <w:rsid w:val="006C3B5E"/>
    <w:rsid w:val="006D7931"/>
    <w:rsid w:val="006D7A7F"/>
    <w:rsid w:val="006E6F19"/>
    <w:rsid w:val="006F4559"/>
    <w:rsid w:val="00706350"/>
    <w:rsid w:val="00711E2F"/>
    <w:rsid w:val="007208F6"/>
    <w:rsid w:val="00731CF6"/>
    <w:rsid w:val="00733572"/>
    <w:rsid w:val="007603D8"/>
    <w:rsid w:val="007673B3"/>
    <w:rsid w:val="0078657F"/>
    <w:rsid w:val="00795C56"/>
    <w:rsid w:val="007F6D70"/>
    <w:rsid w:val="00804B7E"/>
    <w:rsid w:val="00813F5D"/>
    <w:rsid w:val="00816B08"/>
    <w:rsid w:val="0082097F"/>
    <w:rsid w:val="00835833"/>
    <w:rsid w:val="0084278A"/>
    <w:rsid w:val="00852A0A"/>
    <w:rsid w:val="00874F5F"/>
    <w:rsid w:val="008A3EA7"/>
    <w:rsid w:val="008A4DFC"/>
    <w:rsid w:val="008B31A8"/>
    <w:rsid w:val="008B34E0"/>
    <w:rsid w:val="008C184F"/>
    <w:rsid w:val="008C4F4F"/>
    <w:rsid w:val="008C6A6D"/>
    <w:rsid w:val="008E4119"/>
    <w:rsid w:val="008E6CD8"/>
    <w:rsid w:val="008F60F5"/>
    <w:rsid w:val="00905C0C"/>
    <w:rsid w:val="009135A9"/>
    <w:rsid w:val="0092455D"/>
    <w:rsid w:val="00924C92"/>
    <w:rsid w:val="009311F4"/>
    <w:rsid w:val="0094477A"/>
    <w:rsid w:val="009563B3"/>
    <w:rsid w:val="00962982"/>
    <w:rsid w:val="00966435"/>
    <w:rsid w:val="00972F08"/>
    <w:rsid w:val="0097506E"/>
    <w:rsid w:val="00975DB6"/>
    <w:rsid w:val="009827FA"/>
    <w:rsid w:val="009837D4"/>
    <w:rsid w:val="00986AF4"/>
    <w:rsid w:val="0099368D"/>
    <w:rsid w:val="00996B27"/>
    <w:rsid w:val="009A4EDC"/>
    <w:rsid w:val="009A53DD"/>
    <w:rsid w:val="009A659A"/>
    <w:rsid w:val="009C5EB1"/>
    <w:rsid w:val="009C7C98"/>
    <w:rsid w:val="009D40DB"/>
    <w:rsid w:val="009F1156"/>
    <w:rsid w:val="00A01235"/>
    <w:rsid w:val="00A14CC3"/>
    <w:rsid w:val="00A20DBD"/>
    <w:rsid w:val="00A249EA"/>
    <w:rsid w:val="00A312D5"/>
    <w:rsid w:val="00A47C91"/>
    <w:rsid w:val="00A5094E"/>
    <w:rsid w:val="00A55769"/>
    <w:rsid w:val="00A62083"/>
    <w:rsid w:val="00A70961"/>
    <w:rsid w:val="00A86157"/>
    <w:rsid w:val="00A8700A"/>
    <w:rsid w:val="00A910CB"/>
    <w:rsid w:val="00A94732"/>
    <w:rsid w:val="00A94FBB"/>
    <w:rsid w:val="00AB1379"/>
    <w:rsid w:val="00AC137B"/>
    <w:rsid w:val="00AC1C34"/>
    <w:rsid w:val="00AC2DFC"/>
    <w:rsid w:val="00AE694A"/>
    <w:rsid w:val="00AF13F1"/>
    <w:rsid w:val="00AF35A0"/>
    <w:rsid w:val="00AF6F8F"/>
    <w:rsid w:val="00B014C1"/>
    <w:rsid w:val="00B07E98"/>
    <w:rsid w:val="00B113BF"/>
    <w:rsid w:val="00B16DEE"/>
    <w:rsid w:val="00B24CD6"/>
    <w:rsid w:val="00B26E13"/>
    <w:rsid w:val="00B303BA"/>
    <w:rsid w:val="00B33352"/>
    <w:rsid w:val="00B36515"/>
    <w:rsid w:val="00B53AA3"/>
    <w:rsid w:val="00B54197"/>
    <w:rsid w:val="00B54964"/>
    <w:rsid w:val="00B61566"/>
    <w:rsid w:val="00B63E61"/>
    <w:rsid w:val="00B64B60"/>
    <w:rsid w:val="00B701F9"/>
    <w:rsid w:val="00B74645"/>
    <w:rsid w:val="00B74F3B"/>
    <w:rsid w:val="00B7537D"/>
    <w:rsid w:val="00B82428"/>
    <w:rsid w:val="00B96F8E"/>
    <w:rsid w:val="00BB718B"/>
    <w:rsid w:val="00BD32F0"/>
    <w:rsid w:val="00BE1657"/>
    <w:rsid w:val="00BF1C9F"/>
    <w:rsid w:val="00C00E24"/>
    <w:rsid w:val="00C01040"/>
    <w:rsid w:val="00C0714F"/>
    <w:rsid w:val="00C20EAF"/>
    <w:rsid w:val="00C41E32"/>
    <w:rsid w:val="00C611E2"/>
    <w:rsid w:val="00C740B6"/>
    <w:rsid w:val="00CA2C00"/>
    <w:rsid w:val="00CA3680"/>
    <w:rsid w:val="00CA408B"/>
    <w:rsid w:val="00CE134D"/>
    <w:rsid w:val="00CE16A5"/>
    <w:rsid w:val="00CE78E5"/>
    <w:rsid w:val="00CF6871"/>
    <w:rsid w:val="00D16D69"/>
    <w:rsid w:val="00D20F2E"/>
    <w:rsid w:val="00D239E1"/>
    <w:rsid w:val="00D249C0"/>
    <w:rsid w:val="00D40F88"/>
    <w:rsid w:val="00D56CA2"/>
    <w:rsid w:val="00D90076"/>
    <w:rsid w:val="00D93BE6"/>
    <w:rsid w:val="00DA0C79"/>
    <w:rsid w:val="00DC3D89"/>
    <w:rsid w:val="00DE5BB0"/>
    <w:rsid w:val="00DE7D9B"/>
    <w:rsid w:val="00DF29C4"/>
    <w:rsid w:val="00DF3115"/>
    <w:rsid w:val="00DF5B79"/>
    <w:rsid w:val="00E07F21"/>
    <w:rsid w:val="00E12AE2"/>
    <w:rsid w:val="00E2699B"/>
    <w:rsid w:val="00E3046A"/>
    <w:rsid w:val="00E33397"/>
    <w:rsid w:val="00E41DB1"/>
    <w:rsid w:val="00E749A6"/>
    <w:rsid w:val="00E76D13"/>
    <w:rsid w:val="00E85ADC"/>
    <w:rsid w:val="00EA1246"/>
    <w:rsid w:val="00EA276D"/>
    <w:rsid w:val="00EA5866"/>
    <w:rsid w:val="00EB136B"/>
    <w:rsid w:val="00EC560E"/>
    <w:rsid w:val="00ED77CC"/>
    <w:rsid w:val="00EE0CE8"/>
    <w:rsid w:val="00EE4E10"/>
    <w:rsid w:val="00EF4152"/>
    <w:rsid w:val="00EF4A06"/>
    <w:rsid w:val="00F0623F"/>
    <w:rsid w:val="00F102AC"/>
    <w:rsid w:val="00F116E2"/>
    <w:rsid w:val="00F23D56"/>
    <w:rsid w:val="00F2617F"/>
    <w:rsid w:val="00F31E32"/>
    <w:rsid w:val="00F4055D"/>
    <w:rsid w:val="00F53195"/>
    <w:rsid w:val="00F6123F"/>
    <w:rsid w:val="00F6496B"/>
    <w:rsid w:val="00F754BA"/>
    <w:rsid w:val="00F77135"/>
    <w:rsid w:val="00F809C0"/>
    <w:rsid w:val="00FA31B3"/>
    <w:rsid w:val="00FC279B"/>
    <w:rsid w:val="00FC6D78"/>
    <w:rsid w:val="00FD00A8"/>
    <w:rsid w:val="00FE0330"/>
    <w:rsid w:val="00FE4CBD"/>
    <w:rsid w:val="00FE78E6"/>
    <w:rsid w:val="00FF2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E8329F3-3CD6-4E7A-912D-159B8A81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IN" w:eastAsia="en-IN" w:bidi="ar-SA"/>
      </w:rPr>
    </w:rPrDefault>
    <w:pPrDefault>
      <w:pPr>
        <w:widowControl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34E0"/>
  </w:style>
  <w:style w:type="paragraph" w:styleId="Heading1">
    <w:name w:val="heading 1"/>
    <w:basedOn w:val="Normal"/>
    <w:next w:val="Normal"/>
    <w:rsid w:val="0026096F"/>
    <w:pPr>
      <w:keepNext/>
      <w:keepLines/>
      <w:widowControl/>
      <w:spacing w:before="240" w:after="0"/>
      <w:outlineLvl w:val="0"/>
    </w:pPr>
    <w:rPr>
      <w:color w:val="2E74B5"/>
      <w:sz w:val="32"/>
      <w:szCs w:val="32"/>
    </w:rPr>
  </w:style>
  <w:style w:type="paragraph" w:styleId="Heading2">
    <w:name w:val="heading 2"/>
    <w:basedOn w:val="Normal"/>
    <w:next w:val="Normal"/>
    <w:rsid w:val="0026096F"/>
    <w:pPr>
      <w:keepNext/>
      <w:keepLines/>
      <w:widowControl/>
      <w:spacing w:before="40" w:after="0"/>
      <w:outlineLvl w:val="1"/>
    </w:pPr>
    <w:rPr>
      <w:color w:val="2E74B5"/>
      <w:sz w:val="26"/>
      <w:szCs w:val="26"/>
    </w:rPr>
  </w:style>
  <w:style w:type="paragraph" w:styleId="Heading3">
    <w:name w:val="heading 3"/>
    <w:basedOn w:val="Normal"/>
    <w:next w:val="Normal"/>
    <w:rsid w:val="0026096F"/>
    <w:pPr>
      <w:keepNext/>
      <w:keepLines/>
      <w:spacing w:before="280" w:after="80"/>
      <w:outlineLvl w:val="2"/>
    </w:pPr>
    <w:rPr>
      <w:b/>
      <w:sz w:val="28"/>
      <w:szCs w:val="28"/>
    </w:rPr>
  </w:style>
  <w:style w:type="paragraph" w:styleId="Heading4">
    <w:name w:val="heading 4"/>
    <w:basedOn w:val="Normal"/>
    <w:next w:val="Normal"/>
    <w:rsid w:val="0026096F"/>
    <w:pPr>
      <w:keepNext/>
      <w:keepLines/>
      <w:spacing w:before="240" w:after="40"/>
      <w:outlineLvl w:val="3"/>
    </w:pPr>
    <w:rPr>
      <w:b/>
      <w:sz w:val="24"/>
      <w:szCs w:val="24"/>
    </w:rPr>
  </w:style>
  <w:style w:type="paragraph" w:styleId="Heading5">
    <w:name w:val="heading 5"/>
    <w:basedOn w:val="Normal"/>
    <w:next w:val="Normal"/>
    <w:rsid w:val="0026096F"/>
    <w:pPr>
      <w:keepNext/>
      <w:keepLines/>
      <w:spacing w:before="220" w:after="40"/>
      <w:outlineLvl w:val="4"/>
    </w:pPr>
    <w:rPr>
      <w:b/>
    </w:rPr>
  </w:style>
  <w:style w:type="paragraph" w:styleId="Heading6">
    <w:name w:val="heading 6"/>
    <w:basedOn w:val="Normal"/>
    <w:next w:val="Normal"/>
    <w:rsid w:val="0026096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6096F"/>
    <w:pPr>
      <w:widowControl/>
      <w:spacing w:after="0" w:line="240" w:lineRule="auto"/>
    </w:pPr>
    <w:rPr>
      <w:b/>
      <w:sz w:val="56"/>
      <w:szCs w:val="56"/>
    </w:rPr>
  </w:style>
  <w:style w:type="paragraph" w:styleId="Subtitle">
    <w:name w:val="Subtitle"/>
    <w:basedOn w:val="Normal"/>
    <w:next w:val="Normal"/>
    <w:rsid w:val="0026096F"/>
    <w:pPr>
      <w:widowControl/>
    </w:pPr>
    <w:rPr>
      <w:i/>
      <w:color w:val="5A5A5A"/>
      <w:sz w:val="28"/>
      <w:szCs w:val="28"/>
    </w:rPr>
  </w:style>
  <w:style w:type="table" w:customStyle="1" w:styleId="a">
    <w:name w:val="a"/>
    <w:basedOn w:val="TableNormal"/>
    <w:rsid w:val="0026096F"/>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B1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36B"/>
  </w:style>
  <w:style w:type="paragraph" w:styleId="Footer">
    <w:name w:val="footer"/>
    <w:basedOn w:val="Normal"/>
    <w:link w:val="FooterChar"/>
    <w:uiPriority w:val="99"/>
    <w:unhideWhenUsed/>
    <w:rsid w:val="00EB1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36B"/>
  </w:style>
  <w:style w:type="character" w:customStyle="1" w:styleId="apple-converted-space">
    <w:name w:val="apple-converted-space"/>
    <w:basedOn w:val="DefaultParagraphFont"/>
    <w:rsid w:val="00B33352"/>
  </w:style>
  <w:style w:type="paragraph" w:styleId="ListParagraph">
    <w:name w:val="List Paragraph"/>
    <w:basedOn w:val="Normal"/>
    <w:uiPriority w:val="34"/>
    <w:qFormat/>
    <w:rsid w:val="00D239E1"/>
    <w:pPr>
      <w:ind w:left="720"/>
      <w:contextualSpacing/>
    </w:pPr>
  </w:style>
  <w:style w:type="paragraph" w:styleId="HTMLPreformatted">
    <w:name w:val="HTML Preformatted"/>
    <w:basedOn w:val="Normal"/>
    <w:link w:val="HTMLPreformattedChar"/>
    <w:rsid w:val="00260A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rsid w:val="00260A3C"/>
    <w:rPr>
      <w:rFonts w:ascii="Courier New" w:eastAsia="Courier New" w:hAnsi="Courier New" w:cs="Courier New"/>
      <w:color w:val="auto"/>
      <w:sz w:val="20"/>
      <w:szCs w:val="20"/>
      <w:lang w:val="en-US" w:eastAsia="en-US"/>
    </w:rPr>
  </w:style>
  <w:style w:type="paragraph" w:styleId="BalloonText">
    <w:name w:val="Balloon Text"/>
    <w:basedOn w:val="Normal"/>
    <w:link w:val="BalloonTextChar"/>
    <w:uiPriority w:val="99"/>
    <w:semiHidden/>
    <w:unhideWhenUsed/>
    <w:rsid w:val="00083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63a4fa81eb669353e0519d8a6ef7e47134f530e18705c4458440321091b5b58110d15011740515f0a4356014b4450530401195c1333471b1b11154958540a5742011503504e1c180c571833471b1b06184459580a595601514841481f0f2b561358191b195115495d0c00584e4209430247460c590858184508105042445b0c0f054e4108120211474a411b1213471b1b1117405e580a524e160e12115c6&amp;docTyp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https://rdxfootmark.naukri.com/v2/track/openCv?trackingInfo=a81d8d7a6ee0694880c0bdd7f42e4a74134f530e18705c4458440321091b5b58110d15011740515f0a4356014b4450530401195c1333471b1b111442585809504f011503504e1c180c571833471b1b06184351411b091351504f54671e1a4f034342410d190640485159585118125f16571540510f5f504b405a140040470c595b5049120917110d531b045d4340010c190115425f5d01514901446&amp;docType=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2018-05-23T11:05:00Z</cp:lastPrinted>
  <dcterms:created xsi:type="dcterms:W3CDTF">2023-07-11T14:25:00Z</dcterms:created>
  <dcterms:modified xsi:type="dcterms:W3CDTF">2023-07-11T14:25:00Z</dcterms:modified>
</cp:coreProperties>
</file>