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5C6" w:rsidRPr="001810AC" w:rsidRDefault="004D4BEC" w:rsidP="006B5A7F">
      <w:pPr>
        <w:spacing w:after="0"/>
        <w:rPr>
          <w:rFonts w:cstheme="minorHAnsi"/>
          <w:b/>
          <w:sz w:val="32"/>
          <w:szCs w:val="32"/>
        </w:rPr>
      </w:pPr>
      <w:r w:rsidRPr="001810AC">
        <w:rPr>
          <w:rFonts w:cstheme="minorHAnsi"/>
          <w:b/>
          <w:sz w:val="32"/>
          <w:szCs w:val="32"/>
        </w:rPr>
        <w:t>S. NAGARAJA</w:t>
      </w:r>
      <w:r w:rsidR="001810AC" w:rsidRPr="001810AC">
        <w:rPr>
          <w:rFonts w:cstheme="minorHAnsi"/>
          <w:b/>
          <w:sz w:val="32"/>
          <w:szCs w:val="32"/>
        </w:rPr>
        <w:tab/>
      </w:r>
      <w:r w:rsidR="001810AC" w:rsidRPr="001810AC">
        <w:rPr>
          <w:rFonts w:cstheme="minorHAnsi"/>
          <w:b/>
          <w:sz w:val="32"/>
          <w:szCs w:val="32"/>
        </w:rPr>
        <w:tab/>
      </w:r>
      <w:r w:rsidR="001810AC" w:rsidRPr="001810AC">
        <w:rPr>
          <w:rFonts w:cstheme="minorHAnsi"/>
          <w:b/>
          <w:sz w:val="32"/>
          <w:szCs w:val="32"/>
        </w:rPr>
        <w:tab/>
      </w:r>
      <w:r w:rsidR="001810AC" w:rsidRPr="001810AC">
        <w:rPr>
          <w:rFonts w:cstheme="minorHAnsi"/>
          <w:b/>
          <w:sz w:val="32"/>
          <w:szCs w:val="32"/>
        </w:rPr>
        <w:tab/>
      </w:r>
      <w:r w:rsidR="001810AC" w:rsidRPr="001810AC">
        <w:rPr>
          <w:rFonts w:cstheme="minorHAnsi"/>
          <w:b/>
          <w:sz w:val="32"/>
          <w:szCs w:val="32"/>
        </w:rPr>
        <w:tab/>
      </w:r>
      <w:r w:rsidR="001810AC" w:rsidRPr="001810AC">
        <w:rPr>
          <w:rFonts w:cstheme="minorHAnsi"/>
          <w:b/>
          <w:sz w:val="32"/>
          <w:szCs w:val="32"/>
        </w:rPr>
        <w:tab/>
      </w:r>
      <w:r w:rsidR="006B5A7F">
        <w:rPr>
          <w:rFonts w:cstheme="minorHAnsi"/>
          <w:b/>
          <w:sz w:val="32"/>
          <w:szCs w:val="32"/>
        </w:rPr>
        <w:t xml:space="preserve">    </w:t>
      </w:r>
      <w:r w:rsidR="006B5A7F">
        <w:rPr>
          <w:rFonts w:cstheme="minorHAnsi"/>
          <w:b/>
          <w:sz w:val="32"/>
          <w:szCs w:val="32"/>
        </w:rPr>
        <w:tab/>
      </w:r>
      <w:r w:rsidR="00836E84">
        <w:rPr>
          <w:rFonts w:cstheme="minorHAnsi"/>
          <w:b/>
          <w:sz w:val="32"/>
          <w:szCs w:val="32"/>
        </w:rPr>
        <w:t xml:space="preserve">     </w:t>
      </w:r>
      <w:r w:rsidR="001810AC" w:rsidRPr="001810AC">
        <w:rPr>
          <w:rFonts w:cstheme="minorHAnsi"/>
          <w:b/>
          <w:sz w:val="24"/>
          <w:szCs w:val="24"/>
        </w:rPr>
        <w:t>Mobile</w:t>
      </w:r>
      <w:r w:rsidR="001810AC" w:rsidRPr="001810AC">
        <w:rPr>
          <w:rFonts w:cstheme="minorHAnsi"/>
          <w:sz w:val="24"/>
          <w:szCs w:val="24"/>
        </w:rPr>
        <w:t>: +</w:t>
      </w:r>
      <w:r w:rsidR="0044066A">
        <w:rPr>
          <w:rFonts w:cstheme="minorHAnsi"/>
          <w:sz w:val="24"/>
          <w:szCs w:val="24"/>
        </w:rPr>
        <w:t>919493385572</w:t>
      </w:r>
      <w:r w:rsidR="001135F7">
        <w:rPr>
          <w:rFonts w:cstheme="minorHAnsi"/>
          <w:sz w:val="24"/>
          <w:szCs w:val="24"/>
        </w:rPr>
        <w:t>.</w:t>
      </w:r>
      <w:r w:rsidR="001810AC" w:rsidRPr="001810AC">
        <w:rPr>
          <w:rFonts w:cstheme="minorHAnsi"/>
          <w:sz w:val="24"/>
          <w:szCs w:val="24"/>
        </w:rPr>
        <w:tab/>
      </w:r>
    </w:p>
    <w:p w:rsidR="00681F3C" w:rsidRPr="001810AC" w:rsidRDefault="001810AC" w:rsidP="007C5E68">
      <w:pPr>
        <w:spacing w:after="0"/>
        <w:rPr>
          <w:rFonts w:cstheme="minorHAnsi"/>
          <w:sz w:val="24"/>
          <w:szCs w:val="24"/>
        </w:rPr>
      </w:pPr>
      <w:r w:rsidRPr="001810AC">
        <w:rPr>
          <w:rFonts w:cstheme="minorHAnsi"/>
          <w:b/>
          <w:sz w:val="24"/>
          <w:szCs w:val="24"/>
        </w:rPr>
        <w:t>Power Bi Developer</w:t>
      </w:r>
      <w:r w:rsidR="00836E84">
        <w:rPr>
          <w:rFonts w:cstheme="minorHAnsi"/>
          <w:b/>
          <w:sz w:val="24"/>
          <w:szCs w:val="24"/>
        </w:rPr>
        <w:t xml:space="preserve"> &amp; Data Analyst </w:t>
      </w:r>
      <w:r w:rsidR="004D4BEC" w:rsidRPr="001810AC">
        <w:rPr>
          <w:rFonts w:cstheme="minorHAnsi"/>
          <w:sz w:val="24"/>
          <w:szCs w:val="24"/>
        </w:rPr>
        <w:tab/>
      </w:r>
      <w:r w:rsidR="004D4BEC" w:rsidRPr="001810AC">
        <w:rPr>
          <w:rFonts w:cstheme="minorHAnsi"/>
          <w:sz w:val="24"/>
          <w:szCs w:val="24"/>
        </w:rPr>
        <w:tab/>
      </w:r>
      <w:r w:rsidR="004D4BEC" w:rsidRPr="001810AC">
        <w:rPr>
          <w:rFonts w:cstheme="minorHAnsi"/>
          <w:sz w:val="24"/>
          <w:szCs w:val="24"/>
        </w:rPr>
        <w:tab/>
      </w:r>
      <w:r w:rsidR="004D4BEC" w:rsidRPr="001810AC">
        <w:rPr>
          <w:rFonts w:cstheme="minorHAnsi"/>
          <w:sz w:val="24"/>
          <w:szCs w:val="24"/>
        </w:rPr>
        <w:tab/>
      </w:r>
      <w:r w:rsidRPr="001810AC">
        <w:rPr>
          <w:rFonts w:cstheme="minorHAnsi"/>
          <w:b/>
          <w:sz w:val="24"/>
          <w:szCs w:val="24"/>
        </w:rPr>
        <w:t>Email</w:t>
      </w:r>
      <w:r w:rsidRPr="001810AC">
        <w:rPr>
          <w:rFonts w:cstheme="minorHAnsi"/>
          <w:sz w:val="24"/>
          <w:szCs w:val="24"/>
        </w:rPr>
        <w:t>:</w:t>
      </w:r>
      <w:r w:rsidRPr="001810AC">
        <w:rPr>
          <w:rFonts w:cstheme="minorHAnsi"/>
          <w:sz w:val="24"/>
          <w:szCs w:val="24"/>
        </w:rPr>
        <w:tab/>
      </w:r>
      <w:r w:rsidR="00824ADD" w:rsidRPr="00824ADD">
        <w:rPr>
          <w:rFonts w:cstheme="minorHAnsi"/>
          <w:sz w:val="24"/>
          <w:szCs w:val="24"/>
        </w:rPr>
        <w:t>nagarajasamidisetty@gmail.com</w:t>
      </w:r>
      <w:r w:rsidR="001135F7">
        <w:rPr>
          <w:rFonts w:cstheme="minorHAnsi"/>
          <w:sz w:val="24"/>
          <w:szCs w:val="24"/>
        </w:rPr>
        <w:t>.</w:t>
      </w:r>
    </w:p>
    <w:p w:rsidR="00681F3C" w:rsidRPr="001810AC" w:rsidRDefault="00681F3C" w:rsidP="007C5E68">
      <w:pPr>
        <w:spacing w:after="0"/>
        <w:rPr>
          <w:rFonts w:cstheme="minorHAnsi"/>
          <w:sz w:val="24"/>
          <w:szCs w:val="24"/>
        </w:rPr>
      </w:pPr>
      <w:r w:rsidRPr="001810AC">
        <w:rPr>
          <w:rFonts w:cstheme="minorHAnsi"/>
          <w:sz w:val="24"/>
          <w:szCs w:val="24"/>
        </w:rPr>
        <w:t>………………………………………………</w:t>
      </w:r>
      <w:r w:rsidR="007C5E68" w:rsidRPr="001810AC">
        <w:rPr>
          <w:rFonts w:cstheme="minorHAnsi"/>
          <w:sz w:val="24"/>
          <w:szCs w:val="24"/>
        </w:rPr>
        <w:t>………………………………………………………</w:t>
      </w:r>
      <w:r w:rsidR="001810AC">
        <w:rPr>
          <w:rFonts w:cstheme="minorHAnsi"/>
          <w:sz w:val="24"/>
          <w:szCs w:val="24"/>
        </w:rPr>
        <w:t>…………………………………………..</w:t>
      </w:r>
    </w:p>
    <w:p w:rsidR="00CF0E15" w:rsidRPr="001810AC" w:rsidRDefault="00CF0E15" w:rsidP="007C5E68">
      <w:pPr>
        <w:spacing w:after="0"/>
        <w:rPr>
          <w:rFonts w:cstheme="minorHAnsi"/>
          <w:sz w:val="24"/>
          <w:szCs w:val="24"/>
        </w:rPr>
      </w:pPr>
    </w:p>
    <w:p w:rsidR="00C264BB" w:rsidRDefault="00681F3C" w:rsidP="007C5E68">
      <w:pPr>
        <w:spacing w:after="0"/>
        <w:rPr>
          <w:rFonts w:cstheme="minorHAnsi"/>
          <w:b/>
          <w:sz w:val="24"/>
          <w:szCs w:val="24"/>
          <w:u w:val="single"/>
        </w:rPr>
      </w:pPr>
      <w:r w:rsidRPr="001810AC">
        <w:rPr>
          <w:rFonts w:cstheme="minorHAnsi"/>
          <w:b/>
          <w:sz w:val="24"/>
          <w:szCs w:val="24"/>
          <w:u w:val="single"/>
        </w:rPr>
        <w:t>Experience Summary:</w:t>
      </w:r>
    </w:p>
    <w:p w:rsidR="00B9125C" w:rsidRPr="00B9125C" w:rsidRDefault="00C405B4" w:rsidP="00B9125C">
      <w:pPr>
        <w:pStyle w:val="ListParagraph"/>
        <w:numPr>
          <w:ilvl w:val="0"/>
          <w:numId w:val="4"/>
        </w:numPr>
        <w:spacing w:after="0"/>
        <w:jc w:val="both"/>
        <w:rPr>
          <w:rFonts w:cstheme="minorHAnsi"/>
          <w:b/>
          <w:sz w:val="24"/>
          <w:szCs w:val="24"/>
          <w:u w:val="single"/>
        </w:rPr>
      </w:pPr>
      <w:r>
        <w:rPr>
          <w:rFonts w:ascii="Calibri" w:eastAsia="Calibri" w:hAnsi="Calibri" w:cs="Calibri"/>
          <w:color w:val="000000"/>
          <w:sz w:val="24"/>
          <w:szCs w:val="24"/>
        </w:rPr>
        <w:t>Having</w:t>
      </w:r>
      <w:r w:rsidR="00B9125C">
        <w:rPr>
          <w:rFonts w:ascii="Calibri" w:eastAsia="Calibri" w:hAnsi="Calibri" w:cs="Calibri"/>
          <w:color w:val="000000"/>
          <w:sz w:val="24"/>
          <w:szCs w:val="24"/>
        </w:rPr>
        <w:t xml:space="preserve"> an overall experience of </w:t>
      </w:r>
      <w:r w:rsidR="002108CC">
        <w:rPr>
          <w:rFonts w:ascii="Calibri" w:eastAsia="Calibri" w:hAnsi="Calibri" w:cs="Calibri"/>
          <w:b/>
          <w:color w:val="000000"/>
          <w:sz w:val="24"/>
          <w:szCs w:val="24"/>
        </w:rPr>
        <w:t>5.4</w:t>
      </w:r>
      <w:bookmarkStart w:id="0" w:name="_GoBack"/>
      <w:bookmarkEnd w:id="0"/>
      <w:r w:rsidR="00B9125C" w:rsidRPr="00C405B4">
        <w:rPr>
          <w:rFonts w:ascii="Calibri" w:eastAsia="Calibri" w:hAnsi="Calibri" w:cs="Calibri"/>
          <w:b/>
          <w:color w:val="000000"/>
          <w:sz w:val="24"/>
          <w:szCs w:val="24"/>
        </w:rPr>
        <w:t xml:space="preserve"> years</w:t>
      </w:r>
      <w:r w:rsidR="00B9125C">
        <w:rPr>
          <w:rFonts w:ascii="Calibri" w:eastAsia="Calibri" w:hAnsi="Calibri" w:cs="Calibri"/>
          <w:color w:val="000000"/>
          <w:sz w:val="24"/>
          <w:szCs w:val="24"/>
        </w:rPr>
        <w:t xml:space="preserve">. </w:t>
      </w:r>
    </w:p>
    <w:p w:rsidR="00B9125C" w:rsidRPr="00B9125C" w:rsidRDefault="00B9125C" w:rsidP="007A5437">
      <w:pPr>
        <w:pStyle w:val="ListParagraph"/>
        <w:numPr>
          <w:ilvl w:val="0"/>
          <w:numId w:val="4"/>
        </w:numPr>
        <w:spacing w:after="0"/>
        <w:jc w:val="both"/>
        <w:rPr>
          <w:rFonts w:cstheme="minorHAnsi"/>
          <w:b/>
          <w:sz w:val="24"/>
          <w:szCs w:val="24"/>
          <w:u w:val="single"/>
        </w:rPr>
      </w:pPr>
      <w:r>
        <w:rPr>
          <w:rFonts w:ascii="Calibri" w:eastAsia="Calibri" w:hAnsi="Calibri" w:cs="Calibri"/>
          <w:color w:val="000000"/>
          <w:sz w:val="24"/>
          <w:szCs w:val="24"/>
        </w:rPr>
        <w:t xml:space="preserve">Having </w:t>
      </w:r>
      <w:r w:rsidRPr="00C405B4">
        <w:rPr>
          <w:rFonts w:ascii="Calibri" w:eastAsia="Calibri" w:hAnsi="Calibri" w:cs="Calibri"/>
          <w:b/>
          <w:color w:val="000000"/>
          <w:sz w:val="24"/>
          <w:szCs w:val="24"/>
        </w:rPr>
        <w:t>3.5 years</w:t>
      </w:r>
      <w:r w:rsidRPr="00627907">
        <w:rPr>
          <w:rFonts w:ascii="Calibri" w:eastAsia="Calibri" w:hAnsi="Calibri" w:cs="Calibri"/>
          <w:color w:val="000000"/>
          <w:sz w:val="24"/>
          <w:szCs w:val="24"/>
        </w:rPr>
        <w:t xml:space="preserve"> of professional development experience as a Power BI Developer and </w:t>
      </w:r>
      <w:r>
        <w:rPr>
          <w:rFonts w:ascii="Calibri" w:eastAsia="Calibri" w:hAnsi="Calibri" w:cs="Calibri"/>
          <w:color w:val="000000"/>
          <w:sz w:val="24"/>
          <w:szCs w:val="24"/>
        </w:rPr>
        <w:t>working</w:t>
      </w:r>
      <w:r w:rsidRPr="00627907">
        <w:rPr>
          <w:rFonts w:ascii="Calibri" w:eastAsia="Calibri" w:hAnsi="Calibri" w:cs="Calibri"/>
          <w:color w:val="000000"/>
          <w:sz w:val="24"/>
          <w:szCs w:val="24"/>
        </w:rPr>
        <w:t xml:space="preserve"> in the areas of Microsoft </w:t>
      </w:r>
      <w:r w:rsidRPr="00627907">
        <w:rPr>
          <w:rFonts w:ascii="Calibri" w:eastAsia="Calibri" w:hAnsi="Calibri" w:cs="Calibri"/>
          <w:b/>
          <w:color w:val="000000"/>
          <w:sz w:val="24"/>
          <w:szCs w:val="24"/>
        </w:rPr>
        <w:t>Power BI Desktop, Power BI Services</w:t>
      </w:r>
      <w:r>
        <w:rPr>
          <w:rFonts w:ascii="Calibri" w:eastAsia="Calibri" w:hAnsi="Calibri" w:cs="Calibri"/>
          <w:b/>
          <w:color w:val="000000"/>
          <w:sz w:val="24"/>
          <w:szCs w:val="24"/>
        </w:rPr>
        <w:t>,</w:t>
      </w:r>
      <w:r w:rsidR="00836E84">
        <w:rPr>
          <w:rFonts w:ascii="Calibri" w:eastAsia="Calibri" w:hAnsi="Calibri" w:cs="Calibri"/>
          <w:b/>
          <w:color w:val="000000"/>
          <w:sz w:val="24"/>
          <w:szCs w:val="24"/>
        </w:rPr>
        <w:t xml:space="preserve"> </w:t>
      </w:r>
      <w:r w:rsidRPr="00627907">
        <w:rPr>
          <w:rFonts w:ascii="Calibri" w:eastAsia="Calibri" w:hAnsi="Calibri" w:cs="Calibri"/>
          <w:b/>
          <w:color w:val="000000"/>
          <w:sz w:val="24"/>
          <w:szCs w:val="24"/>
        </w:rPr>
        <w:t>SQL Server</w:t>
      </w:r>
      <w:r w:rsidR="00836E84">
        <w:rPr>
          <w:rFonts w:ascii="Calibri" w:eastAsia="Calibri" w:hAnsi="Calibri" w:cs="Calibri"/>
          <w:b/>
          <w:color w:val="000000"/>
          <w:sz w:val="24"/>
          <w:szCs w:val="24"/>
        </w:rPr>
        <w:t>, and Data Analysis</w:t>
      </w:r>
      <w:r>
        <w:rPr>
          <w:rFonts w:ascii="Calibri" w:eastAsia="Calibri" w:hAnsi="Calibri" w:cs="Calibri"/>
          <w:b/>
          <w:color w:val="000000"/>
          <w:sz w:val="24"/>
          <w:szCs w:val="24"/>
        </w:rPr>
        <w:t>.</w:t>
      </w:r>
    </w:p>
    <w:p w:rsidR="00B9125C" w:rsidRPr="00B9125C" w:rsidRDefault="00B9125C" w:rsidP="00B9125C">
      <w:pPr>
        <w:pStyle w:val="ListParagraph"/>
        <w:numPr>
          <w:ilvl w:val="0"/>
          <w:numId w:val="4"/>
        </w:numPr>
        <w:spacing w:after="0"/>
        <w:jc w:val="both"/>
        <w:rPr>
          <w:rFonts w:cstheme="minorHAnsi"/>
          <w:b/>
          <w:sz w:val="24"/>
          <w:szCs w:val="24"/>
          <w:u w:val="single"/>
        </w:rPr>
      </w:pPr>
      <w:r>
        <w:rPr>
          <w:rFonts w:ascii="Calibri" w:eastAsia="Calibri" w:hAnsi="Calibri" w:cs="Calibri"/>
          <w:color w:val="000000"/>
          <w:sz w:val="24"/>
          <w:szCs w:val="24"/>
        </w:rPr>
        <w:t xml:space="preserve">Having </w:t>
      </w:r>
      <w:r w:rsidRPr="00C405B4">
        <w:rPr>
          <w:rFonts w:ascii="Calibri" w:eastAsia="Calibri" w:hAnsi="Calibri" w:cs="Calibri"/>
          <w:b/>
          <w:color w:val="000000"/>
          <w:sz w:val="24"/>
          <w:szCs w:val="24"/>
        </w:rPr>
        <w:t>1.8 years</w:t>
      </w:r>
      <w:r w:rsidRPr="00627907">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of </w:t>
      </w:r>
      <w:r w:rsidRPr="00627907">
        <w:rPr>
          <w:rFonts w:ascii="Calibri" w:eastAsia="Calibri" w:hAnsi="Calibri" w:cs="Calibri"/>
          <w:color w:val="000000"/>
          <w:sz w:val="24"/>
          <w:szCs w:val="24"/>
        </w:rPr>
        <w:t>experience as a</w:t>
      </w:r>
      <w:r>
        <w:rPr>
          <w:rFonts w:ascii="Calibri" w:eastAsia="Calibri" w:hAnsi="Calibri" w:cs="Calibri"/>
          <w:color w:val="000000"/>
          <w:sz w:val="24"/>
          <w:szCs w:val="24"/>
        </w:rPr>
        <w:t xml:space="preserve"> </w:t>
      </w:r>
      <w:r w:rsidRPr="005A45F4">
        <w:rPr>
          <w:rFonts w:ascii="Calibri" w:eastAsia="Calibri" w:hAnsi="Calibri" w:cs="Calibri"/>
          <w:b/>
          <w:color w:val="000000"/>
          <w:sz w:val="24"/>
          <w:szCs w:val="24"/>
        </w:rPr>
        <w:t>Centre Manager and Master Trainer in APSSDC</w:t>
      </w:r>
      <w:r>
        <w:rPr>
          <w:rFonts w:ascii="Calibri" w:eastAsia="Calibri" w:hAnsi="Calibri" w:cs="Calibri"/>
          <w:color w:val="000000"/>
          <w:sz w:val="24"/>
          <w:szCs w:val="24"/>
        </w:rPr>
        <w:t xml:space="preserve"> (Andhra Pradesh State Skill Development Corporation)</w:t>
      </w:r>
      <w:r w:rsidRPr="00627907">
        <w:rPr>
          <w:rFonts w:ascii="Calibri" w:eastAsia="Calibri" w:hAnsi="Calibri" w:cs="Calibri"/>
          <w:b/>
          <w:color w:val="000000"/>
          <w:sz w:val="24"/>
          <w:szCs w:val="24"/>
        </w:rPr>
        <w:t>.</w:t>
      </w:r>
    </w:p>
    <w:p w:rsidR="00E1197E" w:rsidRPr="00627907" w:rsidRDefault="00E1197E" w:rsidP="007A5437">
      <w:pPr>
        <w:pStyle w:val="ListParagraph"/>
        <w:numPr>
          <w:ilvl w:val="0"/>
          <w:numId w:val="4"/>
        </w:numPr>
        <w:spacing w:after="0" w:line="240" w:lineRule="auto"/>
        <w:jc w:val="both"/>
        <w:rPr>
          <w:rFonts w:ascii="Calibri" w:hAnsi="Calibri" w:cs="Calibri"/>
          <w:color w:val="000000"/>
          <w:sz w:val="24"/>
          <w:szCs w:val="24"/>
        </w:rPr>
      </w:pPr>
      <w:r w:rsidRPr="00627907">
        <w:rPr>
          <w:rFonts w:ascii="Calibri" w:hAnsi="Calibri" w:cs="Calibri"/>
          <w:color w:val="000000"/>
          <w:sz w:val="24"/>
          <w:szCs w:val="24"/>
        </w:rPr>
        <w:t xml:space="preserve">Knowledge </w:t>
      </w:r>
      <w:r w:rsidR="008A2C1F">
        <w:rPr>
          <w:rFonts w:ascii="Calibri" w:hAnsi="Calibri" w:cs="Calibri"/>
          <w:color w:val="000000"/>
          <w:sz w:val="24"/>
          <w:szCs w:val="24"/>
        </w:rPr>
        <w:t>of</w:t>
      </w:r>
      <w:r w:rsidRPr="00627907">
        <w:rPr>
          <w:rFonts w:ascii="Calibri" w:hAnsi="Calibri" w:cs="Calibri"/>
          <w:color w:val="000000"/>
          <w:sz w:val="24"/>
          <w:szCs w:val="24"/>
        </w:rPr>
        <w:t xml:space="preserve"> Power BI to import data from various sources such as SQL Server Analysis </w:t>
      </w:r>
      <w:r w:rsidR="008A2C1F" w:rsidRPr="00627907">
        <w:rPr>
          <w:rFonts w:ascii="Calibri" w:hAnsi="Calibri" w:cs="Calibri"/>
          <w:color w:val="000000"/>
          <w:sz w:val="24"/>
          <w:szCs w:val="24"/>
        </w:rPr>
        <w:t>Services, SQL</w:t>
      </w:r>
      <w:r w:rsidRPr="00627907">
        <w:rPr>
          <w:rFonts w:ascii="Calibri" w:hAnsi="Calibri" w:cs="Calibri"/>
          <w:color w:val="000000"/>
          <w:sz w:val="24"/>
          <w:szCs w:val="24"/>
        </w:rPr>
        <w:t xml:space="preserve"> DB, MS Excel</w:t>
      </w:r>
      <w:r w:rsidR="00F752EC">
        <w:rPr>
          <w:rFonts w:ascii="Calibri" w:hAnsi="Calibri" w:cs="Calibri"/>
          <w:color w:val="000000"/>
          <w:sz w:val="24"/>
          <w:szCs w:val="24"/>
        </w:rPr>
        <w:t>,</w:t>
      </w:r>
      <w:r w:rsidR="00AE5237" w:rsidRPr="00627907">
        <w:rPr>
          <w:rFonts w:ascii="Calibri" w:hAnsi="Calibri" w:cs="Calibri"/>
          <w:color w:val="000000"/>
          <w:sz w:val="24"/>
          <w:szCs w:val="24"/>
        </w:rPr>
        <w:t xml:space="preserve"> and Advanced Excel.</w:t>
      </w:r>
    </w:p>
    <w:p w:rsidR="00627907" w:rsidRPr="00627907" w:rsidRDefault="00627907" w:rsidP="007A5437">
      <w:pPr>
        <w:pStyle w:val="ListParagraph"/>
        <w:numPr>
          <w:ilvl w:val="0"/>
          <w:numId w:val="4"/>
        </w:numPr>
        <w:jc w:val="both"/>
        <w:rPr>
          <w:rFonts w:ascii="Calibri" w:hAnsi="Calibri" w:cs="Calibri"/>
          <w:color w:val="000000"/>
          <w:sz w:val="24"/>
          <w:szCs w:val="24"/>
        </w:rPr>
      </w:pPr>
      <w:r w:rsidRPr="00627907">
        <w:rPr>
          <w:rFonts w:ascii="Calibri" w:hAnsi="Calibri" w:cs="Calibri"/>
          <w:color w:val="000000"/>
          <w:sz w:val="24"/>
          <w:szCs w:val="24"/>
        </w:rPr>
        <w:t>Involved in creating new stored procedures and optimizing existing queries and stored procedures.</w:t>
      </w:r>
    </w:p>
    <w:p w:rsidR="00321A99" w:rsidRPr="00321A99" w:rsidRDefault="00321A99" w:rsidP="007A5437">
      <w:pPr>
        <w:pStyle w:val="ListParagraph"/>
        <w:numPr>
          <w:ilvl w:val="0"/>
          <w:numId w:val="4"/>
        </w:numPr>
        <w:jc w:val="both"/>
        <w:rPr>
          <w:rFonts w:ascii="Calibri" w:hAnsi="Calibri" w:cs="Calibri"/>
          <w:color w:val="000000"/>
          <w:sz w:val="24"/>
          <w:szCs w:val="24"/>
        </w:rPr>
      </w:pPr>
      <w:r w:rsidRPr="00321A99">
        <w:rPr>
          <w:rFonts w:ascii="Calibri" w:hAnsi="Calibri" w:cs="Calibri"/>
          <w:color w:val="000000"/>
          <w:sz w:val="24"/>
          <w:szCs w:val="24"/>
        </w:rPr>
        <w:t>Published Power BI Reports in the required originations and Made Power BI Dashboards available in Web clients and mobile apps</w:t>
      </w:r>
      <w:r>
        <w:rPr>
          <w:rFonts w:ascii="Calibri" w:hAnsi="Calibri" w:cs="Calibri"/>
          <w:color w:val="000000"/>
          <w:sz w:val="24"/>
          <w:szCs w:val="24"/>
        </w:rPr>
        <w:t>.</w:t>
      </w:r>
    </w:p>
    <w:p w:rsidR="00321A99" w:rsidRPr="00321A99" w:rsidRDefault="00321A99" w:rsidP="007A5437">
      <w:pPr>
        <w:pStyle w:val="ListParagraph"/>
        <w:numPr>
          <w:ilvl w:val="0"/>
          <w:numId w:val="4"/>
        </w:numPr>
        <w:jc w:val="both"/>
        <w:rPr>
          <w:rFonts w:ascii="Calibri" w:hAnsi="Calibri" w:cs="Calibri"/>
          <w:color w:val="000000"/>
          <w:sz w:val="24"/>
          <w:szCs w:val="24"/>
        </w:rPr>
      </w:pPr>
      <w:r w:rsidRPr="00321A99">
        <w:rPr>
          <w:rFonts w:ascii="Calibri" w:hAnsi="Calibri" w:cs="Calibri"/>
          <w:color w:val="000000"/>
          <w:sz w:val="24"/>
          <w:szCs w:val="24"/>
        </w:rPr>
        <w:t xml:space="preserve">Used Power BI, </w:t>
      </w:r>
      <w:r w:rsidR="002210C8">
        <w:rPr>
          <w:rFonts w:ascii="Calibri" w:hAnsi="Calibri" w:cs="Calibri"/>
          <w:color w:val="000000"/>
          <w:sz w:val="24"/>
          <w:szCs w:val="24"/>
        </w:rPr>
        <w:t xml:space="preserve">and </w:t>
      </w:r>
      <w:r w:rsidRPr="00321A99">
        <w:rPr>
          <w:rFonts w:ascii="Calibri" w:hAnsi="Calibri" w:cs="Calibri"/>
          <w:color w:val="000000"/>
          <w:sz w:val="24"/>
          <w:szCs w:val="24"/>
        </w:rPr>
        <w:t xml:space="preserve">Power Pivot to develop data analysis </w:t>
      </w:r>
      <w:r w:rsidR="008A2C1F">
        <w:rPr>
          <w:rFonts w:ascii="Calibri" w:hAnsi="Calibri" w:cs="Calibri"/>
          <w:color w:val="000000"/>
          <w:sz w:val="24"/>
          <w:szCs w:val="24"/>
        </w:rPr>
        <w:t>prototypes</w:t>
      </w:r>
      <w:r w:rsidRPr="00321A99">
        <w:rPr>
          <w:rFonts w:ascii="Calibri" w:hAnsi="Calibri" w:cs="Calibri"/>
          <w:color w:val="000000"/>
          <w:sz w:val="24"/>
          <w:szCs w:val="24"/>
        </w:rPr>
        <w:t>, and used Power View and Power Map to visualize reports</w:t>
      </w:r>
      <w:r>
        <w:rPr>
          <w:rFonts w:ascii="Calibri" w:hAnsi="Calibri" w:cs="Calibri"/>
          <w:color w:val="000000"/>
          <w:sz w:val="24"/>
          <w:szCs w:val="24"/>
        </w:rPr>
        <w:t>.</w:t>
      </w:r>
    </w:p>
    <w:p w:rsidR="00321A99" w:rsidRPr="00321A99" w:rsidRDefault="00321A99" w:rsidP="007A5437">
      <w:pPr>
        <w:pStyle w:val="ListParagraph"/>
        <w:numPr>
          <w:ilvl w:val="0"/>
          <w:numId w:val="4"/>
        </w:numPr>
        <w:jc w:val="both"/>
        <w:rPr>
          <w:rFonts w:ascii="Calibri" w:hAnsi="Calibri" w:cs="Calibri"/>
          <w:color w:val="000000"/>
          <w:sz w:val="24"/>
          <w:szCs w:val="24"/>
        </w:rPr>
      </w:pPr>
      <w:r w:rsidRPr="00321A99">
        <w:rPr>
          <w:rFonts w:ascii="Calibri" w:hAnsi="Calibri" w:cs="Calibri"/>
          <w:color w:val="000000"/>
          <w:sz w:val="24"/>
          <w:szCs w:val="24"/>
        </w:rPr>
        <w:t>Explore data in a variety of ways and across multiple visualizations using Power BI</w:t>
      </w:r>
      <w:r>
        <w:rPr>
          <w:rFonts w:ascii="Calibri" w:hAnsi="Calibri" w:cs="Calibri"/>
          <w:color w:val="000000"/>
          <w:sz w:val="24"/>
          <w:szCs w:val="24"/>
        </w:rPr>
        <w:t>.</w:t>
      </w:r>
    </w:p>
    <w:p w:rsidR="00627907" w:rsidRDefault="00321A99" w:rsidP="007A5437">
      <w:pPr>
        <w:pStyle w:val="ListParagraph"/>
        <w:numPr>
          <w:ilvl w:val="0"/>
          <w:numId w:val="4"/>
        </w:numPr>
        <w:spacing w:after="0" w:line="240" w:lineRule="auto"/>
        <w:jc w:val="both"/>
        <w:rPr>
          <w:rFonts w:ascii="Calibri" w:hAnsi="Calibri" w:cs="Calibri"/>
          <w:color w:val="000000"/>
          <w:sz w:val="24"/>
          <w:szCs w:val="24"/>
        </w:rPr>
      </w:pPr>
      <w:r w:rsidRPr="00321A99">
        <w:rPr>
          <w:rFonts w:ascii="Calibri" w:hAnsi="Calibri" w:cs="Calibri"/>
          <w:color w:val="000000"/>
          <w:sz w:val="24"/>
          <w:szCs w:val="24"/>
        </w:rPr>
        <w:t>Used Power BI Gateways to keep the dashboards and reports up to date</w:t>
      </w:r>
      <w:r>
        <w:rPr>
          <w:rFonts w:ascii="Calibri" w:hAnsi="Calibri" w:cs="Calibri"/>
          <w:color w:val="000000"/>
          <w:sz w:val="24"/>
          <w:szCs w:val="24"/>
        </w:rPr>
        <w:t>.</w:t>
      </w:r>
    </w:p>
    <w:p w:rsidR="00321A99" w:rsidRPr="00627907" w:rsidRDefault="00744570" w:rsidP="007A5437">
      <w:pPr>
        <w:pStyle w:val="ListParagraph"/>
        <w:numPr>
          <w:ilvl w:val="0"/>
          <w:numId w:val="4"/>
        </w:numPr>
        <w:spacing w:after="0" w:line="240" w:lineRule="auto"/>
        <w:jc w:val="both"/>
        <w:rPr>
          <w:rFonts w:ascii="Calibri" w:hAnsi="Calibri" w:cs="Calibri"/>
          <w:color w:val="000000"/>
          <w:sz w:val="24"/>
          <w:szCs w:val="24"/>
        </w:rPr>
      </w:pPr>
      <w:r w:rsidRPr="00744570">
        <w:rPr>
          <w:rFonts w:ascii="Calibri" w:hAnsi="Calibri" w:cs="Calibri"/>
          <w:color w:val="000000"/>
          <w:sz w:val="24"/>
          <w:szCs w:val="24"/>
        </w:rPr>
        <w:t>Generated comput</w:t>
      </w:r>
      <w:r>
        <w:rPr>
          <w:rFonts w:ascii="Calibri" w:hAnsi="Calibri" w:cs="Calibri"/>
          <w:color w:val="000000"/>
          <w:sz w:val="24"/>
          <w:szCs w:val="24"/>
        </w:rPr>
        <w:t>ed</w:t>
      </w:r>
      <w:r w:rsidR="00B53D5E">
        <w:rPr>
          <w:rFonts w:ascii="Calibri" w:hAnsi="Calibri" w:cs="Calibri"/>
          <w:color w:val="000000"/>
          <w:sz w:val="24"/>
          <w:szCs w:val="24"/>
        </w:rPr>
        <w:t xml:space="preserve"> tables in Power BI by using DAX</w:t>
      </w:r>
      <w:r>
        <w:rPr>
          <w:rFonts w:ascii="Calibri" w:hAnsi="Calibri" w:cs="Calibri"/>
          <w:color w:val="000000"/>
          <w:sz w:val="24"/>
          <w:szCs w:val="24"/>
        </w:rPr>
        <w:t>.</w:t>
      </w:r>
    </w:p>
    <w:p w:rsidR="00F64E64" w:rsidRPr="00627907" w:rsidRDefault="00F64E64" w:rsidP="007A5437">
      <w:pPr>
        <w:pStyle w:val="ListParagraph"/>
        <w:numPr>
          <w:ilvl w:val="0"/>
          <w:numId w:val="4"/>
        </w:numPr>
        <w:spacing w:after="0"/>
        <w:jc w:val="both"/>
        <w:rPr>
          <w:rFonts w:cstheme="minorHAnsi"/>
          <w:sz w:val="24"/>
          <w:szCs w:val="24"/>
        </w:rPr>
      </w:pPr>
      <w:r w:rsidRPr="00627907">
        <w:rPr>
          <w:rFonts w:cstheme="minorHAnsi"/>
          <w:sz w:val="24"/>
          <w:szCs w:val="24"/>
        </w:rPr>
        <w:t>Worked as an Electri</w:t>
      </w:r>
      <w:r w:rsidR="00744570">
        <w:rPr>
          <w:rFonts w:cstheme="minorHAnsi"/>
          <w:sz w:val="24"/>
          <w:szCs w:val="24"/>
        </w:rPr>
        <w:t>cal Master Trainer and Center Manager in T-SDI</w:t>
      </w:r>
      <w:r w:rsidRPr="00627907">
        <w:rPr>
          <w:rFonts w:cstheme="minorHAnsi"/>
          <w:sz w:val="24"/>
          <w:szCs w:val="24"/>
        </w:rPr>
        <w:t xml:space="preserve"> Under APSSDC Siem</w:t>
      </w:r>
      <w:r w:rsidR="00744570">
        <w:rPr>
          <w:rFonts w:cstheme="minorHAnsi"/>
          <w:sz w:val="24"/>
          <w:szCs w:val="24"/>
        </w:rPr>
        <w:t>ens Project.</w:t>
      </w:r>
    </w:p>
    <w:p w:rsidR="00BC66F6" w:rsidRPr="001810AC" w:rsidRDefault="00BC66F6" w:rsidP="001810AC">
      <w:pPr>
        <w:pStyle w:val="ListParagraph"/>
        <w:spacing w:after="0"/>
        <w:jc w:val="both"/>
        <w:rPr>
          <w:rFonts w:cstheme="minorHAnsi"/>
          <w:sz w:val="24"/>
          <w:szCs w:val="24"/>
        </w:rPr>
      </w:pPr>
    </w:p>
    <w:p w:rsidR="00681F3C" w:rsidRDefault="007C5E68" w:rsidP="007A5437">
      <w:pPr>
        <w:spacing w:after="0"/>
        <w:jc w:val="both"/>
        <w:rPr>
          <w:rFonts w:cstheme="minorHAnsi"/>
          <w:b/>
          <w:sz w:val="24"/>
          <w:szCs w:val="24"/>
          <w:u w:val="single"/>
        </w:rPr>
      </w:pPr>
      <w:r w:rsidRPr="001810AC">
        <w:rPr>
          <w:rFonts w:cstheme="minorHAnsi"/>
          <w:b/>
          <w:sz w:val="24"/>
          <w:szCs w:val="24"/>
          <w:u w:val="single"/>
        </w:rPr>
        <w:t>Educational Q</w:t>
      </w:r>
      <w:r w:rsidR="00681F3C" w:rsidRPr="001810AC">
        <w:rPr>
          <w:rFonts w:cstheme="minorHAnsi"/>
          <w:b/>
          <w:sz w:val="24"/>
          <w:szCs w:val="24"/>
          <w:u w:val="single"/>
        </w:rPr>
        <w:t>ualifications:</w:t>
      </w:r>
    </w:p>
    <w:p w:rsidR="00744570" w:rsidRPr="00A92493" w:rsidRDefault="00744570" w:rsidP="007A5437">
      <w:pPr>
        <w:pStyle w:val="ListParagraph"/>
        <w:numPr>
          <w:ilvl w:val="0"/>
          <w:numId w:val="10"/>
        </w:numPr>
        <w:spacing w:after="0"/>
        <w:jc w:val="both"/>
        <w:rPr>
          <w:rFonts w:cstheme="minorHAnsi"/>
          <w:sz w:val="24"/>
          <w:szCs w:val="24"/>
        </w:rPr>
      </w:pPr>
      <w:r w:rsidRPr="00A92493">
        <w:rPr>
          <w:rFonts w:cstheme="minorHAnsi"/>
          <w:sz w:val="24"/>
          <w:szCs w:val="24"/>
        </w:rPr>
        <w:t>M</w:t>
      </w:r>
      <w:r w:rsidR="00D25E8B" w:rsidRPr="00A92493">
        <w:rPr>
          <w:rFonts w:cstheme="minorHAnsi"/>
          <w:sz w:val="24"/>
          <w:szCs w:val="24"/>
        </w:rPr>
        <w:t xml:space="preserve">.Tech in Power Electronics from </w:t>
      </w:r>
      <w:proofErr w:type="spellStart"/>
      <w:r w:rsidR="00D25E8B" w:rsidRPr="00A92493">
        <w:rPr>
          <w:rFonts w:cstheme="minorHAnsi"/>
          <w:sz w:val="24"/>
          <w:szCs w:val="24"/>
        </w:rPr>
        <w:t>Bharath</w:t>
      </w:r>
      <w:proofErr w:type="spellEnd"/>
      <w:r w:rsidR="00D25E8B" w:rsidRPr="00A92493">
        <w:rPr>
          <w:rFonts w:cstheme="minorHAnsi"/>
          <w:sz w:val="24"/>
          <w:szCs w:val="24"/>
        </w:rPr>
        <w:t xml:space="preserve"> educational society group of </w:t>
      </w:r>
      <w:r w:rsidR="00721A74" w:rsidRPr="00A92493">
        <w:rPr>
          <w:rFonts w:cstheme="minorHAnsi"/>
          <w:sz w:val="24"/>
          <w:szCs w:val="24"/>
        </w:rPr>
        <w:t>inst</w:t>
      </w:r>
      <w:r w:rsidR="00721A74">
        <w:rPr>
          <w:rFonts w:cstheme="minorHAnsi"/>
          <w:sz w:val="24"/>
          <w:szCs w:val="24"/>
        </w:rPr>
        <w:t>itu</w:t>
      </w:r>
      <w:r w:rsidR="00721A74" w:rsidRPr="00A92493">
        <w:rPr>
          <w:rFonts w:cstheme="minorHAnsi"/>
          <w:sz w:val="24"/>
          <w:szCs w:val="24"/>
        </w:rPr>
        <w:t>tions</w:t>
      </w:r>
      <w:r w:rsidR="00D25E8B" w:rsidRPr="00A92493">
        <w:rPr>
          <w:rFonts w:cstheme="minorHAnsi"/>
          <w:sz w:val="24"/>
          <w:szCs w:val="24"/>
        </w:rPr>
        <w:t xml:space="preserve"> in </w:t>
      </w:r>
      <w:r w:rsidR="00721A74" w:rsidRPr="00A92493">
        <w:rPr>
          <w:rFonts w:cstheme="minorHAnsi"/>
          <w:sz w:val="24"/>
          <w:szCs w:val="24"/>
        </w:rPr>
        <w:t>Madanapalle</w:t>
      </w:r>
      <w:r w:rsidR="00A92493" w:rsidRPr="00A92493">
        <w:rPr>
          <w:rFonts w:cstheme="minorHAnsi"/>
          <w:sz w:val="24"/>
          <w:szCs w:val="24"/>
        </w:rPr>
        <w:t xml:space="preserve"> 2017.</w:t>
      </w:r>
    </w:p>
    <w:p w:rsidR="00A92493" w:rsidRPr="00A92493" w:rsidRDefault="00721A74" w:rsidP="007A5437">
      <w:pPr>
        <w:pStyle w:val="ListParagraph"/>
        <w:numPr>
          <w:ilvl w:val="0"/>
          <w:numId w:val="10"/>
        </w:numPr>
        <w:spacing w:after="0"/>
        <w:jc w:val="both"/>
        <w:rPr>
          <w:rFonts w:cstheme="minorHAnsi"/>
          <w:sz w:val="24"/>
          <w:szCs w:val="24"/>
        </w:rPr>
      </w:pPr>
      <w:r w:rsidRPr="00A92493">
        <w:rPr>
          <w:rFonts w:cstheme="minorHAnsi"/>
          <w:sz w:val="24"/>
          <w:szCs w:val="24"/>
        </w:rPr>
        <w:t>B. Tech</w:t>
      </w:r>
      <w:r w:rsidR="00A92493" w:rsidRPr="00A92493">
        <w:rPr>
          <w:rFonts w:cstheme="minorHAnsi"/>
          <w:sz w:val="24"/>
          <w:szCs w:val="24"/>
        </w:rPr>
        <w:t xml:space="preserve"> in EEE from </w:t>
      </w:r>
      <w:proofErr w:type="spellStart"/>
      <w:r w:rsidR="00A92493" w:rsidRPr="00A92493">
        <w:rPr>
          <w:rFonts w:cstheme="minorHAnsi"/>
          <w:sz w:val="24"/>
          <w:szCs w:val="24"/>
        </w:rPr>
        <w:t>Bharath</w:t>
      </w:r>
      <w:proofErr w:type="spellEnd"/>
      <w:r w:rsidR="00A92493" w:rsidRPr="00A92493">
        <w:rPr>
          <w:rFonts w:cstheme="minorHAnsi"/>
          <w:sz w:val="24"/>
          <w:szCs w:val="24"/>
        </w:rPr>
        <w:t xml:space="preserve"> educational society group of </w:t>
      </w:r>
      <w:r w:rsidRPr="00A92493">
        <w:rPr>
          <w:rFonts w:cstheme="minorHAnsi"/>
          <w:sz w:val="24"/>
          <w:szCs w:val="24"/>
        </w:rPr>
        <w:t>inst</w:t>
      </w:r>
      <w:r>
        <w:rPr>
          <w:rFonts w:cstheme="minorHAnsi"/>
          <w:sz w:val="24"/>
          <w:szCs w:val="24"/>
        </w:rPr>
        <w:t>it</w:t>
      </w:r>
      <w:r w:rsidRPr="00A92493">
        <w:rPr>
          <w:rFonts w:cstheme="minorHAnsi"/>
          <w:sz w:val="24"/>
          <w:szCs w:val="24"/>
        </w:rPr>
        <w:t>utions</w:t>
      </w:r>
      <w:r w:rsidR="00A92493" w:rsidRPr="00A92493">
        <w:rPr>
          <w:rFonts w:cstheme="minorHAnsi"/>
          <w:sz w:val="24"/>
          <w:szCs w:val="24"/>
        </w:rPr>
        <w:t xml:space="preserve"> in </w:t>
      </w:r>
      <w:r w:rsidRPr="00A92493">
        <w:rPr>
          <w:rFonts w:cstheme="minorHAnsi"/>
          <w:sz w:val="24"/>
          <w:szCs w:val="24"/>
        </w:rPr>
        <w:t>Madanapalle</w:t>
      </w:r>
      <w:r w:rsidR="00A92493" w:rsidRPr="00A92493">
        <w:rPr>
          <w:rFonts w:cstheme="minorHAnsi"/>
          <w:sz w:val="24"/>
          <w:szCs w:val="24"/>
        </w:rPr>
        <w:t xml:space="preserve"> in 2015</w:t>
      </w:r>
    </w:p>
    <w:p w:rsidR="00BC66F6" w:rsidRPr="001810AC" w:rsidRDefault="00BC66F6" w:rsidP="007A5437">
      <w:pPr>
        <w:pStyle w:val="ListParagraph"/>
        <w:spacing w:after="0"/>
        <w:jc w:val="both"/>
        <w:rPr>
          <w:rFonts w:cstheme="minorHAnsi"/>
          <w:b/>
          <w:sz w:val="24"/>
          <w:szCs w:val="24"/>
        </w:rPr>
      </w:pPr>
    </w:p>
    <w:p w:rsidR="007C5E68" w:rsidRDefault="00A92493" w:rsidP="007A5437">
      <w:pPr>
        <w:spacing w:after="0"/>
        <w:jc w:val="both"/>
        <w:rPr>
          <w:rFonts w:cstheme="minorHAnsi"/>
          <w:b/>
          <w:sz w:val="24"/>
          <w:szCs w:val="24"/>
          <w:u w:val="single"/>
        </w:rPr>
      </w:pPr>
      <w:r w:rsidRPr="00A92493">
        <w:rPr>
          <w:rFonts w:cstheme="minorHAnsi"/>
          <w:b/>
          <w:sz w:val="24"/>
          <w:szCs w:val="24"/>
          <w:u w:val="single"/>
        </w:rPr>
        <w:t>Employment:</w:t>
      </w:r>
    </w:p>
    <w:p w:rsidR="00A92493" w:rsidRPr="00721A74" w:rsidRDefault="00D93E1E" w:rsidP="007A5437">
      <w:pPr>
        <w:pStyle w:val="ListParagraph"/>
        <w:numPr>
          <w:ilvl w:val="0"/>
          <w:numId w:val="11"/>
        </w:numPr>
        <w:spacing w:after="0"/>
        <w:jc w:val="both"/>
        <w:rPr>
          <w:rFonts w:cstheme="minorHAnsi"/>
          <w:b/>
          <w:sz w:val="24"/>
          <w:szCs w:val="24"/>
        </w:rPr>
      </w:pPr>
      <w:r>
        <w:rPr>
          <w:rFonts w:cstheme="minorHAnsi"/>
          <w:sz w:val="24"/>
          <w:szCs w:val="24"/>
        </w:rPr>
        <w:t>Working as a Power Bi Developer</w:t>
      </w:r>
      <w:r w:rsidR="00A92493" w:rsidRPr="006525DA">
        <w:rPr>
          <w:rFonts w:cstheme="minorHAnsi"/>
          <w:sz w:val="24"/>
          <w:szCs w:val="24"/>
        </w:rPr>
        <w:t xml:space="preserve"> at </w:t>
      </w:r>
      <w:r w:rsidR="006525DA" w:rsidRPr="007A5437">
        <w:rPr>
          <w:rFonts w:cstheme="minorHAnsi"/>
          <w:b/>
          <w:sz w:val="24"/>
          <w:szCs w:val="24"/>
        </w:rPr>
        <w:t>Tech Mahindra, Hyderabad</w:t>
      </w:r>
      <w:r w:rsidR="006525DA" w:rsidRPr="006525DA">
        <w:rPr>
          <w:rFonts w:cstheme="minorHAnsi"/>
          <w:sz w:val="24"/>
          <w:szCs w:val="24"/>
        </w:rPr>
        <w:t xml:space="preserve"> </w:t>
      </w:r>
      <w:r w:rsidR="007F5C55">
        <w:rPr>
          <w:rFonts w:cstheme="minorHAnsi"/>
          <w:b/>
          <w:sz w:val="24"/>
          <w:szCs w:val="24"/>
        </w:rPr>
        <w:t>from December 2018</w:t>
      </w:r>
      <w:r w:rsidR="006525DA" w:rsidRPr="00721A74">
        <w:rPr>
          <w:rFonts w:cstheme="minorHAnsi"/>
          <w:b/>
          <w:sz w:val="24"/>
          <w:szCs w:val="24"/>
        </w:rPr>
        <w:t xml:space="preserve"> to date.</w:t>
      </w:r>
    </w:p>
    <w:p w:rsidR="006525DA" w:rsidRPr="006525DA" w:rsidRDefault="006525DA" w:rsidP="007A5437">
      <w:pPr>
        <w:pStyle w:val="ListParagraph"/>
        <w:numPr>
          <w:ilvl w:val="0"/>
          <w:numId w:val="11"/>
        </w:numPr>
        <w:spacing w:after="0"/>
        <w:jc w:val="both"/>
        <w:rPr>
          <w:rFonts w:cstheme="minorHAnsi"/>
          <w:sz w:val="24"/>
          <w:szCs w:val="24"/>
        </w:rPr>
      </w:pPr>
      <w:r>
        <w:rPr>
          <w:rFonts w:cstheme="minorHAnsi"/>
          <w:sz w:val="24"/>
          <w:szCs w:val="24"/>
        </w:rPr>
        <w:t xml:space="preserve">Worked as a Master Trainer and Center Manager in APSSDC Siemens Project </w:t>
      </w:r>
      <w:r w:rsidRPr="006525DA">
        <w:rPr>
          <w:rFonts w:cstheme="minorHAnsi"/>
          <w:b/>
          <w:sz w:val="24"/>
          <w:szCs w:val="24"/>
        </w:rPr>
        <w:t>Feb-2017 to Nov-2018</w:t>
      </w:r>
      <w:r>
        <w:rPr>
          <w:rFonts w:cstheme="minorHAnsi"/>
          <w:sz w:val="24"/>
          <w:szCs w:val="24"/>
        </w:rPr>
        <w:t>.</w:t>
      </w:r>
    </w:p>
    <w:p w:rsidR="00297010" w:rsidRPr="001810AC" w:rsidRDefault="00297010" w:rsidP="007C5E68">
      <w:pPr>
        <w:pStyle w:val="ListParagraph"/>
        <w:spacing w:after="0"/>
        <w:jc w:val="both"/>
        <w:rPr>
          <w:rFonts w:cstheme="minorHAnsi"/>
          <w:sz w:val="24"/>
          <w:szCs w:val="24"/>
        </w:rPr>
      </w:pPr>
    </w:p>
    <w:p w:rsidR="007A5437" w:rsidRPr="007A5437" w:rsidRDefault="007A5437" w:rsidP="007A5437">
      <w:pPr>
        <w:pStyle w:val="ListParagraph"/>
        <w:spacing w:after="0"/>
        <w:ind w:left="0"/>
        <w:jc w:val="both"/>
        <w:rPr>
          <w:rFonts w:cstheme="minorHAnsi"/>
          <w:b/>
          <w:sz w:val="24"/>
          <w:szCs w:val="24"/>
          <w:u w:val="single"/>
        </w:rPr>
      </w:pPr>
      <w:r w:rsidRPr="007A5437">
        <w:rPr>
          <w:rFonts w:cstheme="minorHAnsi"/>
          <w:b/>
          <w:sz w:val="24"/>
          <w:szCs w:val="24"/>
          <w:u w:val="single"/>
        </w:rPr>
        <w:t>Technical Exposure</w:t>
      </w:r>
      <w:r>
        <w:rPr>
          <w:rFonts w:cstheme="minorHAnsi"/>
          <w:b/>
          <w:sz w:val="24"/>
          <w:szCs w:val="24"/>
          <w:u w:val="single"/>
        </w:rPr>
        <w:t>:</w:t>
      </w:r>
    </w:p>
    <w:p w:rsidR="007A5437" w:rsidRPr="007A5437" w:rsidRDefault="007A5437" w:rsidP="007A5437">
      <w:pPr>
        <w:pStyle w:val="ListParagraph"/>
        <w:numPr>
          <w:ilvl w:val="0"/>
          <w:numId w:val="14"/>
        </w:numPr>
        <w:spacing w:after="0"/>
        <w:jc w:val="both"/>
        <w:rPr>
          <w:rFonts w:cstheme="minorHAnsi"/>
          <w:sz w:val="24"/>
          <w:szCs w:val="24"/>
        </w:rPr>
      </w:pPr>
      <w:r w:rsidRPr="007A5437">
        <w:rPr>
          <w:rFonts w:cstheme="minorHAnsi"/>
          <w:sz w:val="24"/>
          <w:szCs w:val="24"/>
        </w:rPr>
        <w:t>Technologies</w:t>
      </w:r>
      <w:r w:rsidRPr="007A5437">
        <w:rPr>
          <w:rFonts w:cstheme="minorHAnsi"/>
          <w:sz w:val="24"/>
          <w:szCs w:val="24"/>
        </w:rPr>
        <w:tab/>
        <w:t xml:space="preserve">     </w:t>
      </w:r>
      <w:r w:rsidRPr="007A5437">
        <w:rPr>
          <w:rFonts w:cstheme="minorHAnsi"/>
          <w:sz w:val="24"/>
          <w:szCs w:val="24"/>
        </w:rPr>
        <w:tab/>
        <w:t xml:space="preserve">:   </w:t>
      </w:r>
      <w:r w:rsidRPr="003D3684">
        <w:rPr>
          <w:rFonts w:cstheme="minorHAnsi"/>
          <w:b/>
          <w:sz w:val="24"/>
          <w:szCs w:val="24"/>
        </w:rPr>
        <w:t>Power BI.</w:t>
      </w:r>
    </w:p>
    <w:p w:rsidR="007A5437" w:rsidRPr="007A5437" w:rsidRDefault="007A5437" w:rsidP="007A5437">
      <w:pPr>
        <w:pStyle w:val="ListParagraph"/>
        <w:numPr>
          <w:ilvl w:val="0"/>
          <w:numId w:val="14"/>
        </w:numPr>
        <w:spacing w:after="0"/>
        <w:jc w:val="both"/>
        <w:rPr>
          <w:rFonts w:cstheme="minorHAnsi"/>
          <w:sz w:val="24"/>
          <w:szCs w:val="24"/>
        </w:rPr>
      </w:pPr>
      <w:r w:rsidRPr="007A5437">
        <w:rPr>
          <w:rFonts w:cstheme="minorHAnsi"/>
          <w:sz w:val="24"/>
          <w:szCs w:val="24"/>
        </w:rPr>
        <w:t>O</w:t>
      </w:r>
      <w:r w:rsidR="00DC0A78">
        <w:rPr>
          <w:rFonts w:cstheme="minorHAnsi"/>
          <w:sz w:val="24"/>
          <w:szCs w:val="24"/>
        </w:rPr>
        <w:t>perating Systems</w:t>
      </w:r>
      <w:r w:rsidR="00DC0A78">
        <w:rPr>
          <w:rFonts w:cstheme="minorHAnsi"/>
          <w:sz w:val="24"/>
          <w:szCs w:val="24"/>
        </w:rPr>
        <w:tab/>
        <w:t xml:space="preserve">:   </w:t>
      </w:r>
      <w:r w:rsidRPr="003D3684">
        <w:rPr>
          <w:rFonts w:cstheme="minorHAnsi"/>
          <w:b/>
          <w:sz w:val="24"/>
          <w:szCs w:val="24"/>
        </w:rPr>
        <w:t>Windows10</w:t>
      </w:r>
    </w:p>
    <w:p w:rsidR="007A5437" w:rsidRDefault="007A5437" w:rsidP="007A5437">
      <w:pPr>
        <w:pStyle w:val="ListParagraph"/>
        <w:numPr>
          <w:ilvl w:val="0"/>
          <w:numId w:val="14"/>
        </w:numPr>
        <w:spacing w:after="0"/>
        <w:jc w:val="both"/>
        <w:rPr>
          <w:rFonts w:cstheme="minorHAnsi"/>
          <w:sz w:val="24"/>
          <w:szCs w:val="24"/>
        </w:rPr>
      </w:pPr>
      <w:r w:rsidRPr="007A5437">
        <w:rPr>
          <w:rFonts w:cstheme="minorHAnsi"/>
          <w:sz w:val="24"/>
          <w:szCs w:val="24"/>
        </w:rPr>
        <w:t>Databases</w:t>
      </w:r>
      <w:r w:rsidRPr="007A5437">
        <w:rPr>
          <w:rFonts w:cstheme="minorHAnsi"/>
          <w:sz w:val="24"/>
          <w:szCs w:val="24"/>
        </w:rPr>
        <w:tab/>
      </w:r>
      <w:r w:rsidRPr="007A5437">
        <w:rPr>
          <w:rFonts w:cstheme="minorHAnsi"/>
          <w:sz w:val="24"/>
          <w:szCs w:val="24"/>
        </w:rPr>
        <w:tab/>
        <w:t xml:space="preserve">:   </w:t>
      </w:r>
      <w:r w:rsidRPr="003D3684">
        <w:rPr>
          <w:rFonts w:cstheme="minorHAnsi"/>
          <w:b/>
          <w:sz w:val="24"/>
          <w:szCs w:val="24"/>
        </w:rPr>
        <w:t xml:space="preserve">SQL Server, </w:t>
      </w:r>
      <w:r w:rsidR="00AD749E">
        <w:rPr>
          <w:rFonts w:cstheme="minorHAnsi"/>
          <w:b/>
          <w:sz w:val="24"/>
          <w:szCs w:val="24"/>
        </w:rPr>
        <w:t xml:space="preserve">Advanced </w:t>
      </w:r>
      <w:r w:rsidRPr="003D3684">
        <w:rPr>
          <w:rFonts w:cstheme="minorHAnsi"/>
          <w:b/>
          <w:sz w:val="24"/>
          <w:szCs w:val="24"/>
        </w:rPr>
        <w:t>Excel</w:t>
      </w:r>
      <w:r w:rsidR="003D3684" w:rsidRPr="003D3684">
        <w:rPr>
          <w:rFonts w:cstheme="minorHAnsi"/>
          <w:b/>
          <w:sz w:val="24"/>
          <w:szCs w:val="24"/>
        </w:rPr>
        <w:t xml:space="preserve"> and Azure</w:t>
      </w:r>
    </w:p>
    <w:p w:rsidR="005912CA" w:rsidRDefault="007A5437" w:rsidP="005912CA">
      <w:pPr>
        <w:pStyle w:val="ListParagraph"/>
        <w:numPr>
          <w:ilvl w:val="0"/>
          <w:numId w:val="14"/>
        </w:numPr>
        <w:spacing w:after="0"/>
        <w:jc w:val="both"/>
        <w:rPr>
          <w:rFonts w:cstheme="minorHAnsi"/>
          <w:sz w:val="24"/>
          <w:szCs w:val="24"/>
        </w:rPr>
      </w:pPr>
      <w:r w:rsidRPr="007A5437">
        <w:rPr>
          <w:rFonts w:cstheme="minorHAnsi"/>
          <w:sz w:val="24"/>
          <w:szCs w:val="24"/>
        </w:rPr>
        <w:t>Reporting Tools</w:t>
      </w:r>
      <w:r w:rsidRPr="007A5437">
        <w:rPr>
          <w:rFonts w:cstheme="minorHAnsi"/>
          <w:sz w:val="24"/>
          <w:szCs w:val="24"/>
        </w:rPr>
        <w:tab/>
        <w:t xml:space="preserve">:   </w:t>
      </w:r>
      <w:r w:rsidRPr="003D3684">
        <w:rPr>
          <w:rFonts w:cstheme="minorHAnsi"/>
          <w:b/>
          <w:sz w:val="24"/>
          <w:szCs w:val="24"/>
        </w:rPr>
        <w:t>MS. Power BI</w:t>
      </w:r>
    </w:p>
    <w:p w:rsidR="00647DAD" w:rsidRDefault="00647DAD" w:rsidP="005912CA">
      <w:pPr>
        <w:pStyle w:val="ListParagraph"/>
        <w:ind w:left="0"/>
        <w:rPr>
          <w:rFonts w:cstheme="minorHAnsi"/>
          <w:b/>
          <w:color w:val="000000"/>
          <w:sz w:val="24"/>
          <w:szCs w:val="24"/>
          <w:u w:val="single"/>
        </w:rPr>
      </w:pPr>
    </w:p>
    <w:p w:rsidR="00647DAD" w:rsidRDefault="00647DAD" w:rsidP="005912CA">
      <w:pPr>
        <w:pStyle w:val="ListParagraph"/>
        <w:ind w:left="0"/>
        <w:rPr>
          <w:rFonts w:cstheme="minorHAnsi"/>
          <w:b/>
          <w:color w:val="000000"/>
          <w:sz w:val="24"/>
          <w:szCs w:val="24"/>
          <w:u w:val="single"/>
        </w:rPr>
      </w:pPr>
    </w:p>
    <w:p w:rsidR="00824ADD" w:rsidRDefault="00824ADD" w:rsidP="005912CA">
      <w:pPr>
        <w:pStyle w:val="ListParagraph"/>
        <w:ind w:left="0"/>
        <w:rPr>
          <w:rFonts w:cstheme="minorHAnsi"/>
          <w:b/>
          <w:color w:val="000000"/>
          <w:sz w:val="24"/>
          <w:szCs w:val="24"/>
          <w:u w:val="single"/>
        </w:rPr>
      </w:pPr>
      <w:r>
        <w:rPr>
          <w:rFonts w:cstheme="minorHAnsi"/>
          <w:b/>
          <w:color w:val="000000"/>
          <w:sz w:val="24"/>
          <w:szCs w:val="24"/>
          <w:u w:val="single"/>
        </w:rPr>
        <w:lastRenderedPageBreak/>
        <w:t>Projects Handled in Power BI:</w:t>
      </w:r>
    </w:p>
    <w:p w:rsidR="00647DAD" w:rsidRDefault="00647DAD" w:rsidP="00647DAD">
      <w:pPr>
        <w:pStyle w:val="ListParagraph"/>
        <w:ind w:left="0"/>
        <w:rPr>
          <w:rFonts w:cstheme="minorHAnsi"/>
          <w:b/>
          <w:color w:val="000000"/>
          <w:sz w:val="24"/>
          <w:szCs w:val="24"/>
          <w:u w:val="single"/>
        </w:rPr>
      </w:pPr>
    </w:p>
    <w:p w:rsidR="00647DAD" w:rsidRDefault="00647DAD" w:rsidP="00647DAD">
      <w:pPr>
        <w:pStyle w:val="ListParagraph"/>
        <w:ind w:left="0"/>
        <w:rPr>
          <w:rFonts w:cstheme="minorHAnsi"/>
          <w:b/>
          <w:color w:val="000000"/>
          <w:sz w:val="24"/>
          <w:szCs w:val="24"/>
          <w:u w:val="single"/>
        </w:rPr>
      </w:pPr>
      <w:r>
        <w:rPr>
          <w:rFonts w:cstheme="minorHAnsi"/>
          <w:b/>
          <w:color w:val="000000"/>
          <w:sz w:val="24"/>
          <w:szCs w:val="24"/>
          <w:u w:val="single"/>
        </w:rPr>
        <w:t>Project #</w:t>
      </w:r>
      <w:r w:rsidR="00397C0C">
        <w:rPr>
          <w:rFonts w:cstheme="minorHAnsi"/>
          <w:b/>
          <w:color w:val="000000"/>
          <w:sz w:val="24"/>
          <w:szCs w:val="24"/>
          <w:u w:val="single"/>
        </w:rPr>
        <w:t xml:space="preserve"> 3</w:t>
      </w:r>
    </w:p>
    <w:p w:rsidR="00647DAD" w:rsidRDefault="00647DAD" w:rsidP="005912CA">
      <w:pPr>
        <w:pStyle w:val="ListParagraph"/>
        <w:ind w:left="0"/>
        <w:rPr>
          <w:rFonts w:cstheme="minorHAnsi"/>
          <w:b/>
          <w:color w:val="000000"/>
          <w:sz w:val="24"/>
          <w:szCs w:val="24"/>
          <w:u w:val="single"/>
        </w:rPr>
      </w:pPr>
    </w:p>
    <w:p w:rsidR="00647DAD" w:rsidRPr="00647DAD" w:rsidRDefault="00647DAD" w:rsidP="00647DAD">
      <w:pPr>
        <w:pStyle w:val="ListParagraph"/>
        <w:numPr>
          <w:ilvl w:val="0"/>
          <w:numId w:val="15"/>
        </w:numPr>
        <w:spacing w:after="0"/>
        <w:contextualSpacing w:val="0"/>
        <w:jc w:val="both"/>
        <w:rPr>
          <w:rFonts w:cstheme="minorHAnsi"/>
          <w:bCs/>
          <w:sz w:val="24"/>
          <w:szCs w:val="24"/>
        </w:rPr>
      </w:pPr>
      <w:r>
        <w:rPr>
          <w:rFonts w:cstheme="minorHAnsi"/>
          <w:b/>
          <w:bCs/>
          <w:sz w:val="24"/>
          <w:szCs w:val="24"/>
        </w:rPr>
        <w:t>Project Title</w:t>
      </w:r>
      <w:r>
        <w:rPr>
          <w:rFonts w:cstheme="minorHAnsi"/>
          <w:bCs/>
          <w:sz w:val="24"/>
          <w:szCs w:val="24"/>
        </w:rPr>
        <w:tab/>
        <w:t xml:space="preserve">           </w:t>
      </w:r>
      <w:proofErr w:type="gramStart"/>
      <w:r>
        <w:rPr>
          <w:rFonts w:cstheme="minorHAnsi"/>
          <w:bCs/>
          <w:sz w:val="24"/>
          <w:szCs w:val="24"/>
        </w:rPr>
        <w:t xml:space="preserve">  :</w:t>
      </w:r>
      <w:proofErr w:type="gramEnd"/>
      <w:r>
        <w:rPr>
          <w:rFonts w:cstheme="minorHAnsi"/>
          <w:bCs/>
          <w:sz w:val="24"/>
          <w:szCs w:val="24"/>
        </w:rPr>
        <w:t xml:space="preserve">   Magellan Health </w:t>
      </w:r>
      <w:proofErr w:type="spellStart"/>
      <w:r>
        <w:rPr>
          <w:rFonts w:cstheme="minorHAnsi"/>
          <w:bCs/>
          <w:sz w:val="24"/>
          <w:szCs w:val="24"/>
        </w:rPr>
        <w:t>Inc</w:t>
      </w:r>
      <w:proofErr w:type="spellEnd"/>
    </w:p>
    <w:p w:rsidR="00647DAD" w:rsidRPr="00D42360" w:rsidRDefault="00647DAD" w:rsidP="00647DAD">
      <w:pPr>
        <w:pStyle w:val="ListParagraph"/>
        <w:numPr>
          <w:ilvl w:val="0"/>
          <w:numId w:val="15"/>
        </w:numPr>
        <w:spacing w:after="0"/>
        <w:contextualSpacing w:val="0"/>
        <w:jc w:val="both"/>
        <w:rPr>
          <w:rFonts w:cstheme="minorHAnsi"/>
          <w:sz w:val="24"/>
          <w:szCs w:val="24"/>
        </w:rPr>
      </w:pPr>
      <w:r>
        <w:rPr>
          <w:rFonts w:cstheme="minorHAnsi"/>
          <w:b/>
          <w:bCs/>
          <w:sz w:val="24"/>
          <w:szCs w:val="24"/>
        </w:rPr>
        <w:t xml:space="preserve">Duration                     </w:t>
      </w:r>
      <w:proofErr w:type="gramStart"/>
      <w:r>
        <w:rPr>
          <w:rFonts w:cstheme="minorHAnsi"/>
          <w:b/>
          <w:bCs/>
          <w:sz w:val="24"/>
          <w:szCs w:val="24"/>
        </w:rPr>
        <w:t xml:space="preserve">  :</w:t>
      </w:r>
      <w:proofErr w:type="gramEnd"/>
      <w:r>
        <w:rPr>
          <w:rFonts w:cstheme="minorHAnsi"/>
          <w:sz w:val="24"/>
          <w:szCs w:val="24"/>
        </w:rPr>
        <w:t xml:space="preserve"> December 2020 to March 2021</w:t>
      </w:r>
    </w:p>
    <w:p w:rsidR="00647DAD" w:rsidRDefault="00647DAD" w:rsidP="00647DAD">
      <w:pPr>
        <w:pStyle w:val="ListParagraph"/>
        <w:numPr>
          <w:ilvl w:val="0"/>
          <w:numId w:val="15"/>
        </w:numPr>
        <w:spacing w:after="0"/>
        <w:ind w:right="720"/>
        <w:contextualSpacing w:val="0"/>
        <w:jc w:val="both"/>
        <w:rPr>
          <w:rFonts w:cstheme="minorHAnsi"/>
          <w:bCs/>
          <w:sz w:val="24"/>
          <w:szCs w:val="24"/>
        </w:rPr>
      </w:pPr>
      <w:r>
        <w:rPr>
          <w:rFonts w:cstheme="minorHAnsi"/>
          <w:b/>
          <w:bCs/>
          <w:sz w:val="24"/>
          <w:szCs w:val="24"/>
        </w:rPr>
        <w:t>Role</w:t>
      </w:r>
      <w:r>
        <w:rPr>
          <w:rFonts w:cstheme="minorHAnsi"/>
          <w:b/>
          <w:bCs/>
          <w:sz w:val="24"/>
          <w:szCs w:val="24"/>
        </w:rPr>
        <w:tab/>
      </w:r>
      <w:r>
        <w:rPr>
          <w:rFonts w:cstheme="minorHAnsi"/>
          <w:b/>
          <w:bCs/>
          <w:sz w:val="24"/>
          <w:szCs w:val="24"/>
        </w:rPr>
        <w:tab/>
        <w:t xml:space="preserve">           </w:t>
      </w:r>
      <w:proofErr w:type="gramStart"/>
      <w:r>
        <w:rPr>
          <w:rFonts w:cstheme="minorHAnsi"/>
          <w:b/>
          <w:bCs/>
          <w:sz w:val="24"/>
          <w:szCs w:val="24"/>
        </w:rPr>
        <w:t xml:space="preserve">  </w:t>
      </w:r>
      <w:r>
        <w:rPr>
          <w:rFonts w:cstheme="minorHAnsi"/>
          <w:bCs/>
          <w:sz w:val="24"/>
          <w:szCs w:val="24"/>
        </w:rPr>
        <w:t>:</w:t>
      </w:r>
      <w:proofErr w:type="gramEnd"/>
      <w:r>
        <w:rPr>
          <w:rFonts w:cstheme="minorHAnsi"/>
          <w:bCs/>
          <w:sz w:val="24"/>
          <w:szCs w:val="24"/>
        </w:rPr>
        <w:t xml:space="preserve">   Power BI Developer</w:t>
      </w:r>
    </w:p>
    <w:p w:rsidR="00647DAD" w:rsidRPr="0087621A" w:rsidRDefault="00647DAD" w:rsidP="00647DAD">
      <w:pPr>
        <w:pStyle w:val="ListParagraph"/>
        <w:numPr>
          <w:ilvl w:val="0"/>
          <w:numId w:val="15"/>
        </w:numPr>
        <w:spacing w:after="0"/>
        <w:ind w:right="720"/>
        <w:contextualSpacing w:val="0"/>
        <w:jc w:val="both"/>
        <w:rPr>
          <w:rFonts w:cstheme="minorHAnsi"/>
          <w:bCs/>
          <w:sz w:val="24"/>
          <w:szCs w:val="24"/>
        </w:rPr>
      </w:pPr>
      <w:r w:rsidRPr="0087621A">
        <w:rPr>
          <w:rFonts w:cstheme="minorHAnsi"/>
          <w:b/>
          <w:bCs/>
          <w:sz w:val="24"/>
          <w:szCs w:val="24"/>
        </w:rPr>
        <w:t xml:space="preserve">Environment               </w:t>
      </w:r>
      <w:r w:rsidRPr="0087621A">
        <w:rPr>
          <w:rFonts w:cstheme="minorHAnsi"/>
          <w:bCs/>
          <w:sz w:val="24"/>
          <w:szCs w:val="24"/>
        </w:rPr>
        <w:tab/>
        <w:t xml:space="preserve">:   Power BI, </w:t>
      </w:r>
      <w:r>
        <w:rPr>
          <w:rFonts w:cstheme="minorHAnsi"/>
          <w:bCs/>
          <w:sz w:val="24"/>
          <w:szCs w:val="24"/>
        </w:rPr>
        <w:t xml:space="preserve">Azure, </w:t>
      </w:r>
      <w:r w:rsidRPr="0087621A">
        <w:rPr>
          <w:rFonts w:cstheme="minorHAnsi"/>
          <w:bCs/>
          <w:sz w:val="24"/>
          <w:szCs w:val="24"/>
        </w:rPr>
        <w:t>SQL</w:t>
      </w:r>
      <w:r>
        <w:rPr>
          <w:rFonts w:cstheme="minorHAnsi"/>
          <w:bCs/>
          <w:sz w:val="24"/>
          <w:szCs w:val="24"/>
        </w:rPr>
        <w:t>, Advanced Excel</w:t>
      </w:r>
      <w:r w:rsidRPr="0087621A">
        <w:rPr>
          <w:rFonts w:cstheme="minorHAnsi"/>
          <w:bCs/>
          <w:sz w:val="24"/>
          <w:szCs w:val="24"/>
        </w:rPr>
        <w:t xml:space="preserve"> </w:t>
      </w:r>
    </w:p>
    <w:p w:rsidR="00647DAD" w:rsidRDefault="00647DAD" w:rsidP="00647DAD">
      <w:pPr>
        <w:tabs>
          <w:tab w:val="left" w:pos="2431"/>
        </w:tabs>
        <w:spacing w:line="252" w:lineRule="exact"/>
        <w:ind w:left="121"/>
      </w:pPr>
    </w:p>
    <w:p w:rsidR="00647DAD" w:rsidRDefault="00647DAD" w:rsidP="00647DAD">
      <w:pPr>
        <w:pStyle w:val="BodyText"/>
        <w:ind w:left="0"/>
        <w:rPr>
          <w:sz w:val="22"/>
        </w:rPr>
      </w:pPr>
    </w:p>
    <w:p w:rsidR="00647DAD" w:rsidRDefault="00647DAD" w:rsidP="00C92B49">
      <w:pPr>
        <w:rPr>
          <w:b/>
          <w:i/>
          <w:sz w:val="17"/>
        </w:rPr>
      </w:pPr>
      <w:r w:rsidRPr="00C92B49">
        <w:rPr>
          <w:rFonts w:cstheme="minorHAnsi"/>
          <w:b/>
          <w:bCs/>
          <w:sz w:val="24"/>
          <w:szCs w:val="24"/>
          <w:u w:val="single"/>
        </w:rPr>
        <w:t>Description:</w:t>
      </w:r>
    </w:p>
    <w:p w:rsidR="00647DAD" w:rsidRPr="00981119" w:rsidRDefault="00647DAD" w:rsidP="00647DAD">
      <w:pPr>
        <w:spacing w:before="94"/>
        <w:ind w:left="121" w:right="119"/>
        <w:rPr>
          <w:sz w:val="24"/>
          <w:szCs w:val="24"/>
        </w:rPr>
      </w:pPr>
      <w:r>
        <w:rPr>
          <w:sz w:val="24"/>
          <w:szCs w:val="24"/>
        </w:rPr>
        <w:t xml:space="preserve">Magellan Health </w:t>
      </w:r>
      <w:r w:rsidR="00A132ED">
        <w:rPr>
          <w:sz w:val="24"/>
          <w:szCs w:val="24"/>
        </w:rPr>
        <w:t>Inc. (</w:t>
      </w:r>
      <w:r>
        <w:rPr>
          <w:sz w:val="24"/>
          <w:szCs w:val="24"/>
        </w:rPr>
        <w:t xml:space="preserve">formerly Magellan Health Services Inc.), is an American </w:t>
      </w:r>
      <w:r w:rsidR="00A132ED">
        <w:rPr>
          <w:sz w:val="24"/>
          <w:szCs w:val="24"/>
        </w:rPr>
        <w:t>for-profit</w:t>
      </w:r>
      <w:r>
        <w:rPr>
          <w:sz w:val="24"/>
          <w:szCs w:val="24"/>
        </w:rPr>
        <w:t xml:space="preserve"> managed </w:t>
      </w:r>
      <w:r w:rsidR="00A132ED">
        <w:rPr>
          <w:sz w:val="24"/>
          <w:szCs w:val="24"/>
        </w:rPr>
        <w:t>healthcare</w:t>
      </w:r>
      <w:r>
        <w:rPr>
          <w:sz w:val="24"/>
          <w:szCs w:val="24"/>
        </w:rPr>
        <w:t xml:space="preserve"> company, focused on special populations, complete pharmacy benefits</w:t>
      </w:r>
      <w:r w:rsidR="00A132ED">
        <w:rPr>
          <w:sz w:val="24"/>
          <w:szCs w:val="24"/>
        </w:rPr>
        <w:t>,</w:t>
      </w:r>
      <w:r>
        <w:rPr>
          <w:sz w:val="24"/>
          <w:szCs w:val="24"/>
        </w:rPr>
        <w:t xml:space="preserve"> and other specialty areas of healthcare. Magellan supports innovative ways of accessing better health through technology while remaining focused on the critical personal relationships that are necessary to achieve a healthy, vibrant life. Magellan’s customers include health plans and other managed care organizations, employers, labor unions, various military and governmental agencies and third-party administrators.</w:t>
      </w:r>
    </w:p>
    <w:p w:rsidR="00647DAD" w:rsidRDefault="00647DAD" w:rsidP="00647DAD">
      <w:pPr>
        <w:pStyle w:val="BodyText"/>
        <w:ind w:left="0"/>
      </w:pPr>
    </w:p>
    <w:p w:rsidR="00647DAD" w:rsidRDefault="00647DAD" w:rsidP="00647DAD">
      <w:pPr>
        <w:pStyle w:val="BodyText"/>
        <w:spacing w:before="6"/>
        <w:ind w:left="0"/>
        <w:rPr>
          <w:sz w:val="25"/>
        </w:rPr>
      </w:pPr>
    </w:p>
    <w:p w:rsidR="00647DAD" w:rsidRPr="00A132ED" w:rsidRDefault="00647DAD" w:rsidP="00A132ED">
      <w:pPr>
        <w:rPr>
          <w:rFonts w:cstheme="minorHAnsi"/>
          <w:b/>
          <w:sz w:val="24"/>
          <w:szCs w:val="24"/>
          <w:u w:val="single"/>
        </w:rPr>
      </w:pPr>
      <w:r w:rsidRPr="00A132ED">
        <w:rPr>
          <w:rFonts w:cstheme="minorHAnsi"/>
          <w:b/>
          <w:sz w:val="24"/>
          <w:szCs w:val="24"/>
          <w:u w:val="single"/>
        </w:rPr>
        <w:t>Roles &amp; Responsibilities:</w:t>
      </w:r>
    </w:p>
    <w:p w:rsidR="00647DAD" w:rsidRDefault="00647DAD" w:rsidP="00647DAD">
      <w:pPr>
        <w:pStyle w:val="ListParagraph"/>
        <w:widowControl w:val="0"/>
        <w:numPr>
          <w:ilvl w:val="0"/>
          <w:numId w:val="24"/>
        </w:numPr>
        <w:tabs>
          <w:tab w:val="left" w:pos="1064"/>
          <w:tab w:val="left" w:pos="1065"/>
        </w:tabs>
        <w:autoSpaceDE w:val="0"/>
        <w:autoSpaceDN w:val="0"/>
        <w:spacing w:before="145" w:after="0" w:line="240" w:lineRule="auto"/>
        <w:ind w:right="864"/>
        <w:contextualSpacing w:val="0"/>
        <w:rPr>
          <w:sz w:val="24"/>
        </w:rPr>
      </w:pPr>
      <w:r>
        <w:rPr>
          <w:sz w:val="24"/>
        </w:rPr>
        <w:t>Involved discussion with business users and provide technical guidance for Power BI Desktop and Power BI Service.</w:t>
      </w:r>
    </w:p>
    <w:p w:rsidR="00647DAD" w:rsidRDefault="00647DAD" w:rsidP="00647DAD">
      <w:pPr>
        <w:pStyle w:val="ListParagraph"/>
        <w:widowControl w:val="0"/>
        <w:numPr>
          <w:ilvl w:val="0"/>
          <w:numId w:val="24"/>
        </w:numPr>
        <w:tabs>
          <w:tab w:val="left" w:pos="1064"/>
          <w:tab w:val="left" w:pos="1065"/>
        </w:tabs>
        <w:autoSpaceDE w:val="0"/>
        <w:autoSpaceDN w:val="0"/>
        <w:spacing w:after="0" w:line="240" w:lineRule="auto"/>
        <w:ind w:right="945"/>
        <w:contextualSpacing w:val="0"/>
        <w:rPr>
          <w:sz w:val="24"/>
        </w:rPr>
      </w:pPr>
      <w:r>
        <w:rPr>
          <w:sz w:val="24"/>
        </w:rPr>
        <w:t>Created different types of reports using Power BI desktop, like vertical and cross tab reports and dashboards.</w:t>
      </w:r>
    </w:p>
    <w:p w:rsidR="00647DAD" w:rsidRDefault="00647DAD" w:rsidP="00647DAD">
      <w:pPr>
        <w:pStyle w:val="ListParagraph"/>
        <w:widowControl w:val="0"/>
        <w:numPr>
          <w:ilvl w:val="0"/>
          <w:numId w:val="24"/>
        </w:numPr>
        <w:tabs>
          <w:tab w:val="left" w:pos="1064"/>
          <w:tab w:val="left" w:pos="1065"/>
        </w:tabs>
        <w:autoSpaceDE w:val="0"/>
        <w:autoSpaceDN w:val="0"/>
        <w:spacing w:after="0" w:line="240" w:lineRule="auto"/>
        <w:ind w:hanging="361"/>
        <w:contextualSpacing w:val="0"/>
        <w:rPr>
          <w:sz w:val="24"/>
        </w:rPr>
      </w:pPr>
      <w:r>
        <w:rPr>
          <w:sz w:val="24"/>
        </w:rPr>
        <w:t>Created reports using Power BI desktop which includes drillings, sorts, etc.</w:t>
      </w:r>
    </w:p>
    <w:p w:rsidR="00647DAD" w:rsidRDefault="00647DAD" w:rsidP="00647DAD">
      <w:pPr>
        <w:pStyle w:val="ListParagraph"/>
        <w:widowControl w:val="0"/>
        <w:numPr>
          <w:ilvl w:val="0"/>
          <w:numId w:val="24"/>
        </w:numPr>
        <w:tabs>
          <w:tab w:val="left" w:pos="1064"/>
          <w:tab w:val="left" w:pos="1065"/>
        </w:tabs>
        <w:autoSpaceDE w:val="0"/>
        <w:autoSpaceDN w:val="0"/>
        <w:spacing w:before="11" w:after="0" w:line="240" w:lineRule="auto"/>
        <w:ind w:hanging="361"/>
        <w:contextualSpacing w:val="0"/>
        <w:rPr>
          <w:sz w:val="24"/>
        </w:rPr>
      </w:pPr>
      <w:r>
        <w:rPr>
          <w:sz w:val="24"/>
        </w:rPr>
        <w:t>Created filters and apply conditional formatting based on the user requirement.</w:t>
      </w:r>
    </w:p>
    <w:p w:rsidR="00647DAD" w:rsidRDefault="00647DAD" w:rsidP="00647DAD">
      <w:pPr>
        <w:pStyle w:val="ListParagraph"/>
        <w:widowControl w:val="0"/>
        <w:numPr>
          <w:ilvl w:val="0"/>
          <w:numId w:val="24"/>
        </w:numPr>
        <w:tabs>
          <w:tab w:val="left" w:pos="1064"/>
          <w:tab w:val="left" w:pos="1065"/>
        </w:tabs>
        <w:autoSpaceDE w:val="0"/>
        <w:autoSpaceDN w:val="0"/>
        <w:spacing w:before="11" w:after="0" w:line="261" w:lineRule="auto"/>
        <w:ind w:right="339"/>
        <w:contextualSpacing w:val="0"/>
        <w:rPr>
          <w:sz w:val="24"/>
        </w:rPr>
      </w:pPr>
      <w:r>
        <w:rPr>
          <w:sz w:val="24"/>
        </w:rPr>
        <w:t>Created charts like Lines, Pies, Scatter, Tree Map, Slicer, Bar chat, Funnel chart, etc.</w:t>
      </w:r>
    </w:p>
    <w:p w:rsidR="00647DAD" w:rsidRDefault="00647DAD" w:rsidP="00647DAD">
      <w:pPr>
        <w:pStyle w:val="ListParagraph"/>
        <w:widowControl w:val="0"/>
        <w:numPr>
          <w:ilvl w:val="0"/>
          <w:numId w:val="24"/>
        </w:numPr>
        <w:tabs>
          <w:tab w:val="left" w:pos="1064"/>
          <w:tab w:val="left" w:pos="1065"/>
        </w:tabs>
        <w:autoSpaceDE w:val="0"/>
        <w:autoSpaceDN w:val="0"/>
        <w:spacing w:after="0" w:line="283" w:lineRule="exact"/>
        <w:ind w:hanging="361"/>
        <w:contextualSpacing w:val="0"/>
        <w:rPr>
          <w:sz w:val="24"/>
        </w:rPr>
      </w:pPr>
      <w:r>
        <w:rPr>
          <w:sz w:val="24"/>
        </w:rPr>
        <w:t>Created measures and columns in Power BI Desktop.</w:t>
      </w:r>
    </w:p>
    <w:p w:rsidR="00647DAD" w:rsidRPr="00B15144" w:rsidRDefault="00647DAD" w:rsidP="00647DAD">
      <w:pPr>
        <w:pStyle w:val="ListParagraph"/>
        <w:widowControl w:val="0"/>
        <w:numPr>
          <w:ilvl w:val="0"/>
          <w:numId w:val="24"/>
        </w:numPr>
        <w:tabs>
          <w:tab w:val="left" w:pos="1064"/>
          <w:tab w:val="left" w:pos="1065"/>
        </w:tabs>
        <w:autoSpaceDE w:val="0"/>
        <w:autoSpaceDN w:val="0"/>
        <w:spacing w:before="11" w:after="0" w:line="261" w:lineRule="auto"/>
        <w:ind w:right="339"/>
        <w:contextualSpacing w:val="0"/>
        <w:rPr>
          <w:sz w:val="24"/>
        </w:rPr>
      </w:pPr>
      <w:r w:rsidRPr="00B15144">
        <w:rPr>
          <w:sz w:val="24"/>
        </w:rPr>
        <w:t>Extensively worked on Power BI Personal Gateways and Enterprise Gateways.</w:t>
      </w:r>
    </w:p>
    <w:p w:rsidR="00647DAD" w:rsidRDefault="00647DAD" w:rsidP="00647DAD">
      <w:pPr>
        <w:pStyle w:val="ListParagraph"/>
        <w:widowControl w:val="0"/>
        <w:numPr>
          <w:ilvl w:val="0"/>
          <w:numId w:val="24"/>
        </w:numPr>
        <w:tabs>
          <w:tab w:val="left" w:pos="1064"/>
          <w:tab w:val="left" w:pos="1065"/>
        </w:tabs>
        <w:autoSpaceDE w:val="0"/>
        <w:autoSpaceDN w:val="0"/>
        <w:spacing w:before="11" w:after="0" w:line="261" w:lineRule="auto"/>
        <w:ind w:right="339"/>
        <w:contextualSpacing w:val="0"/>
        <w:rPr>
          <w:sz w:val="24"/>
        </w:rPr>
        <w:sectPr w:rsidR="00647DAD">
          <w:pgSz w:w="12240" w:h="15840"/>
          <w:pgMar w:top="1480" w:right="1260" w:bottom="280" w:left="1120" w:header="720" w:footer="720" w:gutter="0"/>
          <w:pgBorders w:offsetFrom="page">
            <w:top w:val="double" w:sz="2" w:space="24" w:color="000009"/>
            <w:left w:val="double" w:sz="2" w:space="24" w:color="000009"/>
            <w:bottom w:val="double" w:sz="2" w:space="24" w:color="000009"/>
            <w:right w:val="double" w:sz="2" w:space="24" w:color="000009"/>
          </w:pgBorders>
          <w:cols w:space="720"/>
        </w:sectPr>
      </w:pPr>
      <w:r w:rsidRPr="00B15144">
        <w:rPr>
          <w:sz w:val="24"/>
        </w:rPr>
        <w:t>Created rich visualized Dashboards in Power BI</w:t>
      </w:r>
    </w:p>
    <w:p w:rsidR="005912CA" w:rsidRDefault="005912CA" w:rsidP="005912CA">
      <w:pPr>
        <w:pStyle w:val="ListParagraph"/>
        <w:ind w:left="0"/>
        <w:rPr>
          <w:rFonts w:cstheme="minorHAnsi"/>
          <w:b/>
          <w:color w:val="000000"/>
          <w:sz w:val="24"/>
          <w:szCs w:val="24"/>
          <w:u w:val="single"/>
        </w:rPr>
      </w:pPr>
      <w:r w:rsidRPr="005912CA">
        <w:rPr>
          <w:rFonts w:cstheme="minorHAnsi"/>
          <w:b/>
          <w:color w:val="000000"/>
          <w:sz w:val="24"/>
          <w:szCs w:val="24"/>
          <w:u w:val="single"/>
        </w:rPr>
        <w:lastRenderedPageBreak/>
        <w:t>Project #2</w:t>
      </w:r>
    </w:p>
    <w:p w:rsidR="005912CA" w:rsidRPr="005912CA" w:rsidRDefault="005912CA" w:rsidP="005912CA">
      <w:pPr>
        <w:pStyle w:val="ListParagraph"/>
        <w:ind w:left="0"/>
        <w:rPr>
          <w:rFonts w:cstheme="minorHAnsi"/>
          <w:b/>
          <w:bCs/>
          <w:sz w:val="24"/>
          <w:szCs w:val="24"/>
        </w:rPr>
      </w:pPr>
    </w:p>
    <w:p w:rsidR="005912CA" w:rsidRDefault="005912CA" w:rsidP="005912CA">
      <w:pPr>
        <w:pStyle w:val="ListParagraph"/>
        <w:numPr>
          <w:ilvl w:val="0"/>
          <w:numId w:val="15"/>
        </w:numPr>
        <w:spacing w:after="0"/>
        <w:contextualSpacing w:val="0"/>
        <w:jc w:val="both"/>
        <w:rPr>
          <w:rFonts w:cstheme="minorHAnsi"/>
          <w:bCs/>
          <w:sz w:val="24"/>
          <w:szCs w:val="24"/>
        </w:rPr>
      </w:pPr>
      <w:r>
        <w:rPr>
          <w:rFonts w:cstheme="minorHAnsi"/>
          <w:b/>
          <w:bCs/>
          <w:sz w:val="24"/>
          <w:szCs w:val="24"/>
        </w:rPr>
        <w:t>Project Title</w:t>
      </w:r>
      <w:r>
        <w:rPr>
          <w:rFonts w:cstheme="minorHAnsi"/>
          <w:bCs/>
          <w:sz w:val="24"/>
          <w:szCs w:val="24"/>
        </w:rPr>
        <w:tab/>
        <w:t xml:space="preserve">           </w:t>
      </w:r>
      <w:proofErr w:type="gramStart"/>
      <w:r>
        <w:rPr>
          <w:rFonts w:cstheme="minorHAnsi"/>
          <w:bCs/>
          <w:sz w:val="24"/>
          <w:szCs w:val="24"/>
        </w:rPr>
        <w:t xml:space="preserve">  :</w:t>
      </w:r>
      <w:proofErr w:type="gramEnd"/>
      <w:r>
        <w:rPr>
          <w:rFonts w:cstheme="minorHAnsi"/>
          <w:bCs/>
          <w:sz w:val="24"/>
          <w:szCs w:val="24"/>
        </w:rPr>
        <w:t xml:space="preserve">   </w:t>
      </w:r>
      <w:proofErr w:type="spellStart"/>
      <w:r>
        <w:rPr>
          <w:rFonts w:cstheme="minorHAnsi"/>
          <w:bCs/>
          <w:sz w:val="24"/>
          <w:szCs w:val="24"/>
        </w:rPr>
        <w:t>Zydus</w:t>
      </w:r>
      <w:proofErr w:type="spellEnd"/>
      <w:r>
        <w:rPr>
          <w:rFonts w:cstheme="minorHAnsi"/>
          <w:bCs/>
          <w:sz w:val="24"/>
          <w:szCs w:val="24"/>
        </w:rPr>
        <w:t xml:space="preserve"> </w:t>
      </w:r>
      <w:proofErr w:type="spellStart"/>
      <w:r>
        <w:rPr>
          <w:rFonts w:cstheme="minorHAnsi"/>
          <w:bCs/>
          <w:sz w:val="24"/>
          <w:szCs w:val="24"/>
        </w:rPr>
        <w:t>Cadila</w:t>
      </w:r>
      <w:proofErr w:type="spellEnd"/>
    </w:p>
    <w:p w:rsidR="005912CA" w:rsidRPr="00D42360" w:rsidRDefault="005912CA" w:rsidP="005912CA">
      <w:pPr>
        <w:pStyle w:val="ListParagraph"/>
        <w:numPr>
          <w:ilvl w:val="0"/>
          <w:numId w:val="15"/>
        </w:numPr>
        <w:spacing w:after="0"/>
        <w:contextualSpacing w:val="0"/>
        <w:jc w:val="both"/>
        <w:rPr>
          <w:rFonts w:cstheme="minorHAnsi"/>
          <w:bCs/>
          <w:sz w:val="24"/>
          <w:szCs w:val="24"/>
        </w:rPr>
      </w:pPr>
      <w:r>
        <w:rPr>
          <w:rFonts w:cstheme="minorHAnsi"/>
          <w:bCs/>
          <w:sz w:val="24"/>
          <w:szCs w:val="24"/>
        </w:rPr>
        <w:t xml:space="preserve"> </w:t>
      </w:r>
      <w:r>
        <w:rPr>
          <w:rFonts w:cstheme="minorHAnsi"/>
          <w:b/>
          <w:bCs/>
          <w:sz w:val="24"/>
          <w:szCs w:val="24"/>
        </w:rPr>
        <w:t>Client</w:t>
      </w:r>
      <w:r>
        <w:rPr>
          <w:rFonts w:cstheme="minorHAnsi"/>
          <w:b/>
          <w:bCs/>
          <w:sz w:val="24"/>
          <w:szCs w:val="24"/>
        </w:rPr>
        <w:tab/>
      </w:r>
      <w:r>
        <w:rPr>
          <w:rFonts w:cstheme="minorHAnsi"/>
          <w:bCs/>
          <w:sz w:val="24"/>
          <w:szCs w:val="24"/>
        </w:rPr>
        <w:tab/>
        <w:t xml:space="preserve">           </w:t>
      </w:r>
      <w:proofErr w:type="gramStart"/>
      <w:r>
        <w:rPr>
          <w:rFonts w:cstheme="minorHAnsi"/>
          <w:bCs/>
          <w:sz w:val="24"/>
          <w:szCs w:val="24"/>
        </w:rPr>
        <w:t xml:space="preserve">  :</w:t>
      </w:r>
      <w:proofErr w:type="gramEnd"/>
      <w:r>
        <w:rPr>
          <w:rFonts w:cstheme="minorHAnsi"/>
          <w:bCs/>
          <w:sz w:val="24"/>
          <w:szCs w:val="24"/>
        </w:rPr>
        <w:t xml:space="preserve">   </w:t>
      </w:r>
      <w:proofErr w:type="spellStart"/>
      <w:r>
        <w:rPr>
          <w:rFonts w:cstheme="minorHAnsi"/>
          <w:bCs/>
          <w:color w:val="000000"/>
          <w:sz w:val="24"/>
          <w:szCs w:val="24"/>
        </w:rPr>
        <w:t>Cadila</w:t>
      </w:r>
      <w:proofErr w:type="spellEnd"/>
      <w:r>
        <w:rPr>
          <w:rFonts w:cstheme="minorHAnsi"/>
          <w:bCs/>
          <w:color w:val="000000"/>
          <w:sz w:val="24"/>
          <w:szCs w:val="24"/>
        </w:rPr>
        <w:t xml:space="preserve"> Healthcare</w:t>
      </w:r>
    </w:p>
    <w:p w:rsidR="00D42360" w:rsidRPr="00D42360" w:rsidRDefault="00D42360" w:rsidP="00D42360">
      <w:pPr>
        <w:pStyle w:val="ListParagraph"/>
        <w:numPr>
          <w:ilvl w:val="0"/>
          <w:numId w:val="15"/>
        </w:numPr>
        <w:spacing w:after="0"/>
        <w:contextualSpacing w:val="0"/>
        <w:jc w:val="both"/>
        <w:rPr>
          <w:rFonts w:cstheme="minorHAnsi"/>
          <w:sz w:val="24"/>
          <w:szCs w:val="24"/>
        </w:rPr>
      </w:pPr>
      <w:r>
        <w:rPr>
          <w:rFonts w:cstheme="minorHAnsi"/>
          <w:b/>
          <w:bCs/>
          <w:sz w:val="24"/>
          <w:szCs w:val="24"/>
        </w:rPr>
        <w:t xml:space="preserve">Duration                     </w:t>
      </w:r>
      <w:proofErr w:type="gramStart"/>
      <w:r>
        <w:rPr>
          <w:rFonts w:cstheme="minorHAnsi"/>
          <w:b/>
          <w:bCs/>
          <w:sz w:val="24"/>
          <w:szCs w:val="24"/>
        </w:rPr>
        <w:t xml:space="preserve">  :</w:t>
      </w:r>
      <w:proofErr w:type="gramEnd"/>
      <w:r w:rsidR="00762EAA">
        <w:rPr>
          <w:rFonts w:cstheme="minorHAnsi"/>
          <w:sz w:val="24"/>
          <w:szCs w:val="24"/>
        </w:rPr>
        <w:t xml:space="preserve">  June 2020 to October</w:t>
      </w:r>
      <w:r>
        <w:rPr>
          <w:rFonts w:cstheme="minorHAnsi"/>
          <w:sz w:val="24"/>
          <w:szCs w:val="24"/>
        </w:rPr>
        <w:t xml:space="preserve"> 2020</w:t>
      </w:r>
    </w:p>
    <w:p w:rsidR="005912CA" w:rsidRDefault="005912CA" w:rsidP="005912CA">
      <w:pPr>
        <w:pStyle w:val="ListParagraph"/>
        <w:numPr>
          <w:ilvl w:val="0"/>
          <w:numId w:val="15"/>
        </w:numPr>
        <w:spacing w:after="0"/>
        <w:ind w:right="720"/>
        <w:contextualSpacing w:val="0"/>
        <w:jc w:val="both"/>
        <w:rPr>
          <w:rFonts w:cstheme="minorHAnsi"/>
          <w:bCs/>
          <w:sz w:val="24"/>
          <w:szCs w:val="24"/>
        </w:rPr>
      </w:pPr>
      <w:r>
        <w:rPr>
          <w:rFonts w:cstheme="minorHAnsi"/>
          <w:b/>
          <w:bCs/>
          <w:sz w:val="24"/>
          <w:szCs w:val="24"/>
        </w:rPr>
        <w:t>Role</w:t>
      </w:r>
      <w:r>
        <w:rPr>
          <w:rFonts w:cstheme="minorHAnsi"/>
          <w:b/>
          <w:bCs/>
          <w:sz w:val="24"/>
          <w:szCs w:val="24"/>
        </w:rPr>
        <w:tab/>
      </w:r>
      <w:r>
        <w:rPr>
          <w:rFonts w:cstheme="minorHAnsi"/>
          <w:b/>
          <w:bCs/>
          <w:sz w:val="24"/>
          <w:szCs w:val="24"/>
        </w:rPr>
        <w:tab/>
        <w:t xml:space="preserve">           </w:t>
      </w:r>
      <w:proofErr w:type="gramStart"/>
      <w:r>
        <w:rPr>
          <w:rFonts w:cstheme="minorHAnsi"/>
          <w:b/>
          <w:bCs/>
          <w:sz w:val="24"/>
          <w:szCs w:val="24"/>
        </w:rPr>
        <w:t xml:space="preserve">  </w:t>
      </w:r>
      <w:r>
        <w:rPr>
          <w:rFonts w:cstheme="minorHAnsi"/>
          <w:bCs/>
          <w:sz w:val="24"/>
          <w:szCs w:val="24"/>
        </w:rPr>
        <w:t>:</w:t>
      </w:r>
      <w:proofErr w:type="gramEnd"/>
      <w:r>
        <w:rPr>
          <w:rFonts w:cstheme="minorHAnsi"/>
          <w:bCs/>
          <w:sz w:val="24"/>
          <w:szCs w:val="24"/>
        </w:rPr>
        <w:t xml:space="preserve">   Power BI Developer</w:t>
      </w:r>
    </w:p>
    <w:p w:rsidR="005912CA" w:rsidRPr="0087621A" w:rsidRDefault="005912CA" w:rsidP="003102DA">
      <w:pPr>
        <w:pStyle w:val="ListParagraph"/>
        <w:numPr>
          <w:ilvl w:val="0"/>
          <w:numId w:val="15"/>
        </w:numPr>
        <w:spacing w:after="0"/>
        <w:ind w:right="720"/>
        <w:contextualSpacing w:val="0"/>
        <w:jc w:val="both"/>
        <w:rPr>
          <w:rFonts w:cstheme="minorHAnsi"/>
          <w:bCs/>
          <w:sz w:val="24"/>
          <w:szCs w:val="24"/>
        </w:rPr>
      </w:pPr>
      <w:r w:rsidRPr="0087621A">
        <w:rPr>
          <w:rFonts w:cstheme="minorHAnsi"/>
          <w:b/>
          <w:bCs/>
          <w:sz w:val="24"/>
          <w:szCs w:val="24"/>
        </w:rPr>
        <w:t xml:space="preserve">Environment               </w:t>
      </w:r>
      <w:r w:rsidRPr="0087621A">
        <w:rPr>
          <w:rFonts w:cstheme="minorHAnsi"/>
          <w:bCs/>
          <w:sz w:val="24"/>
          <w:szCs w:val="24"/>
        </w:rPr>
        <w:tab/>
        <w:t xml:space="preserve">:   Power BI, </w:t>
      </w:r>
      <w:r w:rsidR="0087621A">
        <w:rPr>
          <w:rFonts w:cstheme="minorHAnsi"/>
          <w:bCs/>
          <w:sz w:val="24"/>
          <w:szCs w:val="24"/>
        </w:rPr>
        <w:t xml:space="preserve">Azure, </w:t>
      </w:r>
      <w:r w:rsidRPr="0087621A">
        <w:rPr>
          <w:rFonts w:cstheme="minorHAnsi"/>
          <w:bCs/>
          <w:sz w:val="24"/>
          <w:szCs w:val="24"/>
        </w:rPr>
        <w:t>SQL</w:t>
      </w:r>
      <w:r w:rsidR="00F41697">
        <w:rPr>
          <w:rFonts w:cstheme="minorHAnsi"/>
          <w:bCs/>
          <w:sz w:val="24"/>
          <w:szCs w:val="24"/>
        </w:rPr>
        <w:t>,</w:t>
      </w:r>
      <w:r w:rsidR="007E4D2E">
        <w:rPr>
          <w:rFonts w:cstheme="minorHAnsi"/>
          <w:bCs/>
          <w:sz w:val="24"/>
          <w:szCs w:val="24"/>
        </w:rPr>
        <w:t xml:space="preserve"> </w:t>
      </w:r>
      <w:r w:rsidR="00AD749E">
        <w:rPr>
          <w:rFonts w:cstheme="minorHAnsi"/>
          <w:bCs/>
          <w:sz w:val="24"/>
          <w:szCs w:val="24"/>
        </w:rPr>
        <w:t xml:space="preserve">Advanced </w:t>
      </w:r>
      <w:r w:rsidR="00F41697">
        <w:rPr>
          <w:rFonts w:cstheme="minorHAnsi"/>
          <w:bCs/>
          <w:sz w:val="24"/>
          <w:szCs w:val="24"/>
        </w:rPr>
        <w:t>Excel</w:t>
      </w:r>
      <w:r w:rsidR="0087621A" w:rsidRPr="0087621A">
        <w:rPr>
          <w:rFonts w:cstheme="minorHAnsi"/>
          <w:bCs/>
          <w:sz w:val="24"/>
          <w:szCs w:val="24"/>
        </w:rPr>
        <w:t xml:space="preserve"> </w:t>
      </w:r>
    </w:p>
    <w:p w:rsidR="005912CA" w:rsidRDefault="005912CA" w:rsidP="005912CA">
      <w:pPr>
        <w:rPr>
          <w:rFonts w:cstheme="minorHAnsi"/>
          <w:b/>
          <w:bCs/>
          <w:sz w:val="24"/>
          <w:szCs w:val="24"/>
        </w:rPr>
      </w:pPr>
      <w:r>
        <w:rPr>
          <w:rFonts w:cstheme="minorHAnsi"/>
          <w:b/>
          <w:bCs/>
          <w:sz w:val="24"/>
          <w:szCs w:val="24"/>
          <w:u w:val="single"/>
        </w:rPr>
        <w:t xml:space="preserve">Description: </w:t>
      </w:r>
      <w:r>
        <w:rPr>
          <w:rFonts w:cstheme="minorHAnsi"/>
          <w:b/>
          <w:bCs/>
          <w:sz w:val="24"/>
          <w:szCs w:val="24"/>
        </w:rPr>
        <w:t xml:space="preserve">                                            </w:t>
      </w:r>
    </w:p>
    <w:p w:rsidR="005912CA" w:rsidRPr="005912CA" w:rsidRDefault="005912CA" w:rsidP="005912CA">
      <w:pPr>
        <w:jc w:val="both"/>
        <w:rPr>
          <w:rFonts w:cstheme="minorHAnsi"/>
          <w:b/>
          <w:bCs/>
          <w:color w:val="0D0D0D" w:themeColor="text1" w:themeTint="F2"/>
          <w:sz w:val="24"/>
          <w:szCs w:val="24"/>
        </w:rPr>
      </w:pPr>
      <w:proofErr w:type="spellStart"/>
      <w:r>
        <w:rPr>
          <w:rFonts w:cstheme="minorHAnsi"/>
          <w:color w:val="0D0D0D" w:themeColor="text1" w:themeTint="F2"/>
          <w:sz w:val="24"/>
          <w:szCs w:val="24"/>
          <w:shd w:val="clear" w:color="auto" w:fill="FFFFFF"/>
        </w:rPr>
        <w:t>Cadila</w:t>
      </w:r>
      <w:proofErr w:type="spellEnd"/>
      <w:r>
        <w:rPr>
          <w:rFonts w:cstheme="minorHAnsi"/>
          <w:color w:val="0D0D0D" w:themeColor="text1" w:themeTint="F2"/>
          <w:sz w:val="24"/>
          <w:szCs w:val="24"/>
          <w:shd w:val="clear" w:color="auto" w:fill="FFFFFF"/>
        </w:rPr>
        <w:t xml:space="preserve"> was </w:t>
      </w:r>
      <w:r w:rsidR="007F5C55">
        <w:rPr>
          <w:rFonts w:cstheme="minorHAnsi"/>
          <w:color w:val="0D0D0D" w:themeColor="text1" w:themeTint="F2"/>
          <w:sz w:val="24"/>
          <w:szCs w:val="24"/>
          <w:shd w:val="clear" w:color="auto" w:fill="FFFFFF"/>
        </w:rPr>
        <w:t>founded</w:t>
      </w:r>
      <w:r>
        <w:rPr>
          <w:rFonts w:cstheme="minorHAnsi"/>
          <w:color w:val="0D0D0D" w:themeColor="text1" w:themeTint="F2"/>
          <w:sz w:val="24"/>
          <w:szCs w:val="24"/>
          <w:shd w:val="clear" w:color="auto" w:fill="FFFFFF"/>
        </w:rPr>
        <w:t xml:space="preserve"> </w:t>
      </w:r>
      <w:r w:rsidR="007F5C55">
        <w:rPr>
          <w:rFonts w:cstheme="minorHAnsi"/>
          <w:color w:val="0D0D0D" w:themeColor="text1" w:themeTint="F2"/>
          <w:sz w:val="24"/>
          <w:szCs w:val="24"/>
          <w:shd w:val="clear" w:color="auto" w:fill="FFFFFF"/>
        </w:rPr>
        <w:t xml:space="preserve">in </w:t>
      </w:r>
      <w:r>
        <w:rPr>
          <w:rFonts w:cstheme="minorHAnsi"/>
          <w:color w:val="0D0D0D" w:themeColor="text1" w:themeTint="F2"/>
          <w:sz w:val="24"/>
          <w:szCs w:val="24"/>
          <w:shd w:val="clear" w:color="auto" w:fill="FFFFFF"/>
        </w:rPr>
        <w:t xml:space="preserve">1954, from nine pharmaceutical production operations in India as well as a </w:t>
      </w:r>
      <w:proofErr w:type="spellStart"/>
      <w:r>
        <w:rPr>
          <w:rFonts w:cstheme="minorHAnsi"/>
          <w:color w:val="0D0D0D" w:themeColor="text1" w:themeTint="F2"/>
          <w:sz w:val="24"/>
          <w:szCs w:val="24"/>
          <w:shd w:val="clear" w:color="auto" w:fill="FFFFFF"/>
        </w:rPr>
        <w:t>Zydus</w:t>
      </w:r>
      <w:proofErr w:type="spellEnd"/>
      <w:r>
        <w:rPr>
          <w:rFonts w:cstheme="minorHAnsi"/>
          <w:color w:val="0D0D0D" w:themeColor="text1" w:themeTint="F2"/>
          <w:sz w:val="24"/>
          <w:szCs w:val="24"/>
          <w:shd w:val="clear" w:color="auto" w:fill="FFFFFF"/>
        </w:rPr>
        <w:t xml:space="preserve"> </w:t>
      </w:r>
      <w:proofErr w:type="spellStart"/>
      <w:r>
        <w:rPr>
          <w:rFonts w:cstheme="minorHAnsi"/>
          <w:color w:val="0D0D0D" w:themeColor="text1" w:themeTint="F2"/>
          <w:sz w:val="24"/>
          <w:szCs w:val="24"/>
          <w:shd w:val="clear" w:color="auto" w:fill="FFFFFF"/>
        </w:rPr>
        <w:t>Cadila</w:t>
      </w:r>
      <w:proofErr w:type="spellEnd"/>
      <w:r>
        <w:rPr>
          <w:rFonts w:cstheme="minorHAnsi"/>
          <w:color w:val="0D0D0D" w:themeColor="text1" w:themeTint="F2"/>
          <w:sz w:val="24"/>
          <w:szCs w:val="24"/>
          <w:shd w:val="clear" w:color="auto" w:fill="FFFFFF"/>
        </w:rPr>
        <w:t xml:space="preserve"> develops and manufactures a large range of pharmaceuticals as well as diagnostics, herbal products, </w:t>
      </w:r>
      <w:r w:rsidR="00452A8A">
        <w:rPr>
          <w:rFonts w:cstheme="minorHAnsi"/>
          <w:color w:val="0D0D0D" w:themeColor="text1" w:themeTint="F2"/>
          <w:sz w:val="24"/>
          <w:szCs w:val="24"/>
          <w:shd w:val="clear" w:color="auto" w:fill="FFFFFF"/>
        </w:rPr>
        <w:t>skincare</w:t>
      </w:r>
      <w:r>
        <w:rPr>
          <w:rFonts w:cstheme="minorHAnsi"/>
          <w:color w:val="0D0D0D" w:themeColor="text1" w:themeTint="F2"/>
          <w:sz w:val="24"/>
          <w:szCs w:val="24"/>
          <w:shd w:val="clear" w:color="auto" w:fill="FFFFFF"/>
        </w:rPr>
        <w:t xml:space="preserve"> products</w:t>
      </w:r>
      <w:r w:rsidR="00F752EC">
        <w:rPr>
          <w:rFonts w:cstheme="minorHAnsi"/>
          <w:color w:val="0D0D0D" w:themeColor="text1" w:themeTint="F2"/>
          <w:sz w:val="24"/>
          <w:szCs w:val="24"/>
          <w:shd w:val="clear" w:color="auto" w:fill="FFFFFF"/>
        </w:rPr>
        <w:t>,</w:t>
      </w:r>
      <w:r>
        <w:rPr>
          <w:rFonts w:cstheme="minorHAnsi"/>
          <w:color w:val="0D0D0D" w:themeColor="text1" w:themeTint="F2"/>
          <w:sz w:val="24"/>
          <w:szCs w:val="24"/>
          <w:shd w:val="clear" w:color="auto" w:fill="FFFFFF"/>
        </w:rPr>
        <w:t xml:space="preserve"> and other OTC products.</w:t>
      </w:r>
      <w:r>
        <w:rPr>
          <w:rFonts w:cstheme="minorHAnsi"/>
          <w:bCs/>
          <w:color w:val="0D0D0D" w:themeColor="text1" w:themeTint="F2"/>
          <w:sz w:val="24"/>
          <w:szCs w:val="24"/>
        </w:rPr>
        <w:t xml:space="preserve"> Sales Analysis Data Mart is implemented to analyze the business performance, trends over time and build forecasts in addition to generating various reports for power users and general users. It is used for analyzing the sales data in </w:t>
      </w:r>
      <w:r w:rsidR="008A2C1F">
        <w:rPr>
          <w:rFonts w:cstheme="minorHAnsi"/>
          <w:bCs/>
          <w:color w:val="0D0D0D" w:themeColor="text1" w:themeTint="F2"/>
          <w:sz w:val="24"/>
          <w:szCs w:val="24"/>
        </w:rPr>
        <w:t xml:space="preserve">a </w:t>
      </w:r>
      <w:r>
        <w:rPr>
          <w:rFonts w:cstheme="minorHAnsi"/>
          <w:bCs/>
          <w:color w:val="0D0D0D" w:themeColor="text1" w:themeTint="F2"/>
          <w:sz w:val="24"/>
          <w:szCs w:val="24"/>
        </w:rPr>
        <w:t>specific period</w:t>
      </w:r>
      <w:r>
        <w:rPr>
          <w:rFonts w:cstheme="minorHAnsi"/>
          <w:b/>
          <w:bCs/>
          <w:color w:val="0D0D0D" w:themeColor="text1" w:themeTint="F2"/>
          <w:sz w:val="24"/>
          <w:szCs w:val="24"/>
        </w:rPr>
        <w:t>.</w:t>
      </w:r>
    </w:p>
    <w:p w:rsidR="00A132ED" w:rsidRPr="00A132ED" w:rsidRDefault="00A132ED" w:rsidP="00A132ED">
      <w:pPr>
        <w:rPr>
          <w:rFonts w:cstheme="minorHAnsi"/>
          <w:b/>
          <w:bCs/>
          <w:sz w:val="24"/>
          <w:szCs w:val="24"/>
          <w:u w:val="single"/>
        </w:rPr>
      </w:pPr>
      <w:r w:rsidRPr="00A132ED">
        <w:rPr>
          <w:rFonts w:cstheme="minorHAnsi"/>
          <w:b/>
          <w:bCs/>
          <w:sz w:val="24"/>
          <w:szCs w:val="24"/>
          <w:u w:val="single"/>
        </w:rPr>
        <w:t>Roles and Responsibility: -</w:t>
      </w:r>
    </w:p>
    <w:p w:rsidR="005912CA" w:rsidRDefault="005912CA" w:rsidP="005912CA">
      <w:pPr>
        <w:pStyle w:val="ListParagraph"/>
        <w:numPr>
          <w:ilvl w:val="0"/>
          <w:numId w:val="16"/>
        </w:numPr>
        <w:shd w:val="clear" w:color="auto" w:fill="FFFFFF"/>
        <w:spacing w:after="0"/>
        <w:textAlignment w:val="baseline"/>
        <w:rPr>
          <w:rFonts w:cstheme="minorHAnsi"/>
          <w:color w:val="000000" w:themeColor="text1"/>
          <w:sz w:val="24"/>
          <w:szCs w:val="24"/>
        </w:rPr>
      </w:pPr>
      <w:r>
        <w:rPr>
          <w:rFonts w:cstheme="minorHAnsi"/>
          <w:color w:val="000000" w:themeColor="text1"/>
          <w:sz w:val="24"/>
          <w:szCs w:val="24"/>
        </w:rPr>
        <w:t xml:space="preserve">Understanding the functional and </w:t>
      </w:r>
      <w:r w:rsidR="008A2C1F">
        <w:rPr>
          <w:rFonts w:cstheme="minorHAnsi"/>
          <w:color w:val="000000" w:themeColor="text1"/>
          <w:sz w:val="24"/>
          <w:szCs w:val="24"/>
        </w:rPr>
        <w:t>technical</w:t>
      </w:r>
      <w:r>
        <w:rPr>
          <w:rFonts w:cstheme="minorHAnsi"/>
          <w:color w:val="000000" w:themeColor="text1"/>
          <w:sz w:val="24"/>
          <w:szCs w:val="24"/>
        </w:rPr>
        <w:t xml:space="preserve"> specifications provided by </w:t>
      </w:r>
      <w:r w:rsidR="008A2C1F">
        <w:rPr>
          <w:rFonts w:cstheme="minorHAnsi"/>
          <w:color w:val="000000" w:themeColor="text1"/>
          <w:sz w:val="24"/>
          <w:szCs w:val="24"/>
        </w:rPr>
        <w:t xml:space="preserve">the </w:t>
      </w:r>
      <w:r>
        <w:rPr>
          <w:rFonts w:cstheme="minorHAnsi"/>
          <w:color w:val="000000" w:themeColor="text1"/>
          <w:sz w:val="24"/>
          <w:szCs w:val="24"/>
        </w:rPr>
        <w:t>client.</w:t>
      </w:r>
    </w:p>
    <w:p w:rsidR="005912CA" w:rsidRDefault="005912CA" w:rsidP="005912CA">
      <w:pPr>
        <w:pStyle w:val="ListParagraph"/>
        <w:numPr>
          <w:ilvl w:val="0"/>
          <w:numId w:val="16"/>
        </w:numPr>
        <w:shd w:val="clear" w:color="auto" w:fill="FFFFFF"/>
        <w:spacing w:after="0"/>
        <w:textAlignment w:val="baseline"/>
        <w:rPr>
          <w:rFonts w:cstheme="minorHAnsi"/>
          <w:color w:val="000000" w:themeColor="text1"/>
          <w:sz w:val="24"/>
          <w:szCs w:val="24"/>
        </w:rPr>
      </w:pPr>
      <w:r>
        <w:rPr>
          <w:rFonts w:cstheme="minorHAnsi"/>
          <w:color w:val="000000" w:themeColor="text1"/>
          <w:sz w:val="24"/>
          <w:szCs w:val="24"/>
        </w:rPr>
        <w:t>Monthly metrics and developed using Power Bi Desktop SQL Server the input data source.</w:t>
      </w:r>
    </w:p>
    <w:p w:rsidR="005912CA" w:rsidRDefault="005912CA" w:rsidP="005912CA">
      <w:pPr>
        <w:pStyle w:val="ListParagraph"/>
        <w:numPr>
          <w:ilvl w:val="0"/>
          <w:numId w:val="17"/>
        </w:numPr>
        <w:shd w:val="clear" w:color="auto" w:fill="FFFFFF"/>
        <w:spacing w:after="0"/>
        <w:rPr>
          <w:rFonts w:cstheme="minorHAnsi"/>
          <w:color w:val="000000" w:themeColor="text1"/>
          <w:sz w:val="24"/>
          <w:szCs w:val="24"/>
        </w:rPr>
      </w:pPr>
      <w:r>
        <w:rPr>
          <w:rFonts w:cstheme="minorHAnsi"/>
          <w:color w:val="000000" w:themeColor="text1"/>
          <w:sz w:val="24"/>
          <w:szCs w:val="24"/>
        </w:rPr>
        <w:t>Connecting to data sources and importing data and transforming using Power query in power bi.</w:t>
      </w:r>
    </w:p>
    <w:p w:rsidR="00F03DBD" w:rsidRDefault="00F03DBD" w:rsidP="006A7DC2">
      <w:pPr>
        <w:pStyle w:val="ListParagraph"/>
        <w:numPr>
          <w:ilvl w:val="0"/>
          <w:numId w:val="16"/>
        </w:numPr>
        <w:shd w:val="clear" w:color="auto" w:fill="FFFFFF"/>
        <w:spacing w:after="0"/>
        <w:textAlignment w:val="baseline"/>
        <w:rPr>
          <w:rFonts w:cstheme="minorHAnsi"/>
          <w:color w:val="000000" w:themeColor="text1"/>
          <w:sz w:val="24"/>
          <w:szCs w:val="24"/>
        </w:rPr>
      </w:pPr>
      <w:r w:rsidRPr="006A7DC2">
        <w:rPr>
          <w:rFonts w:cstheme="minorHAnsi"/>
          <w:color w:val="000000" w:themeColor="text1"/>
          <w:sz w:val="24"/>
          <w:szCs w:val="24"/>
        </w:rPr>
        <w:t xml:space="preserve">Involved in Configuring and Upgrading the </w:t>
      </w:r>
      <w:r w:rsidR="006A7DC2">
        <w:rPr>
          <w:rFonts w:cstheme="minorHAnsi"/>
          <w:color w:val="000000" w:themeColor="text1"/>
          <w:sz w:val="24"/>
          <w:szCs w:val="24"/>
        </w:rPr>
        <w:t>On-Premises</w:t>
      </w:r>
      <w:r w:rsidRPr="006A7DC2">
        <w:rPr>
          <w:rFonts w:cstheme="minorHAnsi"/>
          <w:color w:val="000000" w:themeColor="text1"/>
          <w:sz w:val="24"/>
          <w:szCs w:val="24"/>
        </w:rPr>
        <w:t xml:space="preserve"> Data gateway between various Data sources like SQL Server to Azure Analysis Services and Power BI service</w:t>
      </w:r>
      <w:r w:rsidR="006A7DC2">
        <w:rPr>
          <w:rFonts w:cstheme="minorHAnsi"/>
          <w:color w:val="000000" w:themeColor="text1"/>
          <w:sz w:val="24"/>
          <w:szCs w:val="24"/>
        </w:rPr>
        <w:t>.</w:t>
      </w:r>
    </w:p>
    <w:p w:rsidR="005912CA" w:rsidRDefault="005912CA" w:rsidP="005912CA">
      <w:pPr>
        <w:pStyle w:val="ListParagraph"/>
        <w:numPr>
          <w:ilvl w:val="0"/>
          <w:numId w:val="17"/>
        </w:numPr>
        <w:shd w:val="clear" w:color="auto" w:fill="FFFFFF"/>
        <w:spacing w:after="0"/>
        <w:rPr>
          <w:rFonts w:cstheme="minorHAnsi"/>
          <w:color w:val="000000" w:themeColor="text1"/>
          <w:sz w:val="24"/>
          <w:szCs w:val="24"/>
        </w:rPr>
      </w:pPr>
      <w:r>
        <w:rPr>
          <w:rFonts w:cstheme="minorHAnsi"/>
          <w:color w:val="000000" w:themeColor="text1"/>
          <w:sz w:val="24"/>
          <w:szCs w:val="24"/>
        </w:rPr>
        <w:t>Writing DAX functions like Filter functions, aggregation functions, iteration functions, period comparisons, calculated measures, and calculated columns.</w:t>
      </w:r>
    </w:p>
    <w:p w:rsidR="005912CA" w:rsidRDefault="005912CA" w:rsidP="005912CA">
      <w:pPr>
        <w:pStyle w:val="ListParagraph"/>
        <w:numPr>
          <w:ilvl w:val="0"/>
          <w:numId w:val="17"/>
        </w:numPr>
        <w:shd w:val="clear" w:color="auto" w:fill="FFFFFF"/>
        <w:spacing w:after="0"/>
        <w:rPr>
          <w:rFonts w:cstheme="minorHAnsi"/>
          <w:color w:val="000000" w:themeColor="text1"/>
          <w:sz w:val="24"/>
          <w:szCs w:val="24"/>
        </w:rPr>
      </w:pPr>
      <w:r>
        <w:rPr>
          <w:rFonts w:cstheme="minorHAnsi"/>
          <w:color w:val="000000" w:themeColor="text1"/>
          <w:sz w:val="24"/>
          <w:szCs w:val="24"/>
        </w:rPr>
        <w:t xml:space="preserve">Good experience </w:t>
      </w:r>
      <w:r w:rsidR="00345779">
        <w:rPr>
          <w:rFonts w:cstheme="minorHAnsi"/>
          <w:color w:val="000000" w:themeColor="text1"/>
          <w:sz w:val="24"/>
          <w:szCs w:val="24"/>
        </w:rPr>
        <w:t>in</w:t>
      </w:r>
      <w:r>
        <w:rPr>
          <w:rFonts w:cstheme="minorHAnsi"/>
          <w:color w:val="000000" w:themeColor="text1"/>
          <w:sz w:val="24"/>
          <w:szCs w:val="24"/>
        </w:rPr>
        <w:t xml:space="preserve"> pulling data from different data sources to Power BI.</w:t>
      </w:r>
    </w:p>
    <w:p w:rsidR="005912CA" w:rsidRDefault="005912CA" w:rsidP="005912CA">
      <w:pPr>
        <w:pStyle w:val="ListParagraph"/>
        <w:numPr>
          <w:ilvl w:val="0"/>
          <w:numId w:val="17"/>
        </w:numPr>
        <w:shd w:val="clear" w:color="auto" w:fill="FFFFFF"/>
        <w:spacing w:after="0"/>
        <w:rPr>
          <w:rFonts w:cstheme="minorHAnsi"/>
          <w:color w:val="000000" w:themeColor="text1"/>
          <w:sz w:val="24"/>
          <w:szCs w:val="24"/>
        </w:rPr>
      </w:pPr>
      <w:bookmarkStart w:id="1" w:name="_Hlk64394038"/>
      <w:r>
        <w:rPr>
          <w:rFonts w:cstheme="minorHAnsi"/>
          <w:color w:val="000000" w:themeColor="text1"/>
          <w:sz w:val="24"/>
          <w:szCs w:val="24"/>
        </w:rPr>
        <w:t xml:space="preserve">Created Dimension tables and Fact tables based on business </w:t>
      </w:r>
      <w:r w:rsidR="008A2C1F">
        <w:rPr>
          <w:rFonts w:cstheme="minorHAnsi"/>
          <w:color w:val="000000" w:themeColor="text1"/>
          <w:sz w:val="24"/>
          <w:szCs w:val="24"/>
        </w:rPr>
        <w:t>requirements</w:t>
      </w:r>
      <w:r>
        <w:rPr>
          <w:rFonts w:cstheme="minorHAnsi"/>
          <w:color w:val="000000" w:themeColor="text1"/>
          <w:sz w:val="24"/>
          <w:szCs w:val="24"/>
        </w:rPr>
        <w:t>.</w:t>
      </w:r>
    </w:p>
    <w:bookmarkEnd w:id="1"/>
    <w:p w:rsidR="005912CA" w:rsidRDefault="005912CA" w:rsidP="005912CA">
      <w:pPr>
        <w:pStyle w:val="ListParagraph"/>
        <w:numPr>
          <w:ilvl w:val="0"/>
          <w:numId w:val="17"/>
        </w:numPr>
        <w:shd w:val="clear" w:color="auto" w:fill="FFFFFF"/>
        <w:spacing w:after="0"/>
        <w:rPr>
          <w:rFonts w:cstheme="minorHAnsi"/>
          <w:color w:val="000000" w:themeColor="text1"/>
          <w:sz w:val="24"/>
          <w:szCs w:val="24"/>
        </w:rPr>
      </w:pPr>
      <w:r>
        <w:rPr>
          <w:rFonts w:cstheme="minorHAnsi"/>
          <w:color w:val="000000" w:themeColor="text1"/>
          <w:sz w:val="24"/>
          <w:szCs w:val="24"/>
        </w:rPr>
        <w:t>Creating Relationship b/w the tables using Modeling in Power BI.</w:t>
      </w:r>
    </w:p>
    <w:p w:rsidR="005912CA" w:rsidRDefault="005912CA" w:rsidP="005912CA">
      <w:pPr>
        <w:pStyle w:val="ListParagraph"/>
        <w:numPr>
          <w:ilvl w:val="0"/>
          <w:numId w:val="17"/>
        </w:numPr>
        <w:shd w:val="clear" w:color="auto" w:fill="FFFFFF"/>
        <w:spacing w:after="0"/>
        <w:rPr>
          <w:rFonts w:cstheme="minorHAnsi"/>
          <w:color w:val="000000" w:themeColor="text1"/>
          <w:sz w:val="24"/>
          <w:szCs w:val="24"/>
        </w:rPr>
      </w:pPr>
      <w:r>
        <w:rPr>
          <w:rFonts w:cstheme="minorHAnsi"/>
          <w:color w:val="000000" w:themeColor="text1"/>
          <w:sz w:val="24"/>
          <w:szCs w:val="24"/>
        </w:rPr>
        <w:t>Created calculated columns and calculated measures as per the business needs.</w:t>
      </w:r>
    </w:p>
    <w:p w:rsidR="005912CA" w:rsidRDefault="005912CA" w:rsidP="005912CA">
      <w:pPr>
        <w:pStyle w:val="ListParagraph"/>
        <w:numPr>
          <w:ilvl w:val="0"/>
          <w:numId w:val="17"/>
        </w:numPr>
        <w:shd w:val="clear" w:color="auto" w:fill="FFFFFF"/>
        <w:spacing w:after="0"/>
        <w:rPr>
          <w:rFonts w:cstheme="minorHAnsi"/>
          <w:color w:val="000000" w:themeColor="text1"/>
          <w:sz w:val="24"/>
          <w:szCs w:val="24"/>
        </w:rPr>
      </w:pPr>
      <w:r>
        <w:rPr>
          <w:rFonts w:cstheme="minorHAnsi"/>
          <w:color w:val="000000" w:themeColor="text1"/>
          <w:sz w:val="24"/>
          <w:szCs w:val="24"/>
        </w:rPr>
        <w:t>Created Power BI reports and Dash Boards with various visualizations like pie charts, Bar charts, Card visuals</w:t>
      </w:r>
      <w:r w:rsidR="00C92A30">
        <w:rPr>
          <w:rFonts w:cstheme="minorHAnsi"/>
          <w:color w:val="000000" w:themeColor="text1"/>
          <w:sz w:val="24"/>
          <w:szCs w:val="24"/>
        </w:rPr>
        <w:t>.</w:t>
      </w:r>
    </w:p>
    <w:p w:rsidR="005912CA" w:rsidRDefault="005912CA" w:rsidP="005912CA">
      <w:pPr>
        <w:pStyle w:val="ListParagraph"/>
        <w:numPr>
          <w:ilvl w:val="0"/>
          <w:numId w:val="17"/>
        </w:numPr>
        <w:shd w:val="clear" w:color="auto" w:fill="FFFFFF"/>
        <w:spacing w:after="0"/>
        <w:rPr>
          <w:rFonts w:cstheme="minorHAnsi"/>
          <w:color w:val="000000" w:themeColor="text1"/>
          <w:sz w:val="24"/>
          <w:szCs w:val="24"/>
        </w:rPr>
      </w:pPr>
      <w:r>
        <w:rPr>
          <w:rFonts w:cstheme="minorHAnsi"/>
          <w:color w:val="000000" w:themeColor="text1"/>
          <w:sz w:val="24"/>
          <w:szCs w:val="24"/>
        </w:rPr>
        <w:t>Creating Power BI Gateway and scheduling refreshing data as per requirement.</w:t>
      </w:r>
    </w:p>
    <w:p w:rsidR="005912CA" w:rsidRDefault="005912CA" w:rsidP="005912CA">
      <w:pPr>
        <w:pStyle w:val="CommentText"/>
        <w:spacing w:line="276" w:lineRule="auto"/>
        <w:jc w:val="both"/>
        <w:rPr>
          <w:rFonts w:asciiTheme="minorHAnsi" w:hAnsiTheme="minorHAnsi" w:cstheme="minorHAnsi"/>
          <w:color w:val="000000"/>
          <w:sz w:val="24"/>
          <w:szCs w:val="24"/>
        </w:rPr>
      </w:pPr>
    </w:p>
    <w:p w:rsidR="005912CA" w:rsidRDefault="005912CA" w:rsidP="005912CA">
      <w:pPr>
        <w:rPr>
          <w:rFonts w:cstheme="minorHAnsi"/>
          <w:sz w:val="24"/>
          <w:szCs w:val="24"/>
        </w:rPr>
      </w:pPr>
    </w:p>
    <w:p w:rsidR="005912CA" w:rsidRDefault="005912CA" w:rsidP="005912CA">
      <w:pPr>
        <w:rPr>
          <w:rFonts w:cstheme="minorHAnsi"/>
          <w:sz w:val="24"/>
          <w:szCs w:val="24"/>
        </w:rPr>
      </w:pPr>
    </w:p>
    <w:p w:rsidR="00312183" w:rsidRDefault="00312183" w:rsidP="005912CA">
      <w:pPr>
        <w:rPr>
          <w:rFonts w:cstheme="minorHAnsi"/>
          <w:b/>
          <w:color w:val="000000"/>
          <w:sz w:val="24"/>
          <w:szCs w:val="24"/>
          <w:u w:val="single"/>
        </w:rPr>
      </w:pPr>
    </w:p>
    <w:p w:rsidR="005912CA" w:rsidRPr="005912CA" w:rsidRDefault="005912CA" w:rsidP="005912CA">
      <w:pPr>
        <w:rPr>
          <w:rFonts w:cstheme="minorHAnsi"/>
          <w:b/>
          <w:sz w:val="24"/>
          <w:szCs w:val="24"/>
          <w:u w:val="single"/>
        </w:rPr>
      </w:pPr>
      <w:r w:rsidRPr="005912CA">
        <w:rPr>
          <w:rFonts w:cstheme="minorHAnsi"/>
          <w:b/>
          <w:color w:val="000000"/>
          <w:sz w:val="24"/>
          <w:szCs w:val="24"/>
          <w:u w:val="single"/>
        </w:rPr>
        <w:lastRenderedPageBreak/>
        <w:t>Project #1</w:t>
      </w:r>
    </w:p>
    <w:p w:rsidR="005912CA" w:rsidRDefault="005912CA" w:rsidP="005912CA">
      <w:pPr>
        <w:pStyle w:val="HTMLPreformatted"/>
        <w:numPr>
          <w:ilvl w:val="0"/>
          <w:numId w:val="18"/>
        </w:numPr>
        <w:spacing w:before="40" w:after="40" w:line="276" w:lineRule="auto"/>
        <w:jc w:val="both"/>
        <w:rPr>
          <w:rFonts w:asciiTheme="minorHAnsi" w:hAnsiTheme="minorHAnsi" w:cstheme="minorHAnsi"/>
          <w:b/>
          <w:bCs/>
          <w:sz w:val="24"/>
          <w:szCs w:val="24"/>
        </w:rPr>
      </w:pPr>
      <w:r>
        <w:rPr>
          <w:rFonts w:asciiTheme="minorHAnsi" w:hAnsiTheme="minorHAnsi" w:cstheme="minorHAnsi"/>
          <w:b/>
          <w:bCs/>
          <w:sz w:val="24"/>
          <w:szCs w:val="24"/>
        </w:rPr>
        <w:t xml:space="preserve">   Project Title</w:t>
      </w:r>
      <w:r>
        <w:rPr>
          <w:rFonts w:asciiTheme="minorHAnsi" w:hAnsiTheme="minorHAnsi" w:cstheme="minorHAnsi"/>
          <w:b/>
          <w:bCs/>
          <w:sz w:val="24"/>
          <w:szCs w:val="24"/>
        </w:rPr>
        <w:tab/>
        <w:t xml:space="preserve">            </w:t>
      </w:r>
      <w:proofErr w:type="gramStart"/>
      <w:r>
        <w:rPr>
          <w:rFonts w:asciiTheme="minorHAnsi" w:hAnsiTheme="minorHAnsi" w:cstheme="minorHAnsi"/>
          <w:b/>
          <w:bCs/>
          <w:sz w:val="24"/>
          <w:szCs w:val="24"/>
        </w:rPr>
        <w:t xml:space="preserve">  :</w:t>
      </w:r>
      <w:proofErr w:type="gramEnd"/>
      <w:r>
        <w:rPr>
          <w:rFonts w:asciiTheme="minorHAnsi" w:hAnsiTheme="minorHAnsi" w:cstheme="minorHAnsi"/>
          <w:b/>
          <w:bCs/>
          <w:sz w:val="24"/>
          <w:szCs w:val="24"/>
        </w:rPr>
        <w:t xml:space="preserve">  </w:t>
      </w:r>
      <w:r>
        <w:rPr>
          <w:rFonts w:asciiTheme="minorHAnsi" w:hAnsiTheme="minorHAnsi" w:cstheme="minorHAnsi"/>
          <w:sz w:val="24"/>
          <w:szCs w:val="24"/>
        </w:rPr>
        <w:t>Insurance E-Track System</w:t>
      </w:r>
    </w:p>
    <w:p w:rsidR="005912CA" w:rsidRDefault="005912CA" w:rsidP="005912CA">
      <w:pPr>
        <w:pStyle w:val="ListParagraph"/>
        <w:numPr>
          <w:ilvl w:val="0"/>
          <w:numId w:val="19"/>
        </w:numPr>
        <w:spacing w:after="0"/>
        <w:contextualSpacing w:val="0"/>
        <w:jc w:val="both"/>
        <w:rPr>
          <w:rFonts w:cstheme="minorHAnsi"/>
          <w:sz w:val="24"/>
          <w:szCs w:val="24"/>
        </w:rPr>
      </w:pPr>
      <w:r>
        <w:rPr>
          <w:rFonts w:cstheme="minorHAnsi"/>
          <w:b/>
          <w:bCs/>
          <w:sz w:val="24"/>
          <w:szCs w:val="24"/>
        </w:rPr>
        <w:t xml:space="preserve">   Client</w:t>
      </w:r>
      <w:r>
        <w:rPr>
          <w:rFonts w:cstheme="minorHAnsi"/>
          <w:b/>
          <w:bCs/>
          <w:sz w:val="24"/>
          <w:szCs w:val="24"/>
        </w:rPr>
        <w:tab/>
        <w:t xml:space="preserve">                      </w:t>
      </w:r>
      <w:r w:rsidR="00942F51">
        <w:rPr>
          <w:rFonts w:cstheme="minorHAnsi"/>
          <w:b/>
          <w:bCs/>
          <w:sz w:val="24"/>
          <w:szCs w:val="24"/>
        </w:rPr>
        <w:t xml:space="preserve"> </w:t>
      </w:r>
      <w:proofErr w:type="gramStart"/>
      <w:r w:rsidR="00942F51">
        <w:rPr>
          <w:rFonts w:cstheme="minorHAnsi"/>
          <w:b/>
          <w:bCs/>
          <w:sz w:val="24"/>
          <w:szCs w:val="24"/>
        </w:rPr>
        <w:t xml:space="preserve"> </w:t>
      </w:r>
      <w:r>
        <w:rPr>
          <w:rFonts w:cstheme="minorHAnsi"/>
          <w:b/>
          <w:bCs/>
          <w:sz w:val="24"/>
          <w:szCs w:val="24"/>
        </w:rPr>
        <w:t xml:space="preserve"> :</w:t>
      </w:r>
      <w:proofErr w:type="gramEnd"/>
      <w:r>
        <w:rPr>
          <w:rFonts w:cstheme="minorHAnsi"/>
          <w:b/>
          <w:bCs/>
          <w:sz w:val="24"/>
          <w:szCs w:val="24"/>
        </w:rPr>
        <w:t xml:space="preserve">  </w:t>
      </w:r>
      <w:r>
        <w:rPr>
          <w:rFonts w:cstheme="minorHAnsi"/>
          <w:sz w:val="24"/>
          <w:szCs w:val="24"/>
        </w:rPr>
        <w:t>Capital Insurance Group, USA.</w:t>
      </w:r>
    </w:p>
    <w:p w:rsidR="00D42360" w:rsidRDefault="00D42360" w:rsidP="005912CA">
      <w:pPr>
        <w:pStyle w:val="ListParagraph"/>
        <w:numPr>
          <w:ilvl w:val="0"/>
          <w:numId w:val="19"/>
        </w:numPr>
        <w:spacing w:after="0"/>
        <w:contextualSpacing w:val="0"/>
        <w:jc w:val="both"/>
        <w:rPr>
          <w:rFonts w:cstheme="minorHAnsi"/>
          <w:sz w:val="24"/>
          <w:szCs w:val="24"/>
        </w:rPr>
      </w:pPr>
      <w:r>
        <w:rPr>
          <w:rFonts w:cstheme="minorHAnsi"/>
          <w:b/>
          <w:bCs/>
          <w:sz w:val="24"/>
          <w:szCs w:val="24"/>
        </w:rPr>
        <w:t xml:space="preserve">   Duration                              </w:t>
      </w:r>
      <w:proofErr w:type="gramStart"/>
      <w:r>
        <w:rPr>
          <w:rFonts w:cstheme="minorHAnsi"/>
          <w:b/>
          <w:bCs/>
          <w:sz w:val="24"/>
          <w:szCs w:val="24"/>
        </w:rPr>
        <w:t xml:space="preserve">  :</w:t>
      </w:r>
      <w:proofErr w:type="gramEnd"/>
      <w:r>
        <w:rPr>
          <w:rFonts w:cstheme="minorHAnsi"/>
          <w:sz w:val="24"/>
          <w:szCs w:val="24"/>
        </w:rPr>
        <w:t xml:space="preserve">  Jan 2019 </w:t>
      </w:r>
      <w:r w:rsidR="00157B7A">
        <w:rPr>
          <w:rFonts w:cstheme="minorHAnsi"/>
          <w:sz w:val="24"/>
          <w:szCs w:val="24"/>
        </w:rPr>
        <w:t>May 2019</w:t>
      </w:r>
    </w:p>
    <w:p w:rsidR="005912CA" w:rsidRDefault="005912CA" w:rsidP="005912CA">
      <w:pPr>
        <w:pStyle w:val="ListParagraph"/>
        <w:numPr>
          <w:ilvl w:val="0"/>
          <w:numId w:val="19"/>
        </w:numPr>
        <w:tabs>
          <w:tab w:val="left" w:pos="90"/>
          <w:tab w:val="left" w:pos="720"/>
          <w:tab w:val="left" w:pos="1440"/>
          <w:tab w:val="left" w:pos="2160"/>
          <w:tab w:val="left" w:pos="2880"/>
          <w:tab w:val="left" w:pos="3600"/>
          <w:tab w:val="left" w:pos="8640"/>
        </w:tabs>
        <w:spacing w:after="0"/>
        <w:contextualSpacing w:val="0"/>
        <w:jc w:val="both"/>
        <w:rPr>
          <w:rFonts w:cstheme="minorHAnsi"/>
          <w:sz w:val="24"/>
          <w:szCs w:val="24"/>
        </w:rPr>
      </w:pPr>
      <w:r>
        <w:rPr>
          <w:rFonts w:cstheme="minorHAnsi"/>
          <w:b/>
          <w:bCs/>
          <w:sz w:val="24"/>
          <w:szCs w:val="24"/>
        </w:rPr>
        <w:t xml:space="preserve">   Environment      </w:t>
      </w:r>
      <w:r>
        <w:rPr>
          <w:rFonts w:cstheme="minorHAnsi"/>
          <w:b/>
          <w:bCs/>
          <w:sz w:val="24"/>
          <w:szCs w:val="24"/>
        </w:rPr>
        <w:tab/>
        <w:t xml:space="preserve">          </w:t>
      </w:r>
      <w:proofErr w:type="gramStart"/>
      <w:r>
        <w:rPr>
          <w:rFonts w:cstheme="minorHAnsi"/>
          <w:b/>
          <w:bCs/>
          <w:sz w:val="24"/>
          <w:szCs w:val="24"/>
        </w:rPr>
        <w:t xml:space="preserve">  :</w:t>
      </w:r>
      <w:proofErr w:type="gramEnd"/>
      <w:r>
        <w:rPr>
          <w:rFonts w:cstheme="minorHAnsi"/>
          <w:b/>
          <w:bCs/>
          <w:sz w:val="24"/>
          <w:szCs w:val="24"/>
        </w:rPr>
        <w:t xml:space="preserve">  </w:t>
      </w:r>
      <w:r>
        <w:rPr>
          <w:rFonts w:cstheme="minorHAnsi"/>
          <w:color w:val="000000"/>
          <w:sz w:val="24"/>
          <w:szCs w:val="24"/>
          <w:lang w:eastAsia="ar-SA"/>
        </w:rPr>
        <w:t>Power BI</w:t>
      </w:r>
      <w:r w:rsidR="0087621A">
        <w:rPr>
          <w:rFonts w:cstheme="minorHAnsi"/>
          <w:color w:val="000000"/>
          <w:sz w:val="24"/>
          <w:szCs w:val="24"/>
          <w:lang w:eastAsia="ar-SA"/>
        </w:rPr>
        <w:t xml:space="preserve">,SQL, </w:t>
      </w:r>
      <w:r w:rsidR="007E4D2E">
        <w:rPr>
          <w:rFonts w:cstheme="minorHAnsi"/>
          <w:color w:val="000000"/>
          <w:sz w:val="24"/>
          <w:szCs w:val="24"/>
          <w:lang w:eastAsia="ar-SA"/>
        </w:rPr>
        <w:t xml:space="preserve">Azure, </w:t>
      </w:r>
      <w:r w:rsidR="00AD749E">
        <w:rPr>
          <w:rFonts w:cstheme="minorHAnsi"/>
          <w:color w:val="000000"/>
          <w:sz w:val="24"/>
          <w:szCs w:val="24"/>
          <w:lang w:eastAsia="ar-SA"/>
        </w:rPr>
        <w:t xml:space="preserve">Advanced </w:t>
      </w:r>
      <w:r w:rsidR="007E4D2E">
        <w:rPr>
          <w:rFonts w:cstheme="minorHAnsi"/>
          <w:color w:val="000000"/>
          <w:sz w:val="24"/>
          <w:szCs w:val="24"/>
          <w:lang w:eastAsia="ar-SA"/>
        </w:rPr>
        <w:t>Excel</w:t>
      </w:r>
    </w:p>
    <w:p w:rsidR="005912CA" w:rsidRDefault="005912CA" w:rsidP="005912CA">
      <w:pPr>
        <w:pStyle w:val="ListParagraph"/>
        <w:numPr>
          <w:ilvl w:val="0"/>
          <w:numId w:val="19"/>
        </w:numPr>
        <w:tabs>
          <w:tab w:val="left" w:pos="90"/>
          <w:tab w:val="left" w:pos="720"/>
          <w:tab w:val="left" w:pos="1440"/>
          <w:tab w:val="left" w:pos="2160"/>
          <w:tab w:val="left" w:pos="2880"/>
          <w:tab w:val="left" w:pos="3600"/>
          <w:tab w:val="left" w:pos="8640"/>
        </w:tabs>
        <w:spacing w:after="0"/>
        <w:contextualSpacing w:val="0"/>
        <w:jc w:val="both"/>
        <w:rPr>
          <w:rFonts w:cstheme="minorHAnsi"/>
          <w:sz w:val="24"/>
          <w:szCs w:val="24"/>
        </w:rPr>
      </w:pPr>
      <w:r>
        <w:rPr>
          <w:rFonts w:cstheme="minorHAnsi"/>
          <w:b/>
          <w:bCs/>
          <w:sz w:val="24"/>
          <w:szCs w:val="24"/>
        </w:rPr>
        <w:t xml:space="preserve">   Role</w:t>
      </w:r>
      <w:r>
        <w:rPr>
          <w:rFonts w:cstheme="minorHAnsi"/>
          <w:b/>
          <w:bCs/>
          <w:sz w:val="24"/>
          <w:szCs w:val="24"/>
        </w:rPr>
        <w:tab/>
      </w:r>
      <w:r>
        <w:rPr>
          <w:rFonts w:cstheme="minorHAnsi"/>
          <w:b/>
          <w:bCs/>
          <w:sz w:val="24"/>
          <w:szCs w:val="24"/>
        </w:rPr>
        <w:tab/>
      </w:r>
      <w:r>
        <w:rPr>
          <w:rFonts w:cstheme="minorHAnsi"/>
          <w:b/>
          <w:bCs/>
          <w:sz w:val="24"/>
          <w:szCs w:val="24"/>
        </w:rPr>
        <w:tab/>
        <w:t xml:space="preserve">          </w:t>
      </w:r>
      <w:proofErr w:type="gramStart"/>
      <w:r>
        <w:rPr>
          <w:rFonts w:cstheme="minorHAnsi"/>
          <w:b/>
          <w:bCs/>
          <w:sz w:val="24"/>
          <w:szCs w:val="24"/>
        </w:rPr>
        <w:t xml:space="preserve">  :</w:t>
      </w:r>
      <w:proofErr w:type="gramEnd"/>
      <w:r w:rsidR="00A93FAC">
        <w:rPr>
          <w:rFonts w:cstheme="minorHAnsi"/>
          <w:sz w:val="24"/>
          <w:szCs w:val="24"/>
        </w:rPr>
        <w:t xml:space="preserve">  Data Analysts </w:t>
      </w:r>
      <w:r>
        <w:rPr>
          <w:rFonts w:cstheme="minorHAnsi"/>
          <w:sz w:val="24"/>
          <w:szCs w:val="24"/>
        </w:rPr>
        <w:t>.</w:t>
      </w:r>
    </w:p>
    <w:p w:rsidR="005912CA" w:rsidRDefault="005912CA" w:rsidP="005912CA">
      <w:pPr>
        <w:pStyle w:val="ListParagraph"/>
        <w:tabs>
          <w:tab w:val="left" w:pos="90"/>
          <w:tab w:val="left" w:pos="720"/>
          <w:tab w:val="left" w:pos="1440"/>
          <w:tab w:val="left" w:pos="2160"/>
          <w:tab w:val="left" w:pos="2880"/>
          <w:tab w:val="left" w:pos="3600"/>
          <w:tab w:val="left" w:pos="8640"/>
        </w:tabs>
        <w:rPr>
          <w:rFonts w:cstheme="minorHAnsi"/>
          <w:sz w:val="24"/>
          <w:szCs w:val="24"/>
        </w:rPr>
      </w:pPr>
    </w:p>
    <w:p w:rsidR="005912CA" w:rsidRDefault="0087621A" w:rsidP="005912CA">
      <w:pPr>
        <w:pStyle w:val="ListParagraph"/>
        <w:tabs>
          <w:tab w:val="left" w:pos="90"/>
          <w:tab w:val="left" w:pos="720"/>
          <w:tab w:val="left" w:pos="1440"/>
          <w:tab w:val="left" w:pos="2160"/>
          <w:tab w:val="left" w:pos="2880"/>
          <w:tab w:val="left" w:pos="3600"/>
          <w:tab w:val="left" w:pos="8640"/>
        </w:tabs>
        <w:ind w:left="0"/>
        <w:rPr>
          <w:rFonts w:cstheme="minorHAnsi"/>
          <w:b/>
          <w:bCs/>
          <w:sz w:val="24"/>
          <w:szCs w:val="24"/>
          <w:u w:val="single"/>
        </w:rPr>
      </w:pPr>
      <w:r>
        <w:rPr>
          <w:rFonts w:cstheme="minorHAnsi"/>
          <w:b/>
          <w:bCs/>
          <w:sz w:val="24"/>
          <w:szCs w:val="24"/>
          <w:u w:val="single"/>
        </w:rPr>
        <w:t>Description: -</w:t>
      </w:r>
    </w:p>
    <w:p w:rsidR="005912CA" w:rsidRDefault="005912CA" w:rsidP="005912CA">
      <w:pPr>
        <w:pStyle w:val="HTMLPreformatted"/>
        <w:spacing w:before="40" w:after="40" w:line="276" w:lineRule="auto"/>
        <w:ind w:left="360"/>
        <w:jc w:val="both"/>
        <w:rPr>
          <w:rFonts w:asciiTheme="minorHAnsi" w:hAnsiTheme="minorHAnsi" w:cstheme="minorHAnsi"/>
          <w:sz w:val="24"/>
          <w:szCs w:val="24"/>
        </w:rPr>
      </w:pPr>
      <w:r>
        <w:rPr>
          <w:rFonts w:asciiTheme="minorHAnsi" w:eastAsia="Calibri" w:hAnsiTheme="minorHAnsi" w:cstheme="minorHAnsi"/>
          <w:b/>
          <w:sz w:val="24"/>
          <w:szCs w:val="24"/>
        </w:rPr>
        <w:t>Capital Insurance Group® (CIG)</w:t>
      </w:r>
      <w:r>
        <w:rPr>
          <w:rFonts w:asciiTheme="minorHAnsi" w:eastAsia="Calibri" w:hAnsiTheme="minorHAnsi" w:cstheme="minorHAnsi"/>
          <w:sz w:val="24"/>
          <w:szCs w:val="24"/>
        </w:rPr>
        <w:t xml:space="preserve"> is the leading Insurance Company in </w:t>
      </w:r>
      <w:r w:rsidR="00A5009A">
        <w:rPr>
          <w:rFonts w:asciiTheme="minorHAnsi" w:eastAsia="Calibri" w:hAnsiTheme="minorHAnsi" w:cstheme="minorHAnsi"/>
          <w:sz w:val="24"/>
          <w:szCs w:val="24"/>
        </w:rPr>
        <w:t xml:space="preserve">the </w:t>
      </w:r>
      <w:r>
        <w:rPr>
          <w:rFonts w:asciiTheme="minorHAnsi" w:eastAsia="Calibri" w:hAnsiTheme="minorHAnsi" w:cstheme="minorHAnsi"/>
          <w:sz w:val="24"/>
          <w:szCs w:val="24"/>
        </w:rPr>
        <w:t>USA Since 1898.</w:t>
      </w:r>
      <w:r w:rsidR="00A5009A">
        <w:rPr>
          <w:rFonts w:asciiTheme="minorHAnsi" w:eastAsia="Calibri" w:hAnsiTheme="minorHAnsi" w:cstheme="minorHAnsi"/>
          <w:sz w:val="24"/>
          <w:szCs w:val="24"/>
        </w:rPr>
        <w:t xml:space="preserve"> </w:t>
      </w:r>
      <w:r>
        <w:rPr>
          <w:rFonts w:asciiTheme="minorHAnsi" w:eastAsia="Calibri" w:hAnsiTheme="minorHAnsi" w:cstheme="minorHAnsi"/>
          <w:sz w:val="24"/>
          <w:szCs w:val="24"/>
        </w:rPr>
        <w:t xml:space="preserve">Insurance E-track is </w:t>
      </w:r>
      <w:r w:rsidR="00A5009A">
        <w:rPr>
          <w:rFonts w:asciiTheme="minorHAnsi" w:eastAsia="Calibri" w:hAnsiTheme="minorHAnsi" w:cstheme="minorHAnsi"/>
          <w:sz w:val="24"/>
          <w:szCs w:val="24"/>
        </w:rPr>
        <w:t>an</w:t>
      </w:r>
      <w:r>
        <w:rPr>
          <w:rFonts w:asciiTheme="minorHAnsi" w:eastAsia="Calibri" w:hAnsiTheme="minorHAnsi" w:cstheme="minorHAnsi"/>
          <w:sz w:val="24"/>
          <w:szCs w:val="24"/>
        </w:rPr>
        <w:t xml:space="preserve"> interactive online tool designed for customers who want to register insurance policies. </w:t>
      </w:r>
      <w:r w:rsidR="00A5009A">
        <w:rPr>
          <w:rFonts w:asciiTheme="minorHAnsi" w:eastAsia="Calibri" w:hAnsiTheme="minorHAnsi" w:cstheme="minorHAnsi"/>
          <w:sz w:val="24"/>
          <w:szCs w:val="24"/>
        </w:rPr>
        <w:t>The customer</w:t>
      </w:r>
      <w:r>
        <w:rPr>
          <w:rFonts w:asciiTheme="minorHAnsi" w:eastAsia="Calibri" w:hAnsiTheme="minorHAnsi" w:cstheme="minorHAnsi"/>
          <w:sz w:val="24"/>
          <w:szCs w:val="24"/>
        </w:rPr>
        <w:t xml:space="preserve"> is able to see the policy details like policy amounts, premium dates</w:t>
      </w:r>
      <w:r w:rsidR="00A5009A">
        <w:rPr>
          <w:rFonts w:asciiTheme="minorHAnsi" w:eastAsia="Calibri" w:hAnsiTheme="minorHAnsi" w:cstheme="minorHAnsi"/>
          <w:sz w:val="24"/>
          <w:szCs w:val="24"/>
        </w:rPr>
        <w:t>,</w:t>
      </w:r>
      <w:r>
        <w:rPr>
          <w:rFonts w:asciiTheme="minorHAnsi" w:eastAsia="Calibri" w:hAnsiTheme="minorHAnsi" w:cstheme="minorHAnsi"/>
          <w:sz w:val="24"/>
          <w:szCs w:val="24"/>
        </w:rPr>
        <w:t xml:space="preserve"> bonus details</w:t>
      </w:r>
      <w:r w:rsidR="008A2C1F">
        <w:rPr>
          <w:rFonts w:asciiTheme="minorHAnsi" w:eastAsia="Calibri" w:hAnsiTheme="minorHAnsi" w:cstheme="minorHAnsi"/>
          <w:sz w:val="24"/>
          <w:szCs w:val="24"/>
        </w:rPr>
        <w:t>,</w:t>
      </w:r>
      <w:r>
        <w:rPr>
          <w:rFonts w:asciiTheme="minorHAnsi" w:eastAsia="Calibri" w:hAnsiTheme="minorHAnsi" w:cstheme="minorHAnsi"/>
          <w:sz w:val="24"/>
          <w:szCs w:val="24"/>
        </w:rPr>
        <w:t xml:space="preserve"> etc. The entire system is divided into four modules as Chairman, Branch Manager, Agent</w:t>
      </w:r>
      <w:r w:rsidR="00F752EC">
        <w:rPr>
          <w:rFonts w:asciiTheme="minorHAnsi" w:eastAsia="Calibri" w:hAnsiTheme="minorHAnsi" w:cstheme="minorHAnsi"/>
          <w:sz w:val="24"/>
          <w:szCs w:val="24"/>
        </w:rPr>
        <w:t>,</w:t>
      </w:r>
      <w:r>
        <w:rPr>
          <w:rFonts w:asciiTheme="minorHAnsi" w:eastAsia="Calibri" w:hAnsiTheme="minorHAnsi" w:cstheme="minorHAnsi"/>
          <w:sz w:val="24"/>
          <w:szCs w:val="24"/>
        </w:rPr>
        <w:t xml:space="preserve"> and Customer. </w:t>
      </w:r>
      <w:r w:rsidR="008A2C1F">
        <w:rPr>
          <w:rFonts w:asciiTheme="minorHAnsi" w:eastAsia="Calibri" w:hAnsiTheme="minorHAnsi" w:cstheme="minorHAnsi"/>
          <w:sz w:val="24"/>
          <w:szCs w:val="24"/>
        </w:rPr>
        <w:t>The chairman</w:t>
      </w:r>
      <w:r>
        <w:rPr>
          <w:rFonts w:asciiTheme="minorHAnsi" w:eastAsia="Calibri" w:hAnsiTheme="minorHAnsi" w:cstheme="minorHAnsi"/>
          <w:sz w:val="24"/>
          <w:szCs w:val="24"/>
        </w:rPr>
        <w:t xml:space="preserve"> defines policies and </w:t>
      </w:r>
      <w:r w:rsidR="002414D1">
        <w:rPr>
          <w:rFonts w:asciiTheme="minorHAnsi" w:eastAsia="Calibri" w:hAnsiTheme="minorHAnsi" w:cstheme="minorHAnsi"/>
          <w:sz w:val="24"/>
          <w:szCs w:val="24"/>
        </w:rPr>
        <w:t xml:space="preserve">the </w:t>
      </w:r>
      <w:r>
        <w:rPr>
          <w:rFonts w:asciiTheme="minorHAnsi" w:eastAsia="Calibri" w:hAnsiTheme="minorHAnsi" w:cstheme="minorHAnsi"/>
          <w:sz w:val="24"/>
          <w:szCs w:val="24"/>
        </w:rPr>
        <w:t>Manager calculates policy amounts. Agent registers the policies.</w:t>
      </w:r>
      <w:r>
        <w:rPr>
          <w:rFonts w:asciiTheme="minorHAnsi" w:eastAsia="Calibri" w:hAnsiTheme="minorHAnsi" w:cstheme="minorHAnsi"/>
          <w:sz w:val="24"/>
          <w:szCs w:val="24"/>
        </w:rPr>
        <w:tab/>
      </w:r>
    </w:p>
    <w:p w:rsidR="005912CA" w:rsidRDefault="005912CA" w:rsidP="005912CA">
      <w:pPr>
        <w:rPr>
          <w:rFonts w:cstheme="minorHAnsi"/>
          <w:b/>
          <w:bCs/>
          <w:sz w:val="24"/>
          <w:szCs w:val="24"/>
          <w:u w:val="single"/>
        </w:rPr>
      </w:pPr>
      <w:r>
        <w:rPr>
          <w:rFonts w:cstheme="minorHAnsi"/>
          <w:b/>
          <w:bCs/>
          <w:sz w:val="24"/>
          <w:szCs w:val="24"/>
          <w:u w:val="single"/>
        </w:rPr>
        <w:t xml:space="preserve">Roles and </w:t>
      </w:r>
      <w:r w:rsidR="00464249">
        <w:rPr>
          <w:rFonts w:cstheme="minorHAnsi"/>
          <w:b/>
          <w:bCs/>
          <w:sz w:val="24"/>
          <w:szCs w:val="24"/>
          <w:u w:val="single"/>
        </w:rPr>
        <w:t>Responsibility: -</w:t>
      </w:r>
    </w:p>
    <w:p w:rsidR="006A7DC2" w:rsidRPr="006A7DC2" w:rsidRDefault="005912CA" w:rsidP="00394096">
      <w:pPr>
        <w:pStyle w:val="ListParagraph"/>
        <w:numPr>
          <w:ilvl w:val="0"/>
          <w:numId w:val="20"/>
        </w:numPr>
        <w:shd w:val="clear" w:color="auto" w:fill="FFFFFF"/>
        <w:spacing w:before="100" w:beforeAutospacing="1" w:after="100" w:afterAutospacing="1" w:line="240" w:lineRule="auto"/>
        <w:jc w:val="both"/>
        <w:rPr>
          <w:rFonts w:eastAsia="Calibri" w:cstheme="minorHAnsi"/>
          <w:sz w:val="24"/>
          <w:szCs w:val="24"/>
        </w:rPr>
      </w:pPr>
      <w:r w:rsidRPr="00067C3A">
        <w:rPr>
          <w:rFonts w:eastAsia="Calibri" w:cstheme="minorHAnsi"/>
          <w:sz w:val="24"/>
          <w:szCs w:val="24"/>
        </w:rPr>
        <w:t>Understanding client requirements taking appropriate actions.</w:t>
      </w:r>
    </w:p>
    <w:p w:rsidR="006A7DC2" w:rsidRDefault="006A7DC2" w:rsidP="00394096">
      <w:pPr>
        <w:pStyle w:val="ListParagraph"/>
        <w:numPr>
          <w:ilvl w:val="0"/>
          <w:numId w:val="20"/>
        </w:numPr>
        <w:shd w:val="clear" w:color="auto" w:fill="FFFFFF"/>
        <w:spacing w:before="100" w:beforeAutospacing="1" w:after="100" w:afterAutospacing="1" w:line="240" w:lineRule="auto"/>
        <w:jc w:val="both"/>
        <w:rPr>
          <w:rFonts w:eastAsia="Calibri" w:cstheme="minorHAnsi"/>
          <w:sz w:val="24"/>
          <w:szCs w:val="24"/>
        </w:rPr>
      </w:pPr>
      <w:r w:rsidRPr="006A7DC2">
        <w:rPr>
          <w:rFonts w:eastAsia="Calibri" w:cstheme="minorHAnsi"/>
          <w:sz w:val="24"/>
          <w:szCs w:val="24"/>
        </w:rPr>
        <w:t>Design and develop the data factory pipelines to move the data from the database to Azure Data Lake Store.</w:t>
      </w:r>
    </w:p>
    <w:p w:rsidR="005912CA" w:rsidRPr="00067C3A" w:rsidRDefault="00C179F1" w:rsidP="00C179F1">
      <w:pPr>
        <w:pStyle w:val="ListParagraph"/>
        <w:numPr>
          <w:ilvl w:val="0"/>
          <w:numId w:val="20"/>
        </w:numPr>
        <w:shd w:val="clear" w:color="auto" w:fill="FFFFFF"/>
        <w:spacing w:before="100" w:beforeAutospacing="1" w:after="100" w:afterAutospacing="1" w:line="240" w:lineRule="auto"/>
        <w:jc w:val="both"/>
        <w:rPr>
          <w:rFonts w:eastAsia="Calibri" w:cstheme="minorHAnsi"/>
          <w:sz w:val="24"/>
          <w:szCs w:val="24"/>
        </w:rPr>
      </w:pPr>
      <w:r w:rsidRPr="00067C3A">
        <w:rPr>
          <w:rFonts w:eastAsia="Calibri" w:cstheme="minorHAnsi"/>
          <w:sz w:val="24"/>
          <w:szCs w:val="24"/>
        </w:rPr>
        <w:t xml:space="preserve">Involved in design and development of multiple Power BI Dashboards and involved in deploying and sharing the dashboards to the </w:t>
      </w:r>
      <w:r w:rsidR="00067C3A" w:rsidRPr="00067C3A">
        <w:rPr>
          <w:rFonts w:eastAsia="Calibri" w:cstheme="minorHAnsi"/>
          <w:sz w:val="24"/>
          <w:szCs w:val="24"/>
        </w:rPr>
        <w:t>end-users</w:t>
      </w:r>
      <w:r w:rsidRPr="00067C3A">
        <w:rPr>
          <w:rFonts w:eastAsia="Calibri" w:cstheme="minorHAnsi"/>
          <w:sz w:val="24"/>
          <w:szCs w:val="24"/>
        </w:rPr>
        <w:t xml:space="preserve"> identifying</w:t>
      </w:r>
      <w:r w:rsidR="005912CA" w:rsidRPr="00067C3A">
        <w:rPr>
          <w:rFonts w:eastAsia="Calibri" w:cstheme="minorHAnsi"/>
          <w:sz w:val="24"/>
          <w:szCs w:val="24"/>
        </w:rPr>
        <w:t xml:space="preserve"> the usage of indexes in </w:t>
      </w:r>
      <w:r w:rsidR="008A2C1F" w:rsidRPr="00067C3A">
        <w:rPr>
          <w:rFonts w:eastAsia="Calibri" w:cstheme="minorHAnsi"/>
          <w:sz w:val="24"/>
          <w:szCs w:val="24"/>
        </w:rPr>
        <w:t xml:space="preserve">the </w:t>
      </w:r>
      <w:r w:rsidR="005912CA" w:rsidRPr="00067C3A">
        <w:rPr>
          <w:rFonts w:eastAsia="Calibri" w:cstheme="minorHAnsi"/>
          <w:sz w:val="24"/>
          <w:szCs w:val="24"/>
        </w:rPr>
        <w:t>data warehouse at various situations as part tuning.</w:t>
      </w:r>
    </w:p>
    <w:p w:rsidR="005912CA" w:rsidRPr="00067C3A" w:rsidRDefault="005912CA" w:rsidP="005912CA">
      <w:pPr>
        <w:pStyle w:val="ListParagraph"/>
        <w:numPr>
          <w:ilvl w:val="0"/>
          <w:numId w:val="20"/>
        </w:numPr>
        <w:jc w:val="both"/>
        <w:rPr>
          <w:rFonts w:eastAsia="Calibri" w:cstheme="minorHAnsi"/>
          <w:sz w:val="24"/>
          <w:szCs w:val="24"/>
        </w:rPr>
      </w:pPr>
      <w:r w:rsidRPr="00067C3A">
        <w:rPr>
          <w:rFonts w:eastAsia="Calibri" w:cstheme="minorHAnsi"/>
          <w:sz w:val="24"/>
          <w:szCs w:val="24"/>
        </w:rPr>
        <w:t xml:space="preserve">Created Rich visualized Pie Charts, </w:t>
      </w:r>
      <w:proofErr w:type="spellStart"/>
      <w:r w:rsidR="008A2C1F" w:rsidRPr="00067C3A">
        <w:rPr>
          <w:rFonts w:eastAsia="Calibri" w:cstheme="minorHAnsi"/>
          <w:sz w:val="24"/>
          <w:szCs w:val="24"/>
        </w:rPr>
        <w:t>TreeMap</w:t>
      </w:r>
      <w:proofErr w:type="spellEnd"/>
      <w:r w:rsidRPr="00067C3A">
        <w:rPr>
          <w:rFonts w:eastAsia="Calibri" w:cstheme="minorHAnsi"/>
          <w:sz w:val="24"/>
          <w:szCs w:val="24"/>
        </w:rPr>
        <w:t>, Tabular</w:t>
      </w:r>
      <w:r w:rsidR="00F752EC" w:rsidRPr="00067C3A">
        <w:rPr>
          <w:rFonts w:eastAsia="Calibri" w:cstheme="minorHAnsi"/>
          <w:sz w:val="24"/>
          <w:szCs w:val="24"/>
        </w:rPr>
        <w:t>,</w:t>
      </w:r>
      <w:r w:rsidRPr="00067C3A">
        <w:rPr>
          <w:rFonts w:eastAsia="Calibri" w:cstheme="minorHAnsi"/>
          <w:sz w:val="24"/>
          <w:szCs w:val="24"/>
        </w:rPr>
        <w:t xml:space="preserve"> and Matrix Reports by using Power BI Service.</w:t>
      </w:r>
    </w:p>
    <w:p w:rsidR="00331B2D" w:rsidRDefault="005912CA" w:rsidP="003B6B0F">
      <w:pPr>
        <w:pStyle w:val="ListParagraph"/>
        <w:numPr>
          <w:ilvl w:val="0"/>
          <w:numId w:val="20"/>
        </w:numPr>
        <w:shd w:val="clear" w:color="auto" w:fill="FFFFFF"/>
        <w:spacing w:before="100" w:beforeAutospacing="1" w:after="100" w:afterAutospacing="1" w:line="240" w:lineRule="auto"/>
        <w:jc w:val="both"/>
        <w:rPr>
          <w:rFonts w:eastAsia="Calibri" w:cstheme="minorHAnsi"/>
          <w:sz w:val="24"/>
          <w:szCs w:val="24"/>
        </w:rPr>
      </w:pPr>
      <w:r w:rsidRPr="00331B2D">
        <w:rPr>
          <w:rFonts w:eastAsia="Calibri" w:cstheme="minorHAnsi"/>
          <w:sz w:val="24"/>
          <w:szCs w:val="24"/>
        </w:rPr>
        <w:t>Extensively worked on Power BI Personal Gateways and Enterprise Gateways.</w:t>
      </w:r>
    </w:p>
    <w:p w:rsidR="00067C3A" w:rsidRPr="00331B2D" w:rsidRDefault="00067C3A" w:rsidP="003B6B0F">
      <w:pPr>
        <w:pStyle w:val="ListParagraph"/>
        <w:numPr>
          <w:ilvl w:val="0"/>
          <w:numId w:val="20"/>
        </w:numPr>
        <w:shd w:val="clear" w:color="auto" w:fill="FFFFFF"/>
        <w:spacing w:before="100" w:beforeAutospacing="1" w:after="100" w:afterAutospacing="1" w:line="240" w:lineRule="auto"/>
        <w:jc w:val="both"/>
        <w:rPr>
          <w:rFonts w:eastAsia="Calibri" w:cstheme="minorHAnsi"/>
          <w:sz w:val="24"/>
          <w:szCs w:val="24"/>
        </w:rPr>
      </w:pPr>
      <w:r w:rsidRPr="00331B2D">
        <w:rPr>
          <w:rFonts w:eastAsia="Calibri" w:cstheme="minorHAnsi"/>
          <w:sz w:val="24"/>
          <w:szCs w:val="24"/>
        </w:rPr>
        <w:t>Design and develop business intelligence dashboards, analytical reports and data visualizations using power BI and providing access to different user groups like sales, operations and finance team needs.</w:t>
      </w:r>
    </w:p>
    <w:p w:rsidR="00067C3A" w:rsidRDefault="00067C3A" w:rsidP="00067C3A">
      <w:pPr>
        <w:pStyle w:val="ListParagraph"/>
        <w:jc w:val="both"/>
        <w:rPr>
          <w:rFonts w:cstheme="minorHAnsi"/>
          <w:color w:val="000000"/>
          <w:sz w:val="24"/>
          <w:szCs w:val="24"/>
          <w:lang w:eastAsia="ar-SA"/>
        </w:rPr>
      </w:pPr>
    </w:p>
    <w:p w:rsidR="007F5C55" w:rsidRDefault="007F5C55" w:rsidP="007C5E68">
      <w:pPr>
        <w:pStyle w:val="ListParagraph"/>
        <w:spacing w:after="0"/>
        <w:ind w:left="0"/>
        <w:jc w:val="both"/>
        <w:rPr>
          <w:rFonts w:cstheme="minorHAnsi"/>
          <w:b/>
          <w:color w:val="000000"/>
          <w:sz w:val="24"/>
          <w:szCs w:val="24"/>
          <w:u w:val="single"/>
        </w:rPr>
      </w:pPr>
    </w:p>
    <w:p w:rsidR="00D511C1" w:rsidRDefault="00D511C1" w:rsidP="007C5E68">
      <w:pPr>
        <w:pStyle w:val="ListParagraph"/>
        <w:spacing w:after="0"/>
        <w:ind w:left="0"/>
        <w:jc w:val="both"/>
        <w:rPr>
          <w:rFonts w:cstheme="minorHAnsi"/>
          <w:b/>
          <w:color w:val="000000"/>
          <w:sz w:val="24"/>
          <w:szCs w:val="24"/>
          <w:u w:val="single"/>
        </w:rPr>
      </w:pPr>
    </w:p>
    <w:p w:rsidR="00067C3A" w:rsidRDefault="00067C3A" w:rsidP="007C5E68">
      <w:pPr>
        <w:pStyle w:val="ListParagraph"/>
        <w:spacing w:after="0"/>
        <w:ind w:left="0"/>
        <w:jc w:val="both"/>
        <w:rPr>
          <w:rFonts w:cstheme="minorHAnsi"/>
          <w:b/>
          <w:color w:val="000000"/>
          <w:sz w:val="24"/>
          <w:szCs w:val="24"/>
          <w:u w:val="single"/>
        </w:rPr>
      </w:pPr>
    </w:p>
    <w:p w:rsidR="00067C3A" w:rsidRDefault="00067C3A" w:rsidP="007C5E68">
      <w:pPr>
        <w:pStyle w:val="ListParagraph"/>
        <w:spacing w:after="0"/>
        <w:ind w:left="0"/>
        <w:jc w:val="both"/>
        <w:rPr>
          <w:rFonts w:cstheme="minorHAnsi"/>
          <w:b/>
          <w:color w:val="000000"/>
          <w:sz w:val="24"/>
          <w:szCs w:val="24"/>
          <w:u w:val="single"/>
        </w:rPr>
      </w:pPr>
    </w:p>
    <w:p w:rsidR="00067C3A" w:rsidRDefault="00067C3A" w:rsidP="007C5E68">
      <w:pPr>
        <w:pStyle w:val="ListParagraph"/>
        <w:spacing w:after="0"/>
        <w:ind w:left="0"/>
        <w:jc w:val="both"/>
        <w:rPr>
          <w:rFonts w:cstheme="minorHAnsi"/>
          <w:b/>
          <w:color w:val="000000"/>
          <w:sz w:val="24"/>
          <w:szCs w:val="24"/>
          <w:u w:val="single"/>
        </w:rPr>
      </w:pPr>
    </w:p>
    <w:p w:rsidR="00067C3A" w:rsidRDefault="00067C3A" w:rsidP="007C5E68">
      <w:pPr>
        <w:pStyle w:val="ListParagraph"/>
        <w:spacing w:after="0"/>
        <w:ind w:left="0"/>
        <w:jc w:val="both"/>
        <w:rPr>
          <w:rFonts w:cstheme="minorHAnsi"/>
          <w:b/>
          <w:color w:val="000000"/>
          <w:sz w:val="24"/>
          <w:szCs w:val="24"/>
          <w:u w:val="single"/>
        </w:rPr>
      </w:pPr>
    </w:p>
    <w:p w:rsidR="00067C3A" w:rsidRDefault="00067C3A" w:rsidP="007C5E68">
      <w:pPr>
        <w:pStyle w:val="ListParagraph"/>
        <w:spacing w:after="0"/>
        <w:ind w:left="0"/>
        <w:jc w:val="both"/>
        <w:rPr>
          <w:rFonts w:cstheme="minorHAnsi"/>
          <w:b/>
          <w:color w:val="000000"/>
          <w:sz w:val="24"/>
          <w:szCs w:val="24"/>
          <w:u w:val="single"/>
        </w:rPr>
      </w:pPr>
    </w:p>
    <w:p w:rsidR="00331B2D" w:rsidRDefault="00331B2D" w:rsidP="007C5E68">
      <w:pPr>
        <w:pStyle w:val="ListParagraph"/>
        <w:spacing w:after="0"/>
        <w:ind w:left="0"/>
        <w:jc w:val="both"/>
        <w:rPr>
          <w:rFonts w:cstheme="minorHAnsi"/>
          <w:b/>
          <w:color w:val="000000"/>
          <w:sz w:val="24"/>
          <w:szCs w:val="24"/>
          <w:u w:val="single"/>
        </w:rPr>
      </w:pPr>
    </w:p>
    <w:p w:rsidR="00A132ED" w:rsidRDefault="00A132ED" w:rsidP="007C5E68">
      <w:pPr>
        <w:pStyle w:val="ListParagraph"/>
        <w:spacing w:after="0"/>
        <w:ind w:left="0"/>
        <w:jc w:val="both"/>
        <w:rPr>
          <w:rFonts w:cstheme="minorHAnsi"/>
          <w:b/>
          <w:color w:val="000000"/>
          <w:sz w:val="24"/>
          <w:szCs w:val="24"/>
          <w:u w:val="single"/>
        </w:rPr>
      </w:pPr>
    </w:p>
    <w:p w:rsidR="00C72D12" w:rsidRDefault="00824ADD" w:rsidP="007C5E68">
      <w:pPr>
        <w:pStyle w:val="ListParagraph"/>
        <w:spacing w:after="0"/>
        <w:ind w:left="0"/>
        <w:jc w:val="both"/>
        <w:rPr>
          <w:rFonts w:cstheme="minorHAnsi"/>
          <w:b/>
          <w:color w:val="000000"/>
          <w:sz w:val="24"/>
          <w:szCs w:val="24"/>
          <w:u w:val="single"/>
        </w:rPr>
      </w:pPr>
      <w:r>
        <w:rPr>
          <w:rFonts w:cstheme="minorHAnsi"/>
          <w:b/>
          <w:color w:val="000000"/>
          <w:sz w:val="24"/>
          <w:szCs w:val="24"/>
          <w:u w:val="single"/>
        </w:rPr>
        <w:lastRenderedPageBreak/>
        <w:t>Projects Handled in APSSDC:</w:t>
      </w:r>
    </w:p>
    <w:p w:rsidR="00E232AF" w:rsidRDefault="00E232AF" w:rsidP="00E232AF">
      <w:pPr>
        <w:pStyle w:val="HTMLPreformatted"/>
        <w:numPr>
          <w:ilvl w:val="0"/>
          <w:numId w:val="18"/>
        </w:numPr>
        <w:spacing w:before="40" w:after="40" w:line="276" w:lineRule="auto"/>
        <w:jc w:val="both"/>
        <w:rPr>
          <w:rFonts w:asciiTheme="minorHAnsi" w:hAnsiTheme="minorHAnsi" w:cstheme="minorHAnsi"/>
          <w:b/>
          <w:bCs/>
          <w:sz w:val="24"/>
          <w:szCs w:val="24"/>
        </w:rPr>
      </w:pPr>
      <w:r>
        <w:rPr>
          <w:rFonts w:asciiTheme="minorHAnsi" w:hAnsiTheme="minorHAnsi" w:cstheme="minorHAnsi"/>
          <w:b/>
          <w:bCs/>
          <w:sz w:val="24"/>
          <w:szCs w:val="24"/>
        </w:rPr>
        <w:t xml:space="preserve">   Project Title</w:t>
      </w:r>
      <w:r>
        <w:rPr>
          <w:rFonts w:asciiTheme="minorHAnsi" w:hAnsiTheme="minorHAnsi" w:cstheme="minorHAnsi"/>
          <w:b/>
          <w:bCs/>
          <w:sz w:val="24"/>
          <w:szCs w:val="24"/>
        </w:rPr>
        <w:tab/>
        <w:t xml:space="preserve">            </w:t>
      </w:r>
      <w:proofErr w:type="gramStart"/>
      <w:r>
        <w:rPr>
          <w:rFonts w:asciiTheme="minorHAnsi" w:hAnsiTheme="minorHAnsi" w:cstheme="minorHAnsi"/>
          <w:b/>
          <w:bCs/>
          <w:sz w:val="24"/>
          <w:szCs w:val="24"/>
        </w:rPr>
        <w:t xml:space="preserve">  :</w:t>
      </w:r>
      <w:proofErr w:type="gramEnd"/>
      <w:r>
        <w:rPr>
          <w:rFonts w:asciiTheme="minorHAnsi" w:hAnsiTheme="minorHAnsi" w:cstheme="minorHAnsi"/>
          <w:b/>
          <w:bCs/>
          <w:sz w:val="24"/>
          <w:szCs w:val="24"/>
        </w:rPr>
        <w:t xml:space="preserve">  </w:t>
      </w:r>
      <w:r w:rsidR="00765CFE">
        <w:rPr>
          <w:rFonts w:asciiTheme="minorHAnsi" w:hAnsiTheme="minorHAnsi" w:cstheme="minorHAnsi"/>
          <w:b/>
          <w:bCs/>
          <w:sz w:val="24"/>
          <w:szCs w:val="24"/>
        </w:rPr>
        <w:t>World skills competitions</w:t>
      </w:r>
    </w:p>
    <w:p w:rsidR="00E232AF" w:rsidRPr="00E232AF" w:rsidRDefault="00E232AF" w:rsidP="00E232AF">
      <w:pPr>
        <w:pStyle w:val="ListParagraph"/>
        <w:numPr>
          <w:ilvl w:val="0"/>
          <w:numId w:val="19"/>
        </w:numPr>
        <w:spacing w:after="0"/>
        <w:contextualSpacing w:val="0"/>
        <w:jc w:val="both"/>
        <w:rPr>
          <w:rFonts w:cstheme="minorHAnsi"/>
          <w:sz w:val="24"/>
          <w:szCs w:val="24"/>
        </w:rPr>
      </w:pPr>
      <w:r>
        <w:rPr>
          <w:rFonts w:cstheme="minorHAnsi"/>
          <w:b/>
          <w:bCs/>
          <w:sz w:val="24"/>
          <w:szCs w:val="24"/>
        </w:rPr>
        <w:t xml:space="preserve">   Client</w:t>
      </w:r>
      <w:r>
        <w:rPr>
          <w:rFonts w:cstheme="minorHAnsi"/>
          <w:b/>
          <w:bCs/>
          <w:sz w:val="24"/>
          <w:szCs w:val="24"/>
        </w:rPr>
        <w:tab/>
        <w:t xml:space="preserve">                       </w:t>
      </w:r>
      <w:proofErr w:type="gramStart"/>
      <w:r>
        <w:rPr>
          <w:rFonts w:cstheme="minorHAnsi"/>
          <w:b/>
          <w:bCs/>
          <w:sz w:val="24"/>
          <w:szCs w:val="24"/>
        </w:rPr>
        <w:t xml:space="preserve">  :</w:t>
      </w:r>
      <w:proofErr w:type="gramEnd"/>
      <w:r>
        <w:rPr>
          <w:rFonts w:cstheme="minorHAnsi"/>
          <w:b/>
          <w:bCs/>
          <w:sz w:val="24"/>
          <w:szCs w:val="24"/>
        </w:rPr>
        <w:t xml:space="preserve">  </w:t>
      </w:r>
      <w:r w:rsidR="008A2C1F">
        <w:rPr>
          <w:rFonts w:cstheme="minorHAnsi"/>
          <w:b/>
          <w:bCs/>
          <w:sz w:val="24"/>
          <w:szCs w:val="24"/>
        </w:rPr>
        <w:t>NSDC (</w:t>
      </w:r>
      <w:r w:rsidR="00C85967">
        <w:rPr>
          <w:rFonts w:cstheme="minorHAnsi"/>
          <w:b/>
          <w:bCs/>
          <w:sz w:val="24"/>
          <w:szCs w:val="24"/>
        </w:rPr>
        <w:t xml:space="preserve">National skill development corporation) </w:t>
      </w:r>
    </w:p>
    <w:p w:rsidR="00E232AF" w:rsidRDefault="00E232AF" w:rsidP="00E232AF">
      <w:pPr>
        <w:pStyle w:val="ListParagraph"/>
        <w:numPr>
          <w:ilvl w:val="0"/>
          <w:numId w:val="19"/>
        </w:numPr>
        <w:tabs>
          <w:tab w:val="left" w:pos="90"/>
          <w:tab w:val="left" w:pos="720"/>
          <w:tab w:val="left" w:pos="1440"/>
          <w:tab w:val="left" w:pos="2160"/>
          <w:tab w:val="left" w:pos="2880"/>
          <w:tab w:val="left" w:pos="3600"/>
          <w:tab w:val="left" w:pos="8640"/>
        </w:tabs>
        <w:spacing w:after="0"/>
        <w:contextualSpacing w:val="0"/>
        <w:jc w:val="both"/>
        <w:rPr>
          <w:rFonts w:cstheme="minorHAnsi"/>
          <w:sz w:val="24"/>
          <w:szCs w:val="24"/>
        </w:rPr>
      </w:pPr>
      <w:r>
        <w:rPr>
          <w:rFonts w:cstheme="minorHAnsi"/>
          <w:b/>
          <w:bCs/>
          <w:sz w:val="24"/>
          <w:szCs w:val="24"/>
        </w:rPr>
        <w:t xml:space="preserve">   Role</w:t>
      </w:r>
      <w:r>
        <w:rPr>
          <w:rFonts w:cstheme="minorHAnsi"/>
          <w:b/>
          <w:bCs/>
          <w:sz w:val="24"/>
          <w:szCs w:val="24"/>
        </w:rPr>
        <w:tab/>
      </w:r>
      <w:r>
        <w:rPr>
          <w:rFonts w:cstheme="minorHAnsi"/>
          <w:b/>
          <w:bCs/>
          <w:sz w:val="24"/>
          <w:szCs w:val="24"/>
        </w:rPr>
        <w:tab/>
      </w:r>
      <w:r>
        <w:rPr>
          <w:rFonts w:cstheme="minorHAnsi"/>
          <w:b/>
          <w:bCs/>
          <w:sz w:val="24"/>
          <w:szCs w:val="24"/>
        </w:rPr>
        <w:tab/>
        <w:t xml:space="preserve">          </w:t>
      </w:r>
      <w:proofErr w:type="gramStart"/>
      <w:r>
        <w:rPr>
          <w:rFonts w:cstheme="minorHAnsi"/>
          <w:b/>
          <w:bCs/>
          <w:sz w:val="24"/>
          <w:szCs w:val="24"/>
        </w:rPr>
        <w:t xml:space="preserve">  :</w:t>
      </w:r>
      <w:proofErr w:type="gramEnd"/>
      <w:r>
        <w:rPr>
          <w:rFonts w:cstheme="minorHAnsi"/>
          <w:sz w:val="24"/>
          <w:szCs w:val="24"/>
        </w:rPr>
        <w:t xml:space="preserve">  </w:t>
      </w:r>
      <w:r w:rsidRPr="00E232AF">
        <w:rPr>
          <w:rFonts w:cstheme="minorHAnsi"/>
          <w:b/>
          <w:sz w:val="24"/>
          <w:szCs w:val="24"/>
        </w:rPr>
        <w:t>Master Trainer</w:t>
      </w:r>
    </w:p>
    <w:p w:rsidR="00E232AF" w:rsidRDefault="00E232AF" w:rsidP="007C5E68">
      <w:pPr>
        <w:pStyle w:val="ListParagraph"/>
        <w:spacing w:after="0"/>
        <w:ind w:left="0"/>
        <w:jc w:val="both"/>
        <w:rPr>
          <w:rFonts w:cstheme="minorHAnsi"/>
          <w:b/>
          <w:color w:val="000000"/>
          <w:sz w:val="24"/>
          <w:szCs w:val="24"/>
          <w:u w:val="single"/>
        </w:rPr>
      </w:pPr>
    </w:p>
    <w:p w:rsidR="00824ADD" w:rsidRPr="00E232AF" w:rsidRDefault="007F5C55" w:rsidP="00E232AF">
      <w:pPr>
        <w:pStyle w:val="ListParagraph"/>
        <w:tabs>
          <w:tab w:val="left" w:pos="90"/>
          <w:tab w:val="left" w:pos="720"/>
          <w:tab w:val="left" w:pos="1440"/>
          <w:tab w:val="left" w:pos="2160"/>
          <w:tab w:val="left" w:pos="2880"/>
          <w:tab w:val="left" w:pos="3600"/>
          <w:tab w:val="left" w:pos="8640"/>
        </w:tabs>
        <w:ind w:left="0"/>
        <w:rPr>
          <w:rFonts w:cstheme="minorHAnsi"/>
          <w:b/>
          <w:bCs/>
          <w:sz w:val="24"/>
          <w:szCs w:val="24"/>
          <w:u w:val="single"/>
        </w:rPr>
      </w:pPr>
      <w:r>
        <w:rPr>
          <w:rFonts w:cstheme="minorHAnsi"/>
          <w:b/>
          <w:bCs/>
          <w:sz w:val="24"/>
          <w:szCs w:val="24"/>
          <w:u w:val="single"/>
        </w:rPr>
        <w:t>Description: -</w:t>
      </w:r>
    </w:p>
    <w:p w:rsidR="008A2C1F" w:rsidRPr="008A2C1F" w:rsidRDefault="00824ADD" w:rsidP="008A2C1F">
      <w:pPr>
        <w:pStyle w:val="ListParagraph"/>
        <w:spacing w:after="0"/>
        <w:ind w:left="0"/>
        <w:jc w:val="both"/>
        <w:rPr>
          <w:rFonts w:cstheme="minorHAnsi"/>
          <w:color w:val="0D0D0D" w:themeColor="text1" w:themeTint="F2"/>
          <w:sz w:val="24"/>
          <w:szCs w:val="24"/>
          <w:shd w:val="clear" w:color="auto" w:fill="FFFFFF"/>
        </w:rPr>
      </w:pPr>
      <w:r w:rsidRPr="007F5C55">
        <w:rPr>
          <w:rFonts w:cstheme="minorHAnsi"/>
          <w:color w:val="0D0D0D" w:themeColor="text1" w:themeTint="F2"/>
          <w:sz w:val="24"/>
          <w:szCs w:val="24"/>
          <w:shd w:val="clear" w:color="auto" w:fill="FFFFFF"/>
        </w:rPr>
        <w:t xml:space="preserve">APSSDC is a unique organization formed as a </w:t>
      </w:r>
      <w:r w:rsidR="00E232AF" w:rsidRPr="007F5C55">
        <w:rPr>
          <w:rFonts w:cstheme="minorHAnsi"/>
          <w:color w:val="0D0D0D" w:themeColor="text1" w:themeTint="F2"/>
          <w:sz w:val="24"/>
          <w:szCs w:val="24"/>
          <w:shd w:val="clear" w:color="auto" w:fill="FFFFFF"/>
        </w:rPr>
        <w:t>Public-Private</w:t>
      </w:r>
      <w:r w:rsidRPr="007F5C55">
        <w:rPr>
          <w:rFonts w:cstheme="minorHAnsi"/>
          <w:color w:val="0D0D0D" w:themeColor="text1" w:themeTint="F2"/>
          <w:sz w:val="24"/>
          <w:szCs w:val="24"/>
          <w:shd w:val="clear" w:color="auto" w:fill="FFFFFF"/>
        </w:rPr>
        <w:t xml:space="preserve"> Partnership (PPP) corporation to promote skill development &amp; entrepreneurship in the state of Andhra Pradesh. The Corporation is incorporated as a Section-8 company (not-for-profit) with a private equity component of 51% and 49% by Govt. of AP. The Corporation serves as the ‘Executive Agency’ for the Department of Skill Development, Entrepreneurship and Innovation, Govt. of AP. APSSDC will also serve the important task of providing </w:t>
      </w:r>
      <w:r w:rsidR="00E232AF" w:rsidRPr="007F5C55">
        <w:rPr>
          <w:rFonts w:cstheme="minorHAnsi"/>
          <w:color w:val="0D0D0D" w:themeColor="text1" w:themeTint="F2"/>
          <w:sz w:val="24"/>
          <w:szCs w:val="24"/>
          <w:shd w:val="clear" w:color="auto" w:fill="FFFFFF"/>
        </w:rPr>
        <w:t>high-quality</w:t>
      </w:r>
      <w:r w:rsidRPr="007F5C55">
        <w:rPr>
          <w:rFonts w:cstheme="minorHAnsi"/>
          <w:color w:val="0D0D0D" w:themeColor="text1" w:themeTint="F2"/>
          <w:sz w:val="24"/>
          <w:szCs w:val="24"/>
          <w:shd w:val="clear" w:color="auto" w:fill="FFFFFF"/>
        </w:rPr>
        <w:t xml:space="preserve"> skilled manpower as part of the ‘Knowledge and Skills </w:t>
      </w:r>
      <w:r w:rsidR="00E232AF" w:rsidRPr="007F5C55">
        <w:rPr>
          <w:rFonts w:cstheme="minorHAnsi"/>
          <w:color w:val="0D0D0D" w:themeColor="text1" w:themeTint="F2"/>
          <w:sz w:val="24"/>
          <w:szCs w:val="24"/>
          <w:shd w:val="clear" w:color="auto" w:fill="FFFFFF"/>
        </w:rPr>
        <w:t>Mission</w:t>
      </w:r>
      <w:r w:rsidRPr="007F5C55">
        <w:rPr>
          <w:rFonts w:cstheme="minorHAnsi"/>
          <w:color w:val="0D0D0D" w:themeColor="text1" w:themeTint="F2"/>
          <w:sz w:val="24"/>
          <w:szCs w:val="24"/>
          <w:shd w:val="clear" w:color="auto" w:fill="FFFFFF"/>
        </w:rPr>
        <w:t xml:space="preserve"> of Go</w:t>
      </w:r>
      <w:r w:rsidR="00E232AF" w:rsidRPr="007F5C55">
        <w:rPr>
          <w:rFonts w:cstheme="minorHAnsi"/>
          <w:color w:val="0D0D0D" w:themeColor="text1" w:themeTint="F2"/>
          <w:sz w:val="24"/>
          <w:szCs w:val="24"/>
          <w:shd w:val="clear" w:color="auto" w:fill="FFFFFF"/>
        </w:rPr>
        <w:t xml:space="preserve">vt. </w:t>
      </w:r>
      <w:r w:rsidRPr="007F5C55">
        <w:rPr>
          <w:rFonts w:cstheme="minorHAnsi"/>
          <w:color w:val="0D0D0D" w:themeColor="text1" w:themeTint="F2"/>
          <w:sz w:val="24"/>
          <w:szCs w:val="24"/>
          <w:shd w:val="clear" w:color="auto" w:fill="FFFFFF"/>
        </w:rPr>
        <w:t xml:space="preserve">AP, is one of the cross-cutting missions among the seven missions formed by the Govt. to facilitate </w:t>
      </w:r>
      <w:r w:rsidR="00C85967" w:rsidRPr="007F5C55">
        <w:rPr>
          <w:rFonts w:cstheme="minorHAnsi"/>
          <w:color w:val="0D0D0D" w:themeColor="text1" w:themeTint="F2"/>
          <w:sz w:val="24"/>
          <w:szCs w:val="24"/>
          <w:shd w:val="clear" w:color="auto" w:fill="FFFFFF"/>
        </w:rPr>
        <w:t>double-digit</w:t>
      </w:r>
      <w:r w:rsidRPr="007F5C55">
        <w:rPr>
          <w:rFonts w:cstheme="minorHAnsi"/>
          <w:color w:val="0D0D0D" w:themeColor="text1" w:themeTint="F2"/>
          <w:sz w:val="24"/>
          <w:szCs w:val="24"/>
          <w:shd w:val="clear" w:color="auto" w:fill="FFFFFF"/>
        </w:rPr>
        <w:t xml:space="preserve"> growth of the state.</w:t>
      </w:r>
    </w:p>
    <w:p w:rsidR="00312183" w:rsidRDefault="00312183" w:rsidP="00E232AF">
      <w:pPr>
        <w:rPr>
          <w:rFonts w:cstheme="minorHAnsi"/>
          <w:b/>
          <w:bCs/>
          <w:sz w:val="24"/>
          <w:szCs w:val="24"/>
          <w:u w:val="single"/>
        </w:rPr>
      </w:pPr>
    </w:p>
    <w:p w:rsidR="00E232AF" w:rsidRDefault="00E232AF" w:rsidP="00E232AF">
      <w:pPr>
        <w:rPr>
          <w:rFonts w:cstheme="minorHAnsi"/>
          <w:b/>
          <w:bCs/>
          <w:sz w:val="24"/>
          <w:szCs w:val="24"/>
          <w:u w:val="single"/>
        </w:rPr>
      </w:pPr>
      <w:r>
        <w:rPr>
          <w:rFonts w:cstheme="minorHAnsi"/>
          <w:b/>
          <w:bCs/>
          <w:sz w:val="24"/>
          <w:szCs w:val="24"/>
          <w:u w:val="single"/>
        </w:rPr>
        <w:t>Roles and Responsibility: -</w:t>
      </w:r>
    </w:p>
    <w:p w:rsidR="00C85967" w:rsidRDefault="00C85967" w:rsidP="00C85967">
      <w:pPr>
        <w:pStyle w:val="ListParagraph"/>
        <w:numPr>
          <w:ilvl w:val="0"/>
          <w:numId w:val="21"/>
        </w:numPr>
        <w:spacing w:after="0"/>
        <w:jc w:val="both"/>
        <w:rPr>
          <w:rFonts w:cstheme="minorHAnsi"/>
          <w:sz w:val="24"/>
          <w:szCs w:val="24"/>
        </w:rPr>
      </w:pPr>
      <w:r>
        <w:rPr>
          <w:rFonts w:cstheme="minorHAnsi"/>
          <w:sz w:val="24"/>
          <w:szCs w:val="24"/>
        </w:rPr>
        <w:t xml:space="preserve">Conducting </w:t>
      </w:r>
      <w:r w:rsidR="00060086">
        <w:rPr>
          <w:rFonts w:cstheme="minorHAnsi"/>
          <w:sz w:val="24"/>
          <w:szCs w:val="24"/>
        </w:rPr>
        <w:t>the practical tests and</w:t>
      </w:r>
      <w:r>
        <w:rPr>
          <w:rFonts w:cstheme="minorHAnsi"/>
          <w:sz w:val="24"/>
          <w:szCs w:val="24"/>
        </w:rPr>
        <w:t xml:space="preserve"> </w:t>
      </w:r>
      <w:r w:rsidR="00060086">
        <w:rPr>
          <w:rFonts w:cstheme="minorHAnsi"/>
          <w:sz w:val="24"/>
          <w:szCs w:val="24"/>
        </w:rPr>
        <w:t>shortlisting</w:t>
      </w:r>
      <w:r>
        <w:rPr>
          <w:rFonts w:cstheme="minorHAnsi"/>
          <w:sz w:val="24"/>
          <w:szCs w:val="24"/>
        </w:rPr>
        <w:t xml:space="preserve"> the trainees </w:t>
      </w:r>
      <w:r w:rsidR="00765CFE">
        <w:rPr>
          <w:rFonts w:cstheme="minorHAnsi"/>
          <w:sz w:val="24"/>
          <w:szCs w:val="24"/>
        </w:rPr>
        <w:t>in Zonal level world skill competi</w:t>
      </w:r>
      <w:r>
        <w:rPr>
          <w:rFonts w:cstheme="minorHAnsi"/>
          <w:sz w:val="24"/>
          <w:szCs w:val="24"/>
        </w:rPr>
        <w:t>tion.</w:t>
      </w:r>
    </w:p>
    <w:p w:rsidR="00C85967" w:rsidRDefault="00060086" w:rsidP="00C85967">
      <w:pPr>
        <w:pStyle w:val="ListParagraph"/>
        <w:numPr>
          <w:ilvl w:val="0"/>
          <w:numId w:val="21"/>
        </w:numPr>
        <w:spacing w:after="0"/>
        <w:jc w:val="both"/>
        <w:rPr>
          <w:rFonts w:cstheme="minorHAnsi"/>
          <w:sz w:val="24"/>
          <w:szCs w:val="24"/>
        </w:rPr>
      </w:pPr>
      <w:r>
        <w:rPr>
          <w:rFonts w:cstheme="minorHAnsi"/>
          <w:sz w:val="24"/>
          <w:szCs w:val="24"/>
        </w:rPr>
        <w:t xml:space="preserve">Guiding the trainees to improve their skills for next-level competition.  </w:t>
      </w:r>
    </w:p>
    <w:p w:rsidR="00C72D12" w:rsidRPr="00060086" w:rsidRDefault="00C85967" w:rsidP="00060086">
      <w:pPr>
        <w:pStyle w:val="ListParagraph"/>
        <w:numPr>
          <w:ilvl w:val="0"/>
          <w:numId w:val="21"/>
        </w:numPr>
        <w:spacing w:after="0"/>
        <w:jc w:val="both"/>
        <w:rPr>
          <w:rFonts w:cstheme="minorHAnsi"/>
          <w:sz w:val="24"/>
          <w:szCs w:val="24"/>
        </w:rPr>
      </w:pPr>
      <w:r w:rsidRPr="00060086">
        <w:rPr>
          <w:rFonts w:cstheme="minorHAnsi"/>
          <w:sz w:val="24"/>
          <w:szCs w:val="24"/>
        </w:rPr>
        <w:t xml:space="preserve">Conducting </w:t>
      </w:r>
      <w:r w:rsidR="007E4D2E">
        <w:rPr>
          <w:rFonts w:cstheme="minorHAnsi"/>
          <w:sz w:val="24"/>
          <w:szCs w:val="24"/>
        </w:rPr>
        <w:t>FDPs</w:t>
      </w:r>
      <w:r w:rsidRPr="00060086">
        <w:rPr>
          <w:rFonts w:cstheme="minorHAnsi"/>
          <w:sz w:val="24"/>
          <w:szCs w:val="24"/>
        </w:rPr>
        <w:t xml:space="preserve"> for all Govt. polytechnic colleges &amp; ITI Intuitions in Andhra Pradesh </w:t>
      </w:r>
    </w:p>
    <w:p w:rsidR="00C85967" w:rsidRDefault="00060086" w:rsidP="00C85967">
      <w:pPr>
        <w:pStyle w:val="ListParagraph"/>
        <w:numPr>
          <w:ilvl w:val="0"/>
          <w:numId w:val="21"/>
        </w:numPr>
        <w:spacing w:after="0"/>
        <w:jc w:val="both"/>
        <w:rPr>
          <w:rFonts w:cstheme="minorHAnsi"/>
          <w:sz w:val="24"/>
          <w:szCs w:val="24"/>
        </w:rPr>
      </w:pPr>
      <w:r>
        <w:rPr>
          <w:rFonts w:cstheme="minorHAnsi"/>
          <w:sz w:val="24"/>
          <w:szCs w:val="24"/>
        </w:rPr>
        <w:t>Guiding engineering stu</w:t>
      </w:r>
      <w:r w:rsidR="00F43B6C">
        <w:rPr>
          <w:rFonts w:cstheme="minorHAnsi"/>
          <w:sz w:val="24"/>
          <w:szCs w:val="24"/>
        </w:rPr>
        <w:t>dents</w:t>
      </w:r>
      <w:r>
        <w:rPr>
          <w:rFonts w:cstheme="minorHAnsi"/>
          <w:sz w:val="24"/>
          <w:szCs w:val="24"/>
        </w:rPr>
        <w:t xml:space="preserve"> </w:t>
      </w:r>
      <w:r w:rsidR="00F43B6C">
        <w:rPr>
          <w:rFonts w:cstheme="minorHAnsi"/>
          <w:sz w:val="24"/>
          <w:szCs w:val="24"/>
        </w:rPr>
        <w:t>with their academic projects.</w:t>
      </w:r>
    </w:p>
    <w:p w:rsidR="00F43B6C" w:rsidRDefault="00F43B6C" w:rsidP="00C85967">
      <w:pPr>
        <w:pStyle w:val="ListParagraph"/>
        <w:numPr>
          <w:ilvl w:val="0"/>
          <w:numId w:val="21"/>
        </w:numPr>
        <w:spacing w:after="0"/>
        <w:jc w:val="both"/>
        <w:rPr>
          <w:rFonts w:cstheme="minorHAnsi"/>
          <w:sz w:val="24"/>
          <w:szCs w:val="24"/>
        </w:rPr>
      </w:pPr>
      <w:r>
        <w:rPr>
          <w:rFonts w:cstheme="minorHAnsi"/>
          <w:sz w:val="24"/>
          <w:szCs w:val="24"/>
        </w:rPr>
        <w:t xml:space="preserve">Monitoring and resolving the issues in my Centre and submitting the reports to my authority. </w:t>
      </w:r>
    </w:p>
    <w:p w:rsidR="00CC3945" w:rsidRDefault="00F5229C" w:rsidP="00CC3945">
      <w:pPr>
        <w:pStyle w:val="ListParagraph"/>
        <w:numPr>
          <w:ilvl w:val="0"/>
          <w:numId w:val="21"/>
        </w:numPr>
        <w:spacing w:after="0"/>
        <w:jc w:val="both"/>
        <w:rPr>
          <w:rFonts w:cstheme="minorHAnsi"/>
          <w:sz w:val="24"/>
          <w:szCs w:val="24"/>
        </w:rPr>
      </w:pPr>
      <w:r>
        <w:rPr>
          <w:rFonts w:cstheme="minorHAnsi"/>
          <w:sz w:val="24"/>
          <w:szCs w:val="24"/>
        </w:rPr>
        <w:t xml:space="preserve">Planning and </w:t>
      </w:r>
      <w:r w:rsidR="00CC3945">
        <w:rPr>
          <w:rFonts w:cstheme="minorHAnsi"/>
          <w:sz w:val="24"/>
          <w:szCs w:val="24"/>
        </w:rPr>
        <w:t xml:space="preserve">Guiding the </w:t>
      </w:r>
      <w:r w:rsidR="00CC3945" w:rsidRPr="00CC3945">
        <w:rPr>
          <w:rFonts w:cstheme="minorHAnsi"/>
          <w:sz w:val="24"/>
          <w:szCs w:val="24"/>
        </w:rPr>
        <w:t>technician</w:t>
      </w:r>
      <w:r>
        <w:rPr>
          <w:rFonts w:cstheme="minorHAnsi"/>
          <w:sz w:val="24"/>
          <w:szCs w:val="24"/>
        </w:rPr>
        <w:t>s</w:t>
      </w:r>
      <w:r w:rsidR="00CC3945">
        <w:rPr>
          <w:rFonts w:cstheme="minorHAnsi"/>
          <w:sz w:val="24"/>
          <w:szCs w:val="24"/>
        </w:rPr>
        <w:t xml:space="preserve"> while installing TSDI (technical skill development institution) LAB’s.</w:t>
      </w:r>
    </w:p>
    <w:sectPr w:rsidR="00CC3945" w:rsidSect="007C5E6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hybridMultilevel"/>
    <w:tmpl w:val="788057F8"/>
    <w:lvl w:ilvl="0" w:tplc="E54AFC0A">
      <w:start w:val="1"/>
      <w:numFmt w:val="bullet"/>
      <w:lvlText w:val=""/>
      <w:lvlJc w:val="left"/>
      <w:pPr>
        <w:ind w:left="720" w:hanging="360"/>
      </w:pPr>
      <w:rPr>
        <w:rFonts w:ascii="Symbol" w:hAnsi="Symbol" w:hint="default"/>
      </w:rPr>
    </w:lvl>
    <w:lvl w:ilvl="1" w:tplc="CBF89790">
      <w:start w:val="1"/>
      <w:numFmt w:val="bullet"/>
      <w:lvlText w:val="o"/>
      <w:lvlJc w:val="left"/>
      <w:pPr>
        <w:ind w:left="1440" w:hanging="360"/>
      </w:pPr>
      <w:rPr>
        <w:rFonts w:ascii="Courier New" w:hAnsi="Courier New" w:cs="Courier New" w:hint="default"/>
      </w:rPr>
    </w:lvl>
    <w:lvl w:ilvl="2" w:tplc="D6D6598E">
      <w:start w:val="1"/>
      <w:numFmt w:val="bullet"/>
      <w:lvlText w:val=""/>
      <w:lvlJc w:val="left"/>
      <w:pPr>
        <w:ind w:left="2160" w:hanging="360"/>
      </w:pPr>
      <w:rPr>
        <w:rFonts w:ascii="Wingdings" w:hAnsi="Wingdings" w:hint="default"/>
      </w:rPr>
    </w:lvl>
    <w:lvl w:ilvl="3" w:tplc="0908B5BC">
      <w:start w:val="1"/>
      <w:numFmt w:val="bullet"/>
      <w:lvlText w:val=""/>
      <w:lvlJc w:val="left"/>
      <w:pPr>
        <w:ind w:left="2880" w:hanging="360"/>
      </w:pPr>
      <w:rPr>
        <w:rFonts w:ascii="Symbol" w:hAnsi="Symbol" w:hint="default"/>
      </w:rPr>
    </w:lvl>
    <w:lvl w:ilvl="4" w:tplc="A32A336E">
      <w:start w:val="1"/>
      <w:numFmt w:val="bullet"/>
      <w:lvlText w:val="o"/>
      <w:lvlJc w:val="left"/>
      <w:pPr>
        <w:ind w:left="3600" w:hanging="360"/>
      </w:pPr>
      <w:rPr>
        <w:rFonts w:ascii="Courier New" w:hAnsi="Courier New" w:cs="Courier New" w:hint="default"/>
      </w:rPr>
    </w:lvl>
    <w:lvl w:ilvl="5" w:tplc="7F66F2CE">
      <w:start w:val="1"/>
      <w:numFmt w:val="bullet"/>
      <w:lvlText w:val=""/>
      <w:lvlJc w:val="left"/>
      <w:pPr>
        <w:ind w:left="4320" w:hanging="360"/>
      </w:pPr>
      <w:rPr>
        <w:rFonts w:ascii="Wingdings" w:hAnsi="Wingdings" w:hint="default"/>
      </w:rPr>
    </w:lvl>
    <w:lvl w:ilvl="6" w:tplc="6B506690">
      <w:start w:val="1"/>
      <w:numFmt w:val="bullet"/>
      <w:lvlText w:val=""/>
      <w:lvlJc w:val="left"/>
      <w:pPr>
        <w:ind w:left="5040" w:hanging="360"/>
      </w:pPr>
      <w:rPr>
        <w:rFonts w:ascii="Symbol" w:hAnsi="Symbol" w:hint="default"/>
      </w:rPr>
    </w:lvl>
    <w:lvl w:ilvl="7" w:tplc="350C719C">
      <w:start w:val="1"/>
      <w:numFmt w:val="bullet"/>
      <w:lvlText w:val="o"/>
      <w:lvlJc w:val="left"/>
      <w:pPr>
        <w:ind w:left="5760" w:hanging="360"/>
      </w:pPr>
      <w:rPr>
        <w:rFonts w:ascii="Courier New" w:hAnsi="Courier New" w:cs="Courier New" w:hint="default"/>
      </w:rPr>
    </w:lvl>
    <w:lvl w:ilvl="8" w:tplc="F61ACA96">
      <w:start w:val="1"/>
      <w:numFmt w:val="bullet"/>
      <w:lvlText w:val=""/>
      <w:lvlJc w:val="left"/>
      <w:pPr>
        <w:ind w:left="6480" w:hanging="360"/>
      </w:pPr>
      <w:rPr>
        <w:rFonts w:ascii="Wingdings" w:hAnsi="Wingdings" w:hint="default"/>
      </w:rPr>
    </w:lvl>
  </w:abstractNum>
  <w:abstractNum w:abstractNumId="1" w15:restartNumberingAfterBreak="0">
    <w:nsid w:val="00000013"/>
    <w:multiLevelType w:val="hybridMultilevel"/>
    <w:tmpl w:val="E5BCF172"/>
    <w:lvl w:ilvl="0" w:tplc="291EC1C8">
      <w:start w:val="1"/>
      <w:numFmt w:val="bullet"/>
      <w:lvlText w:val=""/>
      <w:lvlJc w:val="left"/>
      <w:pPr>
        <w:ind w:left="720" w:hanging="360"/>
      </w:pPr>
      <w:rPr>
        <w:rFonts w:ascii="Symbol" w:hAnsi="Symbol" w:hint="default"/>
      </w:rPr>
    </w:lvl>
    <w:lvl w:ilvl="1" w:tplc="8A88143A">
      <w:start w:val="1"/>
      <w:numFmt w:val="bullet"/>
      <w:lvlText w:val="o"/>
      <w:lvlJc w:val="left"/>
      <w:pPr>
        <w:ind w:left="1440" w:hanging="360"/>
      </w:pPr>
      <w:rPr>
        <w:rFonts w:ascii="Courier New" w:hAnsi="Courier New" w:cs="Courier New" w:hint="default"/>
      </w:rPr>
    </w:lvl>
    <w:lvl w:ilvl="2" w:tplc="5742F750">
      <w:start w:val="1"/>
      <w:numFmt w:val="bullet"/>
      <w:lvlText w:val=""/>
      <w:lvlJc w:val="left"/>
      <w:pPr>
        <w:ind w:left="2160" w:hanging="360"/>
      </w:pPr>
      <w:rPr>
        <w:rFonts w:ascii="Wingdings" w:hAnsi="Wingdings" w:hint="default"/>
      </w:rPr>
    </w:lvl>
    <w:lvl w:ilvl="3" w:tplc="5DE0F8EC">
      <w:start w:val="1"/>
      <w:numFmt w:val="bullet"/>
      <w:lvlText w:val=""/>
      <w:lvlJc w:val="left"/>
      <w:pPr>
        <w:ind w:left="2880" w:hanging="360"/>
      </w:pPr>
      <w:rPr>
        <w:rFonts w:ascii="Symbol" w:hAnsi="Symbol" w:hint="default"/>
      </w:rPr>
    </w:lvl>
    <w:lvl w:ilvl="4" w:tplc="029EDD1C">
      <w:start w:val="1"/>
      <w:numFmt w:val="bullet"/>
      <w:lvlText w:val="o"/>
      <w:lvlJc w:val="left"/>
      <w:pPr>
        <w:ind w:left="3600" w:hanging="360"/>
      </w:pPr>
      <w:rPr>
        <w:rFonts w:ascii="Courier New" w:hAnsi="Courier New" w:cs="Courier New" w:hint="default"/>
      </w:rPr>
    </w:lvl>
    <w:lvl w:ilvl="5" w:tplc="20A0FABA">
      <w:start w:val="1"/>
      <w:numFmt w:val="bullet"/>
      <w:lvlText w:val=""/>
      <w:lvlJc w:val="left"/>
      <w:pPr>
        <w:ind w:left="4320" w:hanging="360"/>
      </w:pPr>
      <w:rPr>
        <w:rFonts w:ascii="Wingdings" w:hAnsi="Wingdings" w:hint="default"/>
      </w:rPr>
    </w:lvl>
    <w:lvl w:ilvl="6" w:tplc="44EC9C44">
      <w:start w:val="1"/>
      <w:numFmt w:val="bullet"/>
      <w:lvlText w:val=""/>
      <w:lvlJc w:val="left"/>
      <w:pPr>
        <w:ind w:left="5040" w:hanging="360"/>
      </w:pPr>
      <w:rPr>
        <w:rFonts w:ascii="Symbol" w:hAnsi="Symbol" w:hint="default"/>
      </w:rPr>
    </w:lvl>
    <w:lvl w:ilvl="7" w:tplc="54B4F0C8">
      <w:start w:val="1"/>
      <w:numFmt w:val="bullet"/>
      <w:lvlText w:val="o"/>
      <w:lvlJc w:val="left"/>
      <w:pPr>
        <w:ind w:left="5760" w:hanging="360"/>
      </w:pPr>
      <w:rPr>
        <w:rFonts w:ascii="Courier New" w:hAnsi="Courier New" w:cs="Courier New" w:hint="default"/>
      </w:rPr>
    </w:lvl>
    <w:lvl w:ilvl="8" w:tplc="D89EDD02">
      <w:start w:val="1"/>
      <w:numFmt w:val="bullet"/>
      <w:lvlText w:val=""/>
      <w:lvlJc w:val="left"/>
      <w:pPr>
        <w:ind w:left="6480" w:hanging="360"/>
      </w:pPr>
      <w:rPr>
        <w:rFonts w:ascii="Wingdings" w:hAnsi="Wingdings" w:hint="default"/>
      </w:rPr>
    </w:lvl>
  </w:abstractNum>
  <w:abstractNum w:abstractNumId="2" w15:restartNumberingAfterBreak="0">
    <w:nsid w:val="00000016"/>
    <w:multiLevelType w:val="hybridMultilevel"/>
    <w:tmpl w:val="7A92C2CE"/>
    <w:lvl w:ilvl="0" w:tplc="58FC4810">
      <w:start w:val="1"/>
      <w:numFmt w:val="bullet"/>
      <w:lvlText w:val=""/>
      <w:lvlJc w:val="left"/>
      <w:pPr>
        <w:ind w:left="720" w:hanging="360"/>
      </w:pPr>
      <w:rPr>
        <w:rFonts w:ascii="Symbol" w:hAnsi="Symbol" w:hint="default"/>
      </w:rPr>
    </w:lvl>
    <w:lvl w:ilvl="1" w:tplc="151E9384">
      <w:start w:val="1"/>
      <w:numFmt w:val="bullet"/>
      <w:lvlText w:val="o"/>
      <w:lvlJc w:val="left"/>
      <w:pPr>
        <w:ind w:left="1440" w:hanging="360"/>
      </w:pPr>
      <w:rPr>
        <w:rFonts w:ascii="Courier New" w:hAnsi="Courier New" w:cs="Courier New" w:hint="default"/>
      </w:rPr>
    </w:lvl>
    <w:lvl w:ilvl="2" w:tplc="BA1A0A90">
      <w:start w:val="1"/>
      <w:numFmt w:val="bullet"/>
      <w:lvlText w:val=""/>
      <w:lvlJc w:val="left"/>
      <w:pPr>
        <w:ind w:left="2160" w:hanging="360"/>
      </w:pPr>
      <w:rPr>
        <w:rFonts w:ascii="Wingdings" w:hAnsi="Wingdings" w:hint="default"/>
      </w:rPr>
    </w:lvl>
    <w:lvl w:ilvl="3" w:tplc="B616ED36">
      <w:start w:val="1"/>
      <w:numFmt w:val="bullet"/>
      <w:lvlText w:val=""/>
      <w:lvlJc w:val="left"/>
      <w:pPr>
        <w:ind w:left="2880" w:hanging="360"/>
      </w:pPr>
      <w:rPr>
        <w:rFonts w:ascii="Symbol" w:hAnsi="Symbol" w:hint="default"/>
      </w:rPr>
    </w:lvl>
    <w:lvl w:ilvl="4" w:tplc="BC6CF53C">
      <w:start w:val="1"/>
      <w:numFmt w:val="bullet"/>
      <w:lvlText w:val="o"/>
      <w:lvlJc w:val="left"/>
      <w:pPr>
        <w:ind w:left="3600" w:hanging="360"/>
      </w:pPr>
      <w:rPr>
        <w:rFonts w:ascii="Courier New" w:hAnsi="Courier New" w:cs="Courier New" w:hint="default"/>
      </w:rPr>
    </w:lvl>
    <w:lvl w:ilvl="5" w:tplc="84DC7D38">
      <w:start w:val="1"/>
      <w:numFmt w:val="bullet"/>
      <w:lvlText w:val=""/>
      <w:lvlJc w:val="left"/>
      <w:pPr>
        <w:ind w:left="4320" w:hanging="360"/>
      </w:pPr>
      <w:rPr>
        <w:rFonts w:ascii="Wingdings" w:hAnsi="Wingdings" w:hint="default"/>
      </w:rPr>
    </w:lvl>
    <w:lvl w:ilvl="6" w:tplc="33629260">
      <w:start w:val="1"/>
      <w:numFmt w:val="bullet"/>
      <w:lvlText w:val=""/>
      <w:lvlJc w:val="left"/>
      <w:pPr>
        <w:ind w:left="5040" w:hanging="360"/>
      </w:pPr>
      <w:rPr>
        <w:rFonts w:ascii="Symbol" w:hAnsi="Symbol" w:hint="default"/>
      </w:rPr>
    </w:lvl>
    <w:lvl w:ilvl="7" w:tplc="FDBC9D9E">
      <w:start w:val="1"/>
      <w:numFmt w:val="bullet"/>
      <w:lvlText w:val="o"/>
      <w:lvlJc w:val="left"/>
      <w:pPr>
        <w:ind w:left="5760" w:hanging="360"/>
      </w:pPr>
      <w:rPr>
        <w:rFonts w:ascii="Courier New" w:hAnsi="Courier New" w:cs="Courier New" w:hint="default"/>
      </w:rPr>
    </w:lvl>
    <w:lvl w:ilvl="8" w:tplc="2616986E">
      <w:start w:val="1"/>
      <w:numFmt w:val="bullet"/>
      <w:lvlText w:val=""/>
      <w:lvlJc w:val="left"/>
      <w:pPr>
        <w:ind w:left="6480" w:hanging="360"/>
      </w:pPr>
      <w:rPr>
        <w:rFonts w:ascii="Wingdings" w:hAnsi="Wingdings" w:hint="default"/>
      </w:rPr>
    </w:lvl>
  </w:abstractNum>
  <w:abstractNum w:abstractNumId="3" w15:restartNumberingAfterBreak="0">
    <w:nsid w:val="097B6DD0"/>
    <w:multiLevelType w:val="hybridMultilevel"/>
    <w:tmpl w:val="4216A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A2B57"/>
    <w:multiLevelType w:val="hybridMultilevel"/>
    <w:tmpl w:val="CE22A060"/>
    <w:lvl w:ilvl="0" w:tplc="3206A070">
      <w:numFmt w:val="bullet"/>
      <w:lvlText w:val="•"/>
      <w:lvlJc w:val="left"/>
      <w:pPr>
        <w:ind w:left="2160" w:hanging="360"/>
      </w:pPr>
      <w:rPr>
        <w:rFonts w:ascii="Calibri" w:eastAsiaTheme="minorHAnsi" w:hAnsi="Calibri" w:cs="Calibri"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 w15:restartNumberingAfterBreak="0">
    <w:nsid w:val="13845EEA"/>
    <w:multiLevelType w:val="hybridMultilevel"/>
    <w:tmpl w:val="FB382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A4877"/>
    <w:multiLevelType w:val="hybridMultilevel"/>
    <w:tmpl w:val="A49C8F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C2F7598"/>
    <w:multiLevelType w:val="hybridMultilevel"/>
    <w:tmpl w:val="26643D5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30933CD0"/>
    <w:multiLevelType w:val="hybridMultilevel"/>
    <w:tmpl w:val="68C25F3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132785F"/>
    <w:multiLevelType w:val="multilevel"/>
    <w:tmpl w:val="14D478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23C680A"/>
    <w:multiLevelType w:val="hybridMultilevel"/>
    <w:tmpl w:val="23D0384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1" w15:restartNumberingAfterBreak="0">
    <w:nsid w:val="36871B86"/>
    <w:multiLevelType w:val="hybridMultilevel"/>
    <w:tmpl w:val="326810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7E173C5"/>
    <w:multiLevelType w:val="hybridMultilevel"/>
    <w:tmpl w:val="471EA1A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FB3A81"/>
    <w:multiLevelType w:val="multilevel"/>
    <w:tmpl w:val="39362C46"/>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80108EF"/>
    <w:multiLevelType w:val="hybridMultilevel"/>
    <w:tmpl w:val="DD3E31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7F224DC"/>
    <w:multiLevelType w:val="hybridMultilevel"/>
    <w:tmpl w:val="9C1EA044"/>
    <w:lvl w:ilvl="0" w:tplc="3206A070">
      <w:numFmt w:val="bullet"/>
      <w:lvlText w:val="•"/>
      <w:lvlJc w:val="left"/>
      <w:pPr>
        <w:ind w:left="1440" w:hanging="360"/>
      </w:pPr>
      <w:rPr>
        <w:rFonts w:ascii="Calibri" w:eastAsiaTheme="minorHAnsi" w:hAnsi="Calibri" w:cs="Calibri"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5CB12922"/>
    <w:multiLevelType w:val="hybridMultilevel"/>
    <w:tmpl w:val="80AEF2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D0D0455"/>
    <w:multiLevelType w:val="multilevel"/>
    <w:tmpl w:val="B99A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5C507A"/>
    <w:multiLevelType w:val="hybridMultilevel"/>
    <w:tmpl w:val="2ADE0E2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9" w15:restartNumberingAfterBreak="0">
    <w:nsid w:val="5D695160"/>
    <w:multiLevelType w:val="hybridMultilevel"/>
    <w:tmpl w:val="9146CA8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DC1713D"/>
    <w:multiLevelType w:val="hybridMultilevel"/>
    <w:tmpl w:val="8C5874E2"/>
    <w:lvl w:ilvl="0" w:tplc="3206A070">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F921DA7"/>
    <w:multiLevelType w:val="multilevel"/>
    <w:tmpl w:val="6CF4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445A02"/>
    <w:multiLevelType w:val="hybridMultilevel"/>
    <w:tmpl w:val="6DE2E35E"/>
    <w:lvl w:ilvl="0" w:tplc="3F04E2BC">
      <w:numFmt w:val="bullet"/>
      <w:lvlText w:val=""/>
      <w:lvlJc w:val="left"/>
      <w:pPr>
        <w:ind w:left="1064" w:hanging="360"/>
      </w:pPr>
      <w:rPr>
        <w:rFonts w:ascii="Symbol" w:eastAsia="Symbol" w:hAnsi="Symbol" w:cs="Symbol" w:hint="default"/>
        <w:w w:val="100"/>
        <w:sz w:val="24"/>
        <w:szCs w:val="24"/>
        <w:lang w:val="en-US" w:eastAsia="en-US" w:bidi="ar-SA"/>
      </w:rPr>
    </w:lvl>
    <w:lvl w:ilvl="1" w:tplc="F42E2E72">
      <w:numFmt w:val="bullet"/>
      <w:lvlText w:val="•"/>
      <w:lvlJc w:val="left"/>
      <w:pPr>
        <w:ind w:left="1940" w:hanging="360"/>
      </w:pPr>
      <w:rPr>
        <w:rFonts w:hint="default"/>
        <w:lang w:val="en-US" w:eastAsia="en-US" w:bidi="ar-SA"/>
      </w:rPr>
    </w:lvl>
    <w:lvl w:ilvl="2" w:tplc="292257E0">
      <w:numFmt w:val="bullet"/>
      <w:lvlText w:val="•"/>
      <w:lvlJc w:val="left"/>
      <w:pPr>
        <w:ind w:left="2820" w:hanging="360"/>
      </w:pPr>
      <w:rPr>
        <w:rFonts w:hint="default"/>
        <w:lang w:val="en-US" w:eastAsia="en-US" w:bidi="ar-SA"/>
      </w:rPr>
    </w:lvl>
    <w:lvl w:ilvl="3" w:tplc="C3FE8CEA">
      <w:numFmt w:val="bullet"/>
      <w:lvlText w:val="•"/>
      <w:lvlJc w:val="left"/>
      <w:pPr>
        <w:ind w:left="3700" w:hanging="360"/>
      </w:pPr>
      <w:rPr>
        <w:rFonts w:hint="default"/>
        <w:lang w:val="en-US" w:eastAsia="en-US" w:bidi="ar-SA"/>
      </w:rPr>
    </w:lvl>
    <w:lvl w:ilvl="4" w:tplc="6E4CF078">
      <w:numFmt w:val="bullet"/>
      <w:lvlText w:val="•"/>
      <w:lvlJc w:val="left"/>
      <w:pPr>
        <w:ind w:left="4580" w:hanging="360"/>
      </w:pPr>
      <w:rPr>
        <w:rFonts w:hint="default"/>
        <w:lang w:val="en-US" w:eastAsia="en-US" w:bidi="ar-SA"/>
      </w:rPr>
    </w:lvl>
    <w:lvl w:ilvl="5" w:tplc="AB209E12">
      <w:numFmt w:val="bullet"/>
      <w:lvlText w:val="•"/>
      <w:lvlJc w:val="left"/>
      <w:pPr>
        <w:ind w:left="5460" w:hanging="360"/>
      </w:pPr>
      <w:rPr>
        <w:rFonts w:hint="default"/>
        <w:lang w:val="en-US" w:eastAsia="en-US" w:bidi="ar-SA"/>
      </w:rPr>
    </w:lvl>
    <w:lvl w:ilvl="6" w:tplc="BB12288E">
      <w:numFmt w:val="bullet"/>
      <w:lvlText w:val="•"/>
      <w:lvlJc w:val="left"/>
      <w:pPr>
        <w:ind w:left="6340" w:hanging="360"/>
      </w:pPr>
      <w:rPr>
        <w:rFonts w:hint="default"/>
        <w:lang w:val="en-US" w:eastAsia="en-US" w:bidi="ar-SA"/>
      </w:rPr>
    </w:lvl>
    <w:lvl w:ilvl="7" w:tplc="586EFFD2">
      <w:numFmt w:val="bullet"/>
      <w:lvlText w:val="•"/>
      <w:lvlJc w:val="left"/>
      <w:pPr>
        <w:ind w:left="7220" w:hanging="360"/>
      </w:pPr>
      <w:rPr>
        <w:rFonts w:hint="default"/>
        <w:lang w:val="en-US" w:eastAsia="en-US" w:bidi="ar-SA"/>
      </w:rPr>
    </w:lvl>
    <w:lvl w:ilvl="8" w:tplc="DAE06E0A">
      <w:numFmt w:val="bullet"/>
      <w:lvlText w:val="•"/>
      <w:lvlJc w:val="left"/>
      <w:pPr>
        <w:ind w:left="8100" w:hanging="360"/>
      </w:pPr>
      <w:rPr>
        <w:rFonts w:hint="default"/>
        <w:lang w:val="en-US" w:eastAsia="en-US" w:bidi="ar-SA"/>
      </w:rPr>
    </w:lvl>
  </w:abstractNum>
  <w:abstractNum w:abstractNumId="23" w15:restartNumberingAfterBreak="0">
    <w:nsid w:val="787451A1"/>
    <w:multiLevelType w:val="hybridMultilevel"/>
    <w:tmpl w:val="41E44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8"/>
  </w:num>
  <w:num w:numId="4">
    <w:abstractNumId w:val="19"/>
  </w:num>
  <w:num w:numId="5">
    <w:abstractNumId w:val="6"/>
  </w:num>
  <w:num w:numId="6">
    <w:abstractNumId w:val="7"/>
  </w:num>
  <w:num w:numId="7">
    <w:abstractNumId w:val="16"/>
  </w:num>
  <w:num w:numId="8">
    <w:abstractNumId w:val="23"/>
  </w:num>
  <w:num w:numId="9">
    <w:abstractNumId w:val="13"/>
  </w:num>
  <w:num w:numId="10">
    <w:abstractNumId w:val="11"/>
  </w:num>
  <w:num w:numId="11">
    <w:abstractNumId w:val="14"/>
  </w:num>
  <w:num w:numId="12">
    <w:abstractNumId w:val="20"/>
  </w:num>
  <w:num w:numId="13">
    <w:abstractNumId w:val="4"/>
  </w:num>
  <w:num w:numId="14">
    <w:abstractNumId w:val="15"/>
  </w:num>
  <w:num w:numId="15">
    <w:abstractNumId w:val="0"/>
  </w:num>
  <w:num w:numId="16">
    <w:abstractNumId w:val="10"/>
  </w:num>
  <w:num w:numId="17">
    <w:abstractNumId w:val="18"/>
  </w:num>
  <w:num w:numId="18">
    <w:abstractNumId w:val="9"/>
  </w:num>
  <w:num w:numId="19">
    <w:abstractNumId w:val="1"/>
  </w:num>
  <w:num w:numId="20">
    <w:abstractNumId w:val="2"/>
  </w:num>
  <w:num w:numId="21">
    <w:abstractNumId w:val="5"/>
  </w:num>
  <w:num w:numId="22">
    <w:abstractNumId w:val="21"/>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5C6"/>
    <w:rsid w:val="000422CD"/>
    <w:rsid w:val="00044363"/>
    <w:rsid w:val="00060086"/>
    <w:rsid w:val="00067C3A"/>
    <w:rsid w:val="00072AA7"/>
    <w:rsid w:val="000D24F6"/>
    <w:rsid w:val="000E3BE3"/>
    <w:rsid w:val="000E79B3"/>
    <w:rsid w:val="00106482"/>
    <w:rsid w:val="001135F7"/>
    <w:rsid w:val="0015489C"/>
    <w:rsid w:val="00157B7A"/>
    <w:rsid w:val="001810AC"/>
    <w:rsid w:val="001E0DEB"/>
    <w:rsid w:val="001F4F0D"/>
    <w:rsid w:val="002108CC"/>
    <w:rsid w:val="002210C8"/>
    <w:rsid w:val="00227F2F"/>
    <w:rsid w:val="002414D1"/>
    <w:rsid w:val="00250624"/>
    <w:rsid w:val="0027599A"/>
    <w:rsid w:val="00297010"/>
    <w:rsid w:val="002B7CF8"/>
    <w:rsid w:val="002C3CDC"/>
    <w:rsid w:val="002D6591"/>
    <w:rsid w:val="00312183"/>
    <w:rsid w:val="003169B1"/>
    <w:rsid w:val="00321A99"/>
    <w:rsid w:val="00331B2D"/>
    <w:rsid w:val="00345779"/>
    <w:rsid w:val="00353F38"/>
    <w:rsid w:val="00397C0C"/>
    <w:rsid w:val="003A443A"/>
    <w:rsid w:val="003C19A1"/>
    <w:rsid w:val="003C24DA"/>
    <w:rsid w:val="003D3684"/>
    <w:rsid w:val="003F4A66"/>
    <w:rsid w:val="0044066A"/>
    <w:rsid w:val="00452A8A"/>
    <w:rsid w:val="00464249"/>
    <w:rsid w:val="00481FB2"/>
    <w:rsid w:val="00482049"/>
    <w:rsid w:val="004D344E"/>
    <w:rsid w:val="004D4BEC"/>
    <w:rsid w:val="004F51AD"/>
    <w:rsid w:val="00527836"/>
    <w:rsid w:val="005912CA"/>
    <w:rsid w:val="005965C6"/>
    <w:rsid w:val="005A45F4"/>
    <w:rsid w:val="00615E72"/>
    <w:rsid w:val="00627907"/>
    <w:rsid w:val="00647DAD"/>
    <w:rsid w:val="006525DA"/>
    <w:rsid w:val="00655AFC"/>
    <w:rsid w:val="00681F3C"/>
    <w:rsid w:val="006A7DC2"/>
    <w:rsid w:val="006B5A7F"/>
    <w:rsid w:val="00721A74"/>
    <w:rsid w:val="00744570"/>
    <w:rsid w:val="00762EAA"/>
    <w:rsid w:val="00765CFE"/>
    <w:rsid w:val="007838BD"/>
    <w:rsid w:val="00783C38"/>
    <w:rsid w:val="00787AD8"/>
    <w:rsid w:val="007A5437"/>
    <w:rsid w:val="007B450D"/>
    <w:rsid w:val="007C5E68"/>
    <w:rsid w:val="007D2A80"/>
    <w:rsid w:val="007E4D2E"/>
    <w:rsid w:val="007F5C55"/>
    <w:rsid w:val="00811A51"/>
    <w:rsid w:val="00824ADD"/>
    <w:rsid w:val="00833A4C"/>
    <w:rsid w:val="00833CA7"/>
    <w:rsid w:val="00836E84"/>
    <w:rsid w:val="00873F97"/>
    <w:rsid w:val="0087621A"/>
    <w:rsid w:val="008A2C1F"/>
    <w:rsid w:val="008B14CA"/>
    <w:rsid w:val="008F5DA5"/>
    <w:rsid w:val="0091235C"/>
    <w:rsid w:val="0094299B"/>
    <w:rsid w:val="00942F51"/>
    <w:rsid w:val="00942F84"/>
    <w:rsid w:val="00947128"/>
    <w:rsid w:val="00982BCC"/>
    <w:rsid w:val="00986741"/>
    <w:rsid w:val="009F4AB3"/>
    <w:rsid w:val="00A132ED"/>
    <w:rsid w:val="00A34878"/>
    <w:rsid w:val="00A3529A"/>
    <w:rsid w:val="00A5009A"/>
    <w:rsid w:val="00A537F0"/>
    <w:rsid w:val="00A67580"/>
    <w:rsid w:val="00A92493"/>
    <w:rsid w:val="00A93FAC"/>
    <w:rsid w:val="00AC1137"/>
    <w:rsid w:val="00AD749E"/>
    <w:rsid w:val="00AE5237"/>
    <w:rsid w:val="00B231A0"/>
    <w:rsid w:val="00B53D5E"/>
    <w:rsid w:val="00B855A3"/>
    <w:rsid w:val="00B9125C"/>
    <w:rsid w:val="00BA3B2C"/>
    <w:rsid w:val="00BB6AA1"/>
    <w:rsid w:val="00BC66F6"/>
    <w:rsid w:val="00BD3B88"/>
    <w:rsid w:val="00BE75C9"/>
    <w:rsid w:val="00C179F1"/>
    <w:rsid w:val="00C2348B"/>
    <w:rsid w:val="00C264BB"/>
    <w:rsid w:val="00C405B4"/>
    <w:rsid w:val="00C72D12"/>
    <w:rsid w:val="00C85967"/>
    <w:rsid w:val="00C879A4"/>
    <w:rsid w:val="00C87E7C"/>
    <w:rsid w:val="00C92A30"/>
    <w:rsid w:val="00C92B49"/>
    <w:rsid w:val="00CC3945"/>
    <w:rsid w:val="00CF0BA1"/>
    <w:rsid w:val="00CF0E15"/>
    <w:rsid w:val="00D06071"/>
    <w:rsid w:val="00D11C1B"/>
    <w:rsid w:val="00D1294B"/>
    <w:rsid w:val="00D25E8B"/>
    <w:rsid w:val="00D42360"/>
    <w:rsid w:val="00D511C1"/>
    <w:rsid w:val="00D64C3E"/>
    <w:rsid w:val="00D72C02"/>
    <w:rsid w:val="00D93E1E"/>
    <w:rsid w:val="00DA433D"/>
    <w:rsid w:val="00DA7B54"/>
    <w:rsid w:val="00DB4DF7"/>
    <w:rsid w:val="00DC0A78"/>
    <w:rsid w:val="00DC2240"/>
    <w:rsid w:val="00DD17F8"/>
    <w:rsid w:val="00DF794C"/>
    <w:rsid w:val="00E1197E"/>
    <w:rsid w:val="00E232AF"/>
    <w:rsid w:val="00E73971"/>
    <w:rsid w:val="00EA1884"/>
    <w:rsid w:val="00EA3B70"/>
    <w:rsid w:val="00F01F8F"/>
    <w:rsid w:val="00F03DBD"/>
    <w:rsid w:val="00F41697"/>
    <w:rsid w:val="00F43B6C"/>
    <w:rsid w:val="00F5229C"/>
    <w:rsid w:val="00F53038"/>
    <w:rsid w:val="00F64E64"/>
    <w:rsid w:val="00F752EC"/>
    <w:rsid w:val="00F93E2D"/>
    <w:rsid w:val="00FA25BE"/>
    <w:rsid w:val="00FA4623"/>
    <w:rsid w:val="00FF35B2"/>
    <w:rsid w:val="00FF71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88A5B"/>
  <w15:docId w15:val="{8F315754-795A-4FED-99B3-63EDB8BE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137"/>
  </w:style>
  <w:style w:type="paragraph" w:styleId="Heading1">
    <w:name w:val="heading 1"/>
    <w:basedOn w:val="Normal"/>
    <w:next w:val="Normal"/>
    <w:link w:val="Heading1Char"/>
    <w:uiPriority w:val="9"/>
    <w:qFormat/>
    <w:rsid w:val="005912CA"/>
    <w:pPr>
      <w:keepNext/>
      <w:spacing w:after="0" w:line="240" w:lineRule="auto"/>
      <w:jc w:val="both"/>
      <w:outlineLvl w:val="0"/>
    </w:pPr>
    <w:rPr>
      <w:rFonts w:ascii="Times New Roman" w:eastAsia="Times New Roman" w:hAnsi="Times New Roman" w:cs="Times New Roman"/>
      <w:b/>
      <w:smallCaps/>
      <w:szCs w:val="20"/>
    </w:rPr>
  </w:style>
  <w:style w:type="paragraph" w:styleId="Heading2">
    <w:name w:val="heading 2"/>
    <w:basedOn w:val="Normal"/>
    <w:next w:val="Normal"/>
    <w:link w:val="Heading2Char"/>
    <w:uiPriority w:val="9"/>
    <w:semiHidden/>
    <w:unhideWhenUsed/>
    <w:qFormat/>
    <w:rsid w:val="00647D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65C6"/>
    <w:rPr>
      <w:b/>
      <w:bCs/>
    </w:rPr>
  </w:style>
  <w:style w:type="paragraph" w:styleId="NormalWeb">
    <w:name w:val="Normal (Web)"/>
    <w:basedOn w:val="Normal"/>
    <w:uiPriority w:val="99"/>
    <w:unhideWhenUsed/>
    <w:rsid w:val="005965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7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94C"/>
    <w:rPr>
      <w:rFonts w:ascii="Tahoma" w:hAnsi="Tahoma" w:cs="Tahoma"/>
      <w:sz w:val="16"/>
      <w:szCs w:val="16"/>
    </w:rPr>
  </w:style>
  <w:style w:type="paragraph" w:styleId="ListParagraph">
    <w:name w:val="List Paragraph"/>
    <w:basedOn w:val="Normal"/>
    <w:link w:val="ListParagraphChar"/>
    <w:uiPriority w:val="34"/>
    <w:qFormat/>
    <w:rsid w:val="00681F3C"/>
    <w:pPr>
      <w:ind w:left="720"/>
      <w:contextualSpacing/>
    </w:pPr>
  </w:style>
  <w:style w:type="character" w:styleId="Hyperlink">
    <w:name w:val="Hyperlink"/>
    <w:basedOn w:val="DefaultParagraphFont"/>
    <w:uiPriority w:val="99"/>
    <w:unhideWhenUsed/>
    <w:rsid w:val="00681F3C"/>
    <w:rPr>
      <w:color w:val="0000FF" w:themeColor="hyperlink"/>
      <w:u w:val="single"/>
    </w:rPr>
  </w:style>
  <w:style w:type="table" w:styleId="TableGrid">
    <w:name w:val="Table Grid"/>
    <w:basedOn w:val="TableNormal"/>
    <w:uiPriority w:val="59"/>
    <w:rsid w:val="00681F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912CA"/>
    <w:rPr>
      <w:rFonts w:ascii="Times New Roman" w:eastAsia="Times New Roman" w:hAnsi="Times New Roman" w:cs="Times New Roman"/>
      <w:b/>
      <w:smallCaps/>
      <w:szCs w:val="20"/>
    </w:rPr>
  </w:style>
  <w:style w:type="paragraph" w:styleId="HTMLPreformatted">
    <w:name w:val="HTML Preformatted"/>
    <w:basedOn w:val="Normal"/>
    <w:link w:val="HTMLPreformattedChar"/>
    <w:uiPriority w:val="99"/>
    <w:semiHidden/>
    <w:unhideWhenUsed/>
    <w:rsid w:val="00591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912CA"/>
    <w:rPr>
      <w:rFonts w:ascii="Courier New" w:eastAsia="Times New Roman" w:hAnsi="Courier New" w:cs="Courier New"/>
      <w:sz w:val="20"/>
      <w:szCs w:val="20"/>
    </w:rPr>
  </w:style>
  <w:style w:type="paragraph" w:styleId="CommentText">
    <w:name w:val="annotation text"/>
    <w:basedOn w:val="Normal"/>
    <w:link w:val="CommentTextChar"/>
    <w:semiHidden/>
    <w:unhideWhenUsed/>
    <w:rsid w:val="005912CA"/>
    <w:pPr>
      <w:spacing w:after="0" w:line="240" w:lineRule="auto"/>
    </w:pPr>
    <w:rPr>
      <w:rFonts w:ascii="Times New Roman" w:eastAsia="Times New Roman" w:hAnsi="Times New Roman" w:cs="Times New Roman"/>
      <w:sz w:val="20"/>
      <w:szCs w:val="20"/>
      <w:lang w:val="en-IN"/>
    </w:rPr>
  </w:style>
  <w:style w:type="character" w:customStyle="1" w:styleId="CommentTextChar">
    <w:name w:val="Comment Text Char"/>
    <w:basedOn w:val="DefaultParagraphFont"/>
    <w:link w:val="CommentText"/>
    <w:semiHidden/>
    <w:rsid w:val="005912CA"/>
    <w:rPr>
      <w:rFonts w:ascii="Times New Roman" w:eastAsia="Times New Roman" w:hAnsi="Times New Roman" w:cs="Times New Roman"/>
      <w:sz w:val="20"/>
      <w:szCs w:val="20"/>
      <w:lang w:val="en-IN"/>
    </w:rPr>
  </w:style>
  <w:style w:type="paragraph" w:styleId="Header">
    <w:name w:val="header"/>
    <w:basedOn w:val="Normal"/>
    <w:link w:val="HeaderChar"/>
    <w:unhideWhenUsed/>
    <w:rsid w:val="005912CA"/>
    <w:pPr>
      <w:tabs>
        <w:tab w:val="center" w:pos="4320"/>
        <w:tab w:val="right" w:pos="8640"/>
      </w:tabs>
      <w:spacing w:after="0" w:line="240" w:lineRule="auto"/>
      <w:jc w:val="both"/>
    </w:pPr>
    <w:rPr>
      <w:rFonts w:ascii="Times New Roman" w:eastAsia="Times New Roman" w:hAnsi="Times New Roman" w:cs="Times New Roman"/>
      <w:szCs w:val="20"/>
    </w:rPr>
  </w:style>
  <w:style w:type="character" w:customStyle="1" w:styleId="HeaderChar">
    <w:name w:val="Header Char"/>
    <w:basedOn w:val="DefaultParagraphFont"/>
    <w:link w:val="Header"/>
    <w:rsid w:val="005912CA"/>
    <w:rPr>
      <w:rFonts w:ascii="Times New Roman" w:eastAsia="Times New Roman" w:hAnsi="Times New Roman" w:cs="Times New Roman"/>
      <w:szCs w:val="20"/>
    </w:rPr>
  </w:style>
  <w:style w:type="character" w:customStyle="1" w:styleId="ListParagraphChar">
    <w:name w:val="List Paragraph Char"/>
    <w:link w:val="ListParagraph"/>
    <w:uiPriority w:val="34"/>
    <w:qFormat/>
    <w:locked/>
    <w:rsid w:val="005912CA"/>
  </w:style>
  <w:style w:type="character" w:customStyle="1" w:styleId="Heading2Char">
    <w:name w:val="Heading 2 Char"/>
    <w:basedOn w:val="DefaultParagraphFont"/>
    <w:link w:val="Heading2"/>
    <w:uiPriority w:val="9"/>
    <w:semiHidden/>
    <w:rsid w:val="00647DAD"/>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647DAD"/>
    <w:pPr>
      <w:widowControl w:val="0"/>
      <w:autoSpaceDE w:val="0"/>
      <w:autoSpaceDN w:val="0"/>
      <w:spacing w:after="0" w:line="240" w:lineRule="auto"/>
      <w:ind w:left="1064"/>
    </w:pPr>
    <w:rPr>
      <w:rFonts w:ascii="Arial" w:eastAsia="Arial" w:hAnsi="Arial" w:cs="Arial"/>
      <w:sz w:val="24"/>
      <w:szCs w:val="24"/>
    </w:rPr>
  </w:style>
  <w:style w:type="character" w:customStyle="1" w:styleId="BodyTextChar">
    <w:name w:val="Body Text Char"/>
    <w:basedOn w:val="DefaultParagraphFont"/>
    <w:link w:val="BodyText"/>
    <w:uiPriority w:val="1"/>
    <w:rsid w:val="00647DAD"/>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22083">
      <w:bodyDiv w:val="1"/>
      <w:marLeft w:val="0"/>
      <w:marRight w:val="0"/>
      <w:marTop w:val="0"/>
      <w:marBottom w:val="0"/>
      <w:divBdr>
        <w:top w:val="none" w:sz="0" w:space="0" w:color="auto"/>
        <w:left w:val="none" w:sz="0" w:space="0" w:color="auto"/>
        <w:bottom w:val="none" w:sz="0" w:space="0" w:color="auto"/>
        <w:right w:val="none" w:sz="0" w:space="0" w:color="auto"/>
      </w:divBdr>
    </w:div>
    <w:div w:id="660624467">
      <w:bodyDiv w:val="1"/>
      <w:marLeft w:val="0"/>
      <w:marRight w:val="0"/>
      <w:marTop w:val="0"/>
      <w:marBottom w:val="0"/>
      <w:divBdr>
        <w:top w:val="none" w:sz="0" w:space="0" w:color="auto"/>
        <w:left w:val="none" w:sz="0" w:space="0" w:color="auto"/>
        <w:bottom w:val="none" w:sz="0" w:space="0" w:color="auto"/>
        <w:right w:val="none" w:sz="0" w:space="0" w:color="auto"/>
      </w:divBdr>
    </w:div>
    <w:div w:id="685903804">
      <w:bodyDiv w:val="1"/>
      <w:marLeft w:val="0"/>
      <w:marRight w:val="0"/>
      <w:marTop w:val="0"/>
      <w:marBottom w:val="0"/>
      <w:divBdr>
        <w:top w:val="none" w:sz="0" w:space="0" w:color="auto"/>
        <w:left w:val="none" w:sz="0" w:space="0" w:color="auto"/>
        <w:bottom w:val="none" w:sz="0" w:space="0" w:color="auto"/>
        <w:right w:val="none" w:sz="0" w:space="0" w:color="auto"/>
      </w:divBdr>
      <w:divsChild>
        <w:div w:id="1638102222">
          <w:marLeft w:val="0"/>
          <w:marRight w:val="0"/>
          <w:marTop w:val="0"/>
          <w:marBottom w:val="0"/>
          <w:divBdr>
            <w:top w:val="none" w:sz="0" w:space="0" w:color="auto"/>
            <w:left w:val="none" w:sz="0" w:space="0" w:color="auto"/>
            <w:bottom w:val="none" w:sz="0" w:space="0" w:color="auto"/>
            <w:right w:val="none" w:sz="0" w:space="0" w:color="auto"/>
          </w:divBdr>
        </w:div>
      </w:divsChild>
    </w:div>
    <w:div w:id="964627323">
      <w:bodyDiv w:val="1"/>
      <w:marLeft w:val="0"/>
      <w:marRight w:val="0"/>
      <w:marTop w:val="0"/>
      <w:marBottom w:val="0"/>
      <w:divBdr>
        <w:top w:val="none" w:sz="0" w:space="0" w:color="auto"/>
        <w:left w:val="none" w:sz="0" w:space="0" w:color="auto"/>
        <w:bottom w:val="none" w:sz="0" w:space="0" w:color="auto"/>
        <w:right w:val="none" w:sz="0" w:space="0" w:color="auto"/>
      </w:divBdr>
    </w:div>
    <w:div w:id="1022826813">
      <w:bodyDiv w:val="1"/>
      <w:marLeft w:val="0"/>
      <w:marRight w:val="0"/>
      <w:marTop w:val="0"/>
      <w:marBottom w:val="0"/>
      <w:divBdr>
        <w:top w:val="none" w:sz="0" w:space="0" w:color="auto"/>
        <w:left w:val="none" w:sz="0" w:space="0" w:color="auto"/>
        <w:bottom w:val="none" w:sz="0" w:space="0" w:color="auto"/>
        <w:right w:val="none" w:sz="0" w:space="0" w:color="auto"/>
      </w:divBdr>
    </w:div>
    <w:div w:id="1417434813">
      <w:bodyDiv w:val="1"/>
      <w:marLeft w:val="0"/>
      <w:marRight w:val="0"/>
      <w:marTop w:val="0"/>
      <w:marBottom w:val="0"/>
      <w:divBdr>
        <w:top w:val="none" w:sz="0" w:space="0" w:color="auto"/>
        <w:left w:val="none" w:sz="0" w:space="0" w:color="auto"/>
        <w:bottom w:val="none" w:sz="0" w:space="0" w:color="auto"/>
        <w:right w:val="none" w:sz="0" w:space="0" w:color="auto"/>
      </w:divBdr>
    </w:div>
    <w:div w:id="168501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36647-3074-4BD9-8337-2291D5635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system1</dc:creator>
  <cp:lastModifiedBy>MAITS</cp:lastModifiedBy>
  <cp:revision>41</cp:revision>
  <cp:lastPrinted>2022-06-30T08:09:00Z</cp:lastPrinted>
  <dcterms:created xsi:type="dcterms:W3CDTF">2022-04-28T11:38:00Z</dcterms:created>
  <dcterms:modified xsi:type="dcterms:W3CDTF">2022-08-11T08:55:00Z</dcterms:modified>
</cp:coreProperties>
</file>