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2"/>
        <w:spacing w:before="91"/>
        <w:ind w:left="469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984250</wp:posOffset>
            </wp:positionH>
            <wp:positionV relativeFrom="paragraph">
              <wp:posOffset>-569473</wp:posOffset>
            </wp:positionV>
            <wp:extent cx="1409700" cy="7524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Revathi S</w:t>
      </w:r>
    </w:p>
    <w:p>
      <w:pPr>
        <w:spacing w:before="2"/>
        <w:ind w:left="4671" w:right="0" w:firstLine="0"/>
        <w:jc w:val="left"/>
        <w:rPr>
          <w:sz w:val="22"/>
        </w:rPr>
      </w:pPr>
      <w:r>
        <w:rPr>
          <w:b/>
          <w:sz w:val="22"/>
        </w:rPr>
        <w:t>Mobile: </w:t>
      </w:r>
      <w:r>
        <w:rPr>
          <w:sz w:val="22"/>
        </w:rPr>
        <w:t>+91-7095836499</w:t>
      </w:r>
    </w:p>
    <w:p>
      <w:pPr>
        <w:spacing w:before="2"/>
        <w:ind w:left="4642" w:right="0" w:firstLine="0"/>
        <w:jc w:val="left"/>
        <w:rPr>
          <w:sz w:val="22"/>
        </w:rPr>
      </w:pPr>
      <w:r>
        <w:rPr>
          <w:b/>
          <w:sz w:val="22"/>
        </w:rPr>
        <w:t>E-Mail: </w:t>
      </w:r>
      <w:hyperlink r:id="rId6">
        <w:r>
          <w:rPr>
            <w:sz w:val="22"/>
          </w:rPr>
          <w:t>revathisiraparapu21@gmail.com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5pt;margin-top:11.782959pt;width:443.25pt;height:15.4pt;mso-position-horizontal-relative:page;mso-position-vertical-relative:paragraph;z-index:-15728640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1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CAREER OBJECTIVE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spacing w:before="92"/>
        <w:ind w:left="320" w:right="850"/>
        <w:jc w:val="both"/>
      </w:pP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recognized</w:t>
      </w:r>
      <w:r>
        <w:rPr>
          <w:spacing w:val="-7"/>
        </w:rPr>
        <w:t> </w:t>
      </w:r>
      <w:r>
        <w:rPr/>
        <w:t>as an</w:t>
      </w:r>
      <w:r>
        <w:rPr>
          <w:spacing w:val="-7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competent</w:t>
      </w:r>
      <w:r>
        <w:rPr>
          <w:spacing w:val="-1"/>
        </w:rPr>
        <w:t> </w:t>
      </w:r>
      <w:r>
        <w:rPr/>
        <w:t>individual having</w:t>
      </w:r>
      <w:r>
        <w:rPr>
          <w:spacing w:val="-5"/>
        </w:rPr>
        <w:t> </w:t>
      </w:r>
      <w:r>
        <w:rPr/>
        <w:t>good</w:t>
      </w:r>
      <w:r>
        <w:rPr>
          <w:spacing w:val="-10"/>
        </w:rPr>
        <w:t> </w:t>
      </w:r>
      <w:r>
        <w:rPr/>
        <w:t>interpersonal and</w:t>
      </w:r>
      <w:r>
        <w:rPr>
          <w:spacing w:val="-11"/>
        </w:rPr>
        <w:t> </w:t>
      </w:r>
      <w:r>
        <w:rPr/>
        <w:t>technical skills. Being a smart </w:t>
      </w:r>
      <w:r>
        <w:rPr>
          <w:spacing w:val="-5"/>
        </w:rPr>
        <w:t>worker </w:t>
      </w:r>
      <w:r>
        <w:rPr/>
        <w:t>with a positive attitude, I aspire to prove my talent in fast moving technological</w:t>
      </w:r>
      <w:r>
        <w:rPr>
          <w:spacing w:val="-3"/>
        </w:rPr>
        <w:t> </w:t>
      </w:r>
      <w:r>
        <w:rPr/>
        <w:t>world.</w:t>
      </w:r>
      <w:r>
        <w:rPr>
          <w:spacing w:val="-1"/>
        </w:rPr>
        <w:t> </w:t>
      </w:r>
      <w:r>
        <w:rPr/>
        <w:t>My</w:t>
      </w:r>
      <w:r>
        <w:rPr>
          <w:spacing w:val="-8"/>
        </w:rPr>
        <w:t> </w:t>
      </w:r>
      <w:r>
        <w:rPr/>
        <w:t>broad</w:t>
      </w:r>
      <w:r>
        <w:rPr>
          <w:spacing w:val="-5"/>
        </w:rPr>
        <w:t> </w:t>
      </w:r>
      <w:r>
        <w:rPr/>
        <w:t>level</w:t>
      </w:r>
      <w:r>
        <w:rPr>
          <w:spacing w:val="-2"/>
        </w:rPr>
        <w:t> </w:t>
      </w:r>
      <w:r>
        <w:rPr/>
        <w:t>future</w:t>
      </w:r>
      <w:r>
        <w:rPr>
          <w:spacing w:val="-5"/>
        </w:rPr>
        <w:t> </w:t>
      </w:r>
      <w:r>
        <w:rPr/>
        <w:t>goals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work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innovate</w:t>
      </w:r>
      <w:r>
        <w:rPr>
          <w:spacing w:val="-5"/>
        </w:rPr>
        <w:t> </w:t>
      </w:r>
      <w:r>
        <w:rPr/>
        <w:t>new</w:t>
      </w:r>
      <w:r>
        <w:rPr>
          <w:spacing w:val="-10"/>
        </w:rPr>
        <w:t> </w:t>
      </w:r>
      <w:r>
        <w:rPr/>
        <w:t>technologies, which will take my organization and me to a </w:t>
      </w:r>
      <w:r>
        <w:rPr>
          <w:spacing w:val="-4"/>
        </w:rPr>
        <w:t>higher</w:t>
      </w:r>
      <w:r>
        <w:rPr>
          <w:spacing w:val="-15"/>
        </w:rPr>
        <w:t> </w:t>
      </w:r>
      <w:r>
        <w:rPr/>
        <w:t>level.</w:t>
      </w: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66.5pt;margin-top:13.229639pt;width:443.25pt;height:15.15pt;mso-position-horizontal-relative:page;mso-position-vertical-relative:paragraph;z-index:-15728128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0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PROFILE AT GLANCE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7"/>
        </w:rPr>
      </w:pPr>
    </w:p>
    <w:p>
      <w:pPr>
        <w:pStyle w:val="ListParagraph"/>
        <w:numPr>
          <w:ilvl w:val="0"/>
          <w:numId w:val="1"/>
        </w:numPr>
        <w:tabs>
          <w:tab w:pos="679" w:val="left" w:leader="none"/>
          <w:tab w:pos="680" w:val="left" w:leader="none"/>
        </w:tabs>
        <w:spacing w:line="240" w:lineRule="auto" w:before="100" w:after="0"/>
        <w:ind w:left="680" w:right="0" w:hanging="360"/>
        <w:jc w:val="left"/>
        <w:rPr>
          <w:rFonts w:ascii="Symbol" w:hAnsi="Symbol"/>
          <w:sz w:val="24"/>
        </w:rPr>
      </w:pPr>
      <w:r>
        <w:rPr>
          <w:sz w:val="22"/>
        </w:rPr>
        <w:t>Having around 4 years of IT experience into</w:t>
      </w:r>
      <w:r>
        <w:rPr>
          <w:spacing w:val="1"/>
          <w:sz w:val="22"/>
        </w:rPr>
        <w:t> </w:t>
      </w:r>
      <w:r>
        <w:rPr>
          <w:sz w:val="22"/>
        </w:rPr>
        <w:t>Salesforce.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32" w:after="0"/>
        <w:ind w:left="6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Good Knowledge on Salesforce Admin and</w:t>
      </w:r>
      <w:r>
        <w:rPr>
          <w:spacing w:val="-15"/>
          <w:sz w:val="22"/>
        </w:rPr>
        <w:t> </w:t>
      </w:r>
      <w:r>
        <w:rPr>
          <w:sz w:val="22"/>
        </w:rPr>
        <w:t>Development.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  <w:tab w:pos="1880" w:val="left" w:leader="none"/>
          <w:tab w:pos="2265" w:val="left" w:leader="none"/>
          <w:tab w:pos="3306" w:val="left" w:leader="none"/>
          <w:tab w:pos="4008" w:val="left" w:leader="none"/>
          <w:tab w:pos="5343" w:val="left" w:leader="none"/>
          <w:tab w:pos="6514" w:val="left" w:leader="none"/>
          <w:tab w:pos="7969" w:val="left" w:leader="none"/>
        </w:tabs>
        <w:spacing w:line="273" w:lineRule="auto" w:before="38" w:after="0"/>
        <w:ind w:left="680" w:right="603" w:hanging="360"/>
        <w:jc w:val="left"/>
        <w:rPr>
          <w:rFonts w:ascii="Symbol" w:hAnsi="Symbol"/>
          <w:sz w:val="22"/>
        </w:rPr>
      </w:pPr>
      <w:r>
        <w:rPr>
          <w:sz w:val="22"/>
        </w:rPr>
        <w:t>Experience</w:t>
        <w:tab/>
        <w:t>in</w:t>
        <w:tab/>
        <w:t>capturing</w:t>
        <w:tab/>
        <w:t>client</w:t>
        <w:tab/>
        <w:t>requirement,</w:t>
        <w:tab/>
        <w:t>Designing,</w:t>
        <w:tab/>
        <w:t>Development,</w:t>
        <w:tab/>
      </w:r>
      <w:r>
        <w:rPr>
          <w:spacing w:val="-5"/>
          <w:sz w:val="22"/>
        </w:rPr>
        <w:t>Configuration, </w:t>
      </w:r>
      <w:r>
        <w:rPr>
          <w:sz w:val="22"/>
        </w:rPr>
        <w:t>Implementation and Sales force</w:t>
      </w:r>
      <w:r>
        <w:rPr>
          <w:spacing w:val="-10"/>
          <w:sz w:val="22"/>
        </w:rPr>
        <w:t> </w:t>
      </w:r>
      <w:r>
        <w:rPr>
          <w:sz w:val="22"/>
        </w:rPr>
        <w:t>applications.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4" w:after="0"/>
        <w:ind w:left="6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Good knowledge in Lightning and</w:t>
      </w:r>
      <w:r>
        <w:rPr>
          <w:spacing w:val="-5"/>
          <w:sz w:val="22"/>
        </w:rPr>
        <w:t> </w:t>
      </w:r>
      <w:r>
        <w:rPr>
          <w:sz w:val="22"/>
        </w:rPr>
        <w:t>vlocity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76" w:lineRule="auto" w:before="76" w:after="0"/>
        <w:ind w:left="680" w:right="931" w:hanging="360"/>
        <w:jc w:val="left"/>
        <w:rPr>
          <w:rFonts w:ascii="Symbol" w:hAnsi="Symbol"/>
          <w:sz w:val="22"/>
        </w:rPr>
      </w:pPr>
      <w:r>
        <w:rPr>
          <w:sz w:val="22"/>
        </w:rPr>
        <w:t>Proficiency in administrative tasks like creating Profiles, Roles, Users, Workflows &amp;</w:t>
      </w:r>
      <w:r>
        <w:rPr>
          <w:spacing w:val="-36"/>
          <w:sz w:val="22"/>
        </w:rPr>
        <w:t> </w:t>
      </w:r>
      <w:r>
        <w:rPr>
          <w:sz w:val="22"/>
        </w:rPr>
        <w:t>Process Builder, Approvals, Reports &amp; Dashboards, Developed Formula fields, Validation</w:t>
      </w:r>
      <w:r>
        <w:rPr>
          <w:spacing w:val="42"/>
          <w:sz w:val="22"/>
        </w:rPr>
        <w:t> </w:t>
      </w:r>
      <w:r>
        <w:rPr>
          <w:sz w:val="22"/>
        </w:rPr>
        <w:t>rules</w:t>
      </w:r>
    </w:p>
    <w:p>
      <w:pPr>
        <w:pStyle w:val="BodyText"/>
        <w:spacing w:before="1"/>
        <w:ind w:left="680"/>
      </w:pPr>
      <w:r>
        <w:rPr/>
        <w:t>,Relationships.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77" w:after="0"/>
        <w:ind w:left="6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Extensive</w:t>
      </w:r>
      <w:r>
        <w:rPr>
          <w:spacing w:val="-15"/>
          <w:sz w:val="22"/>
        </w:rPr>
        <w:t> </w:t>
      </w:r>
      <w:r>
        <w:rPr>
          <w:sz w:val="22"/>
        </w:rPr>
        <w:t>work</w:t>
      </w:r>
      <w:r>
        <w:rPr>
          <w:spacing w:val="-8"/>
          <w:sz w:val="22"/>
        </w:rPr>
        <w:t> </w:t>
      </w:r>
      <w:r>
        <w:rPr>
          <w:sz w:val="22"/>
        </w:rPr>
        <w:t>experience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z w:val="22"/>
        </w:rPr>
        <w:t>designing</w:t>
      </w:r>
      <w:r>
        <w:rPr>
          <w:spacing w:val="-13"/>
          <w:sz w:val="22"/>
        </w:rPr>
        <w:t> </w:t>
      </w:r>
      <w:r>
        <w:rPr>
          <w:sz w:val="22"/>
        </w:rPr>
        <w:t>custom</w:t>
      </w:r>
      <w:r>
        <w:rPr>
          <w:spacing w:val="-12"/>
          <w:sz w:val="22"/>
        </w:rPr>
        <w:t> </w:t>
      </w:r>
      <w:r>
        <w:rPr>
          <w:sz w:val="22"/>
        </w:rPr>
        <w:t>objects,</w:t>
      </w:r>
      <w:r>
        <w:rPr>
          <w:spacing w:val="-7"/>
          <w:sz w:val="22"/>
        </w:rPr>
        <w:t> </w:t>
      </w:r>
      <w:r>
        <w:rPr>
          <w:sz w:val="22"/>
        </w:rPr>
        <w:t>custom</w:t>
      </w:r>
      <w:r>
        <w:rPr>
          <w:spacing w:val="-16"/>
          <w:sz w:val="22"/>
        </w:rPr>
        <w:t> </w:t>
      </w:r>
      <w:r>
        <w:rPr>
          <w:sz w:val="22"/>
        </w:rPr>
        <w:t>fields,</w:t>
      </w:r>
      <w:r>
        <w:rPr>
          <w:spacing w:val="-11"/>
          <w:sz w:val="22"/>
        </w:rPr>
        <w:t> </w:t>
      </w:r>
      <w:r>
        <w:rPr>
          <w:sz w:val="22"/>
        </w:rPr>
        <w:t>Page</w:t>
      </w:r>
      <w:r>
        <w:rPr>
          <w:spacing w:val="-14"/>
          <w:sz w:val="22"/>
        </w:rPr>
        <w:t> </w:t>
      </w:r>
      <w:r>
        <w:rPr>
          <w:sz w:val="22"/>
        </w:rPr>
        <w:t>layouts,</w:t>
      </w:r>
      <w:r>
        <w:rPr>
          <w:spacing w:val="-2"/>
          <w:sz w:val="22"/>
        </w:rPr>
        <w:t> </w:t>
      </w:r>
      <w:r>
        <w:rPr>
          <w:sz w:val="22"/>
        </w:rPr>
        <w:t>custom</w:t>
      </w:r>
      <w:r>
        <w:rPr>
          <w:spacing w:val="-17"/>
          <w:sz w:val="22"/>
        </w:rPr>
        <w:t> </w:t>
      </w:r>
      <w:r>
        <w:rPr>
          <w:sz w:val="22"/>
        </w:rPr>
        <w:t>Tabs,</w:t>
      </w:r>
    </w:p>
    <w:p>
      <w:pPr>
        <w:pStyle w:val="BodyText"/>
        <w:spacing w:line="251" w:lineRule="exact" w:before="81"/>
        <w:ind w:left="680"/>
      </w:pPr>
      <w:r>
        <w:rPr/>
        <w:t>custom reports, report folders, report extractions to various formatsDashboards.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68" w:lineRule="exact" w:before="0" w:after="0"/>
        <w:ind w:left="6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Experience in Batch Processing (Batch</w:t>
      </w:r>
      <w:r>
        <w:rPr>
          <w:spacing w:val="-9"/>
          <w:sz w:val="22"/>
        </w:rPr>
        <w:t> </w:t>
      </w:r>
      <w:r>
        <w:rPr>
          <w:sz w:val="22"/>
        </w:rPr>
        <w:t>Apex)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73" w:lineRule="auto" w:before="76" w:after="0"/>
        <w:ind w:left="680" w:right="905" w:hanging="360"/>
        <w:jc w:val="left"/>
        <w:rPr>
          <w:rFonts w:ascii="Symbol" w:hAnsi="Symbol"/>
          <w:sz w:val="22"/>
        </w:rPr>
      </w:pPr>
      <w:r>
        <w:rPr>
          <w:sz w:val="22"/>
        </w:rPr>
        <w:t>Extensive experience in developing APEX classes, Triggers, Visual Force pages,</w:t>
      </w:r>
      <w:r>
        <w:rPr>
          <w:spacing w:val="-21"/>
          <w:sz w:val="22"/>
        </w:rPr>
        <w:t> </w:t>
      </w:r>
      <w:r>
        <w:rPr>
          <w:sz w:val="22"/>
        </w:rPr>
        <w:t>Controllers, writing Workflows,</w:t>
      </w:r>
      <w:r>
        <w:rPr>
          <w:spacing w:val="5"/>
          <w:sz w:val="22"/>
        </w:rPr>
        <w:t> </w:t>
      </w:r>
      <w:r>
        <w:rPr>
          <w:sz w:val="22"/>
        </w:rPr>
        <w:t>LightningComponents.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73" w:lineRule="auto" w:before="5" w:after="0"/>
        <w:ind w:left="680" w:right="848" w:hanging="360"/>
        <w:jc w:val="left"/>
        <w:rPr>
          <w:rFonts w:ascii="Symbol" w:hAnsi="Symbol"/>
          <w:sz w:val="22"/>
        </w:rPr>
      </w:pPr>
      <w:r>
        <w:rPr>
          <w:sz w:val="22"/>
        </w:rPr>
        <w:t>Hands on experience in querying salesforce.com database using SOQL &amp; SOSL queries</w:t>
      </w:r>
      <w:r>
        <w:rPr>
          <w:spacing w:val="-24"/>
          <w:sz w:val="22"/>
        </w:rPr>
        <w:t> </w:t>
      </w:r>
      <w:r>
        <w:rPr>
          <w:sz w:val="22"/>
        </w:rPr>
        <w:t>using Force.com</w:t>
      </w:r>
      <w:r>
        <w:rPr>
          <w:spacing w:val="-7"/>
          <w:sz w:val="22"/>
        </w:rPr>
        <w:t> </w:t>
      </w:r>
      <w:r>
        <w:rPr>
          <w:sz w:val="22"/>
        </w:rPr>
        <w:t>Explorer.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73" w:lineRule="auto" w:before="9" w:after="0"/>
        <w:ind w:left="680" w:right="978" w:hanging="360"/>
        <w:jc w:val="left"/>
        <w:rPr>
          <w:rFonts w:ascii="Symbol" w:hAnsi="Symbol"/>
          <w:sz w:val="22"/>
        </w:rPr>
      </w:pPr>
      <w:r>
        <w:rPr>
          <w:sz w:val="22"/>
        </w:rPr>
        <w:t>Implemented security and sharing rules at object, field, and record level for different users</w:t>
      </w:r>
      <w:r>
        <w:rPr>
          <w:spacing w:val="-29"/>
          <w:sz w:val="22"/>
        </w:rPr>
        <w:t> </w:t>
      </w:r>
      <w:r>
        <w:rPr>
          <w:sz w:val="22"/>
        </w:rPr>
        <w:t>at different levels of</w:t>
      </w:r>
      <w:r>
        <w:rPr>
          <w:spacing w:val="11"/>
          <w:sz w:val="22"/>
        </w:rPr>
        <w:t> </w:t>
      </w:r>
      <w:r>
        <w:rPr>
          <w:sz w:val="22"/>
        </w:rPr>
        <w:t>organization.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73" w:lineRule="auto" w:before="5" w:after="0"/>
        <w:ind w:left="680" w:right="1296" w:hanging="360"/>
        <w:jc w:val="left"/>
        <w:rPr>
          <w:rFonts w:ascii="Symbol" w:hAnsi="Symbol"/>
          <w:sz w:val="22"/>
        </w:rPr>
      </w:pPr>
      <w:r>
        <w:rPr>
          <w:sz w:val="22"/>
        </w:rPr>
        <w:t>Experience in customizing standard objects, creating </w:t>
      </w:r>
      <w:r>
        <w:rPr>
          <w:spacing w:val="-5"/>
          <w:sz w:val="22"/>
        </w:rPr>
        <w:t>Roles </w:t>
      </w:r>
      <w:r>
        <w:rPr>
          <w:sz w:val="22"/>
        </w:rPr>
        <w:t>&amp; profiles and configured the permissions based on the organizational</w:t>
      </w:r>
      <w:r>
        <w:rPr>
          <w:spacing w:val="-7"/>
          <w:sz w:val="22"/>
        </w:rPr>
        <w:t> </w:t>
      </w:r>
      <w:r>
        <w:rPr>
          <w:sz w:val="22"/>
        </w:rPr>
        <w:t>hierarchy.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9" w:after="0"/>
        <w:ind w:left="6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Good knowledge on Custom</w:t>
      </w:r>
      <w:r>
        <w:rPr>
          <w:spacing w:val="-16"/>
          <w:sz w:val="22"/>
        </w:rPr>
        <w:t> </w:t>
      </w:r>
      <w:r>
        <w:rPr>
          <w:sz w:val="22"/>
        </w:rPr>
        <w:t>Settings.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76" w:after="0"/>
        <w:ind w:left="6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Having good communication and interpersonal</w:t>
      </w:r>
      <w:r>
        <w:rPr>
          <w:spacing w:val="-15"/>
          <w:sz w:val="22"/>
        </w:rPr>
        <w:t> </w:t>
      </w:r>
      <w:r>
        <w:rPr>
          <w:sz w:val="22"/>
        </w:rPr>
        <w:t>skills.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1" w:val="left" w:leader="none"/>
        </w:tabs>
        <w:spacing w:line="240" w:lineRule="auto" w:before="71" w:after="0"/>
        <w:ind w:left="68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Ability to adapt and learn quickly, Self Motivated and a Team</w:t>
      </w:r>
      <w:r>
        <w:rPr>
          <w:spacing w:val="-27"/>
          <w:sz w:val="22"/>
        </w:rPr>
        <w:t> </w:t>
      </w:r>
      <w:r>
        <w:rPr>
          <w:sz w:val="22"/>
        </w:rPr>
        <w:t>Player.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type w:val="continuous"/>
          <w:pgSz w:w="12240" w:h="15840"/>
          <w:pgMar w:top="1020" w:bottom="280" w:left="1120" w:right="13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w:pict>
          <v:shape style="width:443.25pt;height:15.15pt;mso-position-horizontal-relative:char;mso-position-vertical-relative:line" type="#_x0000_t202" filled="true" fillcolor="#f0f0f0" stroked="true" strokeweight=".48pt" strokecolor="#000000">
            <w10:anchorlock/>
            <v:textbox inset="0,0,0,0">
              <w:txbxContent>
                <w:p>
                  <w:pPr>
                    <w:spacing w:before="23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ACADEMIC QUALIFICATION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7"/>
        </w:rPr>
      </w:pPr>
    </w:p>
    <w:p>
      <w:pPr>
        <w:pStyle w:val="ListParagraph"/>
        <w:numPr>
          <w:ilvl w:val="1"/>
          <w:numId w:val="1"/>
        </w:numPr>
        <w:tabs>
          <w:tab w:pos="1040" w:val="left" w:leader="none"/>
          <w:tab w:pos="1041" w:val="left" w:leader="none"/>
        </w:tabs>
        <w:spacing w:line="240" w:lineRule="auto" w:before="101" w:after="0"/>
        <w:ind w:left="1041" w:right="1047" w:hanging="361"/>
        <w:jc w:val="left"/>
        <w:rPr>
          <w:sz w:val="22"/>
        </w:rPr>
      </w:pPr>
      <w:r>
        <w:rPr>
          <w:b/>
          <w:sz w:val="22"/>
        </w:rPr>
        <w:t>B.Tech </w:t>
      </w:r>
      <w:r>
        <w:rPr>
          <w:sz w:val="22"/>
        </w:rPr>
        <w:t>in Computer Science and Engineering from Gayatri </w:t>
      </w:r>
      <w:r>
        <w:rPr>
          <w:spacing w:val="-4"/>
          <w:sz w:val="22"/>
        </w:rPr>
        <w:t>Vidaya </w:t>
      </w:r>
      <w:r>
        <w:rPr>
          <w:sz w:val="22"/>
        </w:rPr>
        <w:t>Parishad College of Engineering for Women with </w:t>
      </w:r>
      <w:r>
        <w:rPr>
          <w:b/>
          <w:sz w:val="22"/>
        </w:rPr>
        <w:t>75% </w:t>
      </w:r>
      <w:r>
        <w:rPr>
          <w:sz w:val="22"/>
        </w:rPr>
        <w:t>in the year</w:t>
      </w:r>
      <w:r>
        <w:rPr>
          <w:spacing w:val="11"/>
          <w:sz w:val="22"/>
        </w:rPr>
        <w:t> </w:t>
      </w:r>
      <w:r>
        <w:rPr>
          <w:sz w:val="22"/>
        </w:rPr>
        <w:t>2016.</w:t>
      </w:r>
    </w:p>
    <w:p>
      <w:pPr>
        <w:pStyle w:val="ListParagraph"/>
        <w:numPr>
          <w:ilvl w:val="1"/>
          <w:numId w:val="1"/>
        </w:numPr>
        <w:tabs>
          <w:tab w:pos="1040" w:val="left" w:leader="none"/>
          <w:tab w:pos="1041" w:val="left" w:leader="none"/>
        </w:tabs>
        <w:spacing w:line="230" w:lineRule="auto" w:before="10" w:after="0"/>
        <w:ind w:left="1041" w:right="1347" w:hanging="361"/>
        <w:jc w:val="left"/>
        <w:rPr>
          <w:sz w:val="22"/>
        </w:rPr>
      </w:pPr>
      <w:r>
        <w:rPr>
          <w:b/>
          <w:sz w:val="22"/>
        </w:rPr>
        <w:t>Intermediate </w:t>
      </w:r>
      <w:r>
        <w:rPr>
          <w:sz w:val="22"/>
        </w:rPr>
        <w:t>from Sri Chaitanya Jumior College with an aggregate </w:t>
      </w:r>
      <w:r>
        <w:rPr>
          <w:spacing w:val="-3"/>
          <w:sz w:val="22"/>
        </w:rPr>
        <w:t>of </w:t>
      </w:r>
      <w:r>
        <w:rPr>
          <w:b/>
          <w:sz w:val="22"/>
        </w:rPr>
        <w:t>93.5% </w:t>
      </w:r>
      <w:r>
        <w:rPr>
          <w:sz w:val="22"/>
        </w:rPr>
        <w:t>in the year</w:t>
      </w:r>
      <w:r>
        <w:rPr>
          <w:spacing w:val="5"/>
          <w:sz w:val="22"/>
        </w:rPr>
        <w:t> </w:t>
      </w:r>
      <w:r>
        <w:rPr>
          <w:sz w:val="22"/>
        </w:rPr>
        <w:t>2012.</w:t>
      </w:r>
    </w:p>
    <w:p>
      <w:pPr>
        <w:pStyle w:val="ListParagraph"/>
        <w:numPr>
          <w:ilvl w:val="1"/>
          <w:numId w:val="1"/>
        </w:numPr>
        <w:tabs>
          <w:tab w:pos="1040" w:val="left" w:leader="none"/>
          <w:tab w:pos="1041" w:val="left" w:leader="none"/>
        </w:tabs>
        <w:spacing w:line="240" w:lineRule="auto" w:before="4" w:after="0"/>
        <w:ind w:left="1041" w:right="0" w:hanging="361"/>
        <w:jc w:val="left"/>
        <w:rPr>
          <w:sz w:val="22"/>
        </w:rPr>
      </w:pPr>
      <w:r>
        <w:rPr>
          <w:b/>
          <w:sz w:val="22"/>
        </w:rPr>
        <w:t>X </w:t>
      </w:r>
      <w:r>
        <w:rPr>
          <w:sz w:val="22"/>
        </w:rPr>
        <w:t>from </w:t>
      </w:r>
      <w:r>
        <w:rPr>
          <w:spacing w:val="-4"/>
          <w:sz w:val="22"/>
        </w:rPr>
        <w:t>ABS </w:t>
      </w:r>
      <w:r>
        <w:rPr>
          <w:sz w:val="22"/>
        </w:rPr>
        <w:t>public School, with an aggregate of </w:t>
      </w:r>
      <w:r>
        <w:rPr>
          <w:b/>
          <w:sz w:val="22"/>
        </w:rPr>
        <w:t>90.5% </w:t>
      </w:r>
      <w:r>
        <w:rPr>
          <w:sz w:val="22"/>
        </w:rPr>
        <w:t>in the year</w:t>
      </w:r>
      <w:r>
        <w:rPr>
          <w:spacing w:val="12"/>
          <w:sz w:val="22"/>
        </w:rPr>
        <w:t> </w:t>
      </w:r>
      <w:r>
        <w:rPr>
          <w:sz w:val="22"/>
        </w:rPr>
        <w:t>2010.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66.5pt;margin-top:9.476221pt;width:442.25pt;height:15.15pt;mso-position-horizontal-relative:page;mso-position-vertical-relative:paragraph;z-index:-15726592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3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TOOLS AND TECHNOLOGIES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1"/>
        </w:numPr>
        <w:tabs>
          <w:tab w:pos="1400" w:val="left" w:leader="none"/>
          <w:tab w:pos="1401" w:val="left" w:leader="none"/>
          <w:tab w:pos="4641" w:val="left" w:leader="none"/>
        </w:tabs>
        <w:spacing w:line="269" w:lineRule="exact" w:before="83" w:after="0"/>
        <w:ind w:left="1401" w:right="0" w:hanging="360"/>
        <w:jc w:val="left"/>
        <w:rPr>
          <w:sz w:val="22"/>
        </w:rPr>
      </w:pPr>
      <w:r>
        <w:rPr>
          <w:sz w:val="22"/>
        </w:rPr>
        <w:t>Programming</w:t>
      </w:r>
      <w:r>
        <w:rPr>
          <w:spacing w:val="-3"/>
          <w:sz w:val="22"/>
        </w:rPr>
        <w:t> </w:t>
      </w:r>
      <w:r>
        <w:rPr>
          <w:sz w:val="22"/>
        </w:rPr>
        <w:t>Language</w:t>
        <w:tab/>
        <w:t>:</w:t>
      </w:r>
      <w:r>
        <w:rPr>
          <w:spacing w:val="4"/>
          <w:sz w:val="22"/>
        </w:rPr>
        <w:t> </w:t>
      </w:r>
      <w:r>
        <w:rPr>
          <w:sz w:val="22"/>
        </w:rPr>
        <w:t>Apex.</w:t>
      </w:r>
    </w:p>
    <w:p>
      <w:pPr>
        <w:pStyle w:val="ListParagraph"/>
        <w:numPr>
          <w:ilvl w:val="2"/>
          <w:numId w:val="1"/>
        </w:numPr>
        <w:tabs>
          <w:tab w:pos="1400" w:val="left" w:leader="none"/>
          <w:tab w:pos="1401" w:val="left" w:leader="none"/>
          <w:tab w:pos="4641" w:val="left" w:leader="none"/>
        </w:tabs>
        <w:spacing w:line="269" w:lineRule="exact" w:before="0" w:after="0"/>
        <w:ind w:left="1401" w:right="0" w:hanging="360"/>
        <w:jc w:val="left"/>
        <w:rPr>
          <w:sz w:val="22"/>
        </w:rPr>
      </w:pPr>
      <w:r>
        <w:rPr>
          <w:sz w:val="22"/>
        </w:rPr>
        <w:t>CRM</w:t>
      </w:r>
      <w:r>
        <w:rPr>
          <w:spacing w:val="-6"/>
          <w:sz w:val="22"/>
        </w:rPr>
        <w:t> </w:t>
      </w:r>
      <w:r>
        <w:rPr>
          <w:sz w:val="22"/>
        </w:rPr>
        <w:t>Tool</w:t>
        <w:tab/>
        <w:t>:</w:t>
      </w:r>
      <w:r>
        <w:rPr>
          <w:spacing w:val="-1"/>
          <w:sz w:val="22"/>
        </w:rPr>
        <w:t> </w:t>
      </w:r>
      <w:r>
        <w:rPr>
          <w:sz w:val="22"/>
        </w:rPr>
        <w:t>Salesforce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66.5pt;margin-top:12.2849pt;width:442.25pt;height:15.15pt;mso-position-horizontal-relative:page;mso-position-vertical-relative:paragraph;z-index:-15726080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0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CERTIFICATIONS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1040" w:val="left" w:leader="none"/>
          <w:tab w:pos="1041" w:val="left" w:leader="none"/>
        </w:tabs>
        <w:spacing w:line="240" w:lineRule="auto" w:before="191" w:after="0"/>
        <w:ind w:left="1041" w:right="0" w:hanging="361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Salesforce.com Certified Force.com Platform</w:t>
      </w:r>
      <w:r>
        <w:rPr>
          <w:rFonts w:ascii="Tahoma" w:hAnsi="Tahoma"/>
          <w:spacing w:val="-16"/>
          <w:sz w:val="18"/>
        </w:rPr>
        <w:t> </w:t>
      </w:r>
      <w:r>
        <w:rPr>
          <w:rFonts w:ascii="Tahoma" w:hAnsi="Tahoma"/>
          <w:sz w:val="18"/>
        </w:rPr>
        <w:t>Developer-I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12"/>
        </w:rPr>
      </w:pPr>
      <w:r>
        <w:rPr/>
        <w:pict>
          <v:shape style="position:absolute;margin-left:66.5pt;margin-top:9.603613pt;width:442.25pt;height:15.15pt;mso-position-horizontal-relative:page;mso-position-vertical-relative:paragraph;z-index:-15725568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3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ORGANISATIONAL EXPERIENCE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949" w:val="left" w:leader="none"/>
          <w:tab w:pos="950" w:val="left" w:leader="none"/>
          <w:tab w:pos="6351" w:val="left" w:leader="none"/>
        </w:tabs>
        <w:spacing w:line="240" w:lineRule="auto" w:before="188" w:after="0"/>
        <w:ind w:left="949" w:right="0" w:hanging="361"/>
        <w:jc w:val="left"/>
        <w:rPr>
          <w:sz w:val="22"/>
        </w:rPr>
      </w:pPr>
      <w:r>
        <w:rPr>
          <w:sz w:val="22"/>
        </w:rPr>
        <w:t>TCS</w:t>
        <w:tab/>
        <w:t>10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Nov </w:t>
      </w:r>
      <w:r>
        <w:rPr>
          <w:sz w:val="22"/>
          <w:vertAlign w:val="baseline"/>
        </w:rPr>
        <w:t>2016 to 5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Nov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2019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  <w:tab w:pos="950" w:val="left" w:leader="none"/>
          <w:tab w:pos="6361" w:val="left" w:leader="none"/>
        </w:tabs>
        <w:spacing w:line="240" w:lineRule="auto" w:before="43" w:after="0"/>
        <w:ind w:left="949" w:right="0" w:hanging="361"/>
        <w:jc w:val="left"/>
        <w:rPr>
          <w:b/>
          <w:sz w:val="22"/>
        </w:rPr>
      </w:pPr>
      <w:r>
        <w:rPr>
          <w:sz w:val="22"/>
        </w:rPr>
        <w:t>Accenture</w:t>
        <w:tab/>
      </w:r>
      <w:r>
        <w:rPr>
          <w:b/>
          <w:sz w:val="22"/>
        </w:rPr>
        <w:t>29</w:t>
      </w:r>
      <w:r>
        <w:rPr>
          <w:b/>
          <w:sz w:val="22"/>
          <w:vertAlign w:val="superscript"/>
        </w:rPr>
        <w:t>th</w:t>
      </w:r>
      <w:r>
        <w:rPr>
          <w:b/>
          <w:sz w:val="22"/>
          <w:vertAlign w:val="baseline"/>
        </w:rPr>
        <w:t> Nov 2019 to till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  <w:r>
        <w:rPr/>
        <w:pict>
          <v:shape style="position:absolute;margin-left:66.5pt;margin-top:8.500781pt;width:442.25pt;height:15.15pt;mso-position-horizontal-relative:page;mso-position-vertical-relative:paragraph;z-index:-15725056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SKILLS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24"/>
        </w:rPr>
      </w:pPr>
    </w:p>
    <w:tbl>
      <w:tblPr>
        <w:tblW w:w="0" w:type="auto"/>
        <w:jc w:val="left"/>
        <w:tblInd w:w="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7"/>
        <w:gridCol w:w="5940"/>
      </w:tblGrid>
      <w:tr>
        <w:trPr>
          <w:trHeight w:val="491" w:hRule="atLeast"/>
        </w:trPr>
        <w:tc>
          <w:tcPr>
            <w:tcW w:w="2507" w:type="dxa"/>
            <w:tcBorders>
              <w:bottom w:val="nil"/>
            </w:tcBorders>
            <w:shd w:val="clear" w:color="auto" w:fill="BDBDB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40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APEX Language, SOQL, SOSL, APEX Trigger, APEX Classes,</w:t>
            </w:r>
          </w:p>
          <w:p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Visual</w:t>
            </w:r>
          </w:p>
        </w:tc>
      </w:tr>
      <w:tr>
        <w:trPr>
          <w:trHeight w:val="276" w:hRule="atLeast"/>
        </w:trPr>
        <w:tc>
          <w:tcPr>
            <w:tcW w:w="2507" w:type="dxa"/>
            <w:tcBorders>
              <w:top w:val="nil"/>
              <w:bottom w:val="nil"/>
            </w:tcBorders>
            <w:shd w:val="clear" w:color="auto" w:fill="BDBDBD"/>
          </w:tcPr>
          <w:p>
            <w:pPr>
              <w:pStyle w:val="TableParagraph"/>
              <w:spacing w:before="2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Sales force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Force (Pages, Components &amp; Controllers), APEX data loader,</w:t>
            </w:r>
          </w:p>
        </w:tc>
      </w:tr>
      <w:tr>
        <w:trPr>
          <w:trHeight w:val="328" w:hRule="atLeast"/>
        </w:trPr>
        <w:tc>
          <w:tcPr>
            <w:tcW w:w="2507" w:type="dxa"/>
            <w:tcBorders>
              <w:top w:val="nil"/>
              <w:bottom w:val="nil"/>
            </w:tcBorders>
            <w:shd w:val="clear" w:color="auto" w:fill="BDBDBD"/>
          </w:tcPr>
          <w:p>
            <w:pPr>
              <w:pStyle w:val="TableParagraph"/>
              <w:spacing w:before="3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Technologies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Workflows &amp; Approval Process, Dashboards,</w:t>
            </w:r>
            <w:r>
              <w:rPr>
                <w:spacing w:val="56"/>
                <w:sz w:val="18"/>
              </w:rPr>
              <w:t> </w:t>
            </w:r>
            <w:r>
              <w:rPr>
                <w:spacing w:val="-5"/>
                <w:sz w:val="18"/>
              </w:rPr>
              <w:t>Reports.</w:t>
            </w:r>
          </w:p>
        </w:tc>
      </w:tr>
      <w:tr>
        <w:trPr>
          <w:trHeight w:val="333" w:hRule="atLeast"/>
        </w:trPr>
        <w:tc>
          <w:tcPr>
            <w:tcW w:w="2507" w:type="dxa"/>
            <w:tcBorders>
              <w:top w:val="nil"/>
            </w:tcBorders>
            <w:shd w:val="clear" w:color="auto" w:fill="BDBDBD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Custom Objects, Force.com,Lightning</w:t>
            </w:r>
          </w:p>
        </w:tc>
      </w:tr>
      <w:tr>
        <w:trPr>
          <w:trHeight w:val="753" w:hRule="atLeast"/>
        </w:trPr>
        <w:tc>
          <w:tcPr>
            <w:tcW w:w="2507" w:type="dxa"/>
            <w:shd w:val="clear" w:color="auto" w:fill="BDBDBD"/>
          </w:tcPr>
          <w:p>
            <w:pPr>
              <w:pStyle w:val="TableParagraph"/>
              <w:spacing w:line="210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Force.com Tools</w:t>
            </w:r>
          </w:p>
        </w:tc>
        <w:tc>
          <w:tcPr>
            <w:tcW w:w="5940" w:type="dxa"/>
          </w:tcPr>
          <w:p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Apex Data Loader and Force.com.</w:t>
            </w:r>
          </w:p>
        </w:tc>
      </w:tr>
      <w:tr>
        <w:trPr>
          <w:trHeight w:val="517" w:hRule="atLeast"/>
        </w:trPr>
        <w:tc>
          <w:tcPr>
            <w:tcW w:w="2507" w:type="dxa"/>
            <w:shd w:val="clear" w:color="auto" w:fill="BDBDBD"/>
          </w:tcPr>
          <w:p>
            <w:pPr>
              <w:pStyle w:val="TableParagraph"/>
              <w:spacing w:before="10"/>
              <w:ind w:left="119"/>
              <w:rPr>
                <w:b/>
                <w:sz w:val="18"/>
              </w:rPr>
            </w:pPr>
            <w:r>
              <w:rPr>
                <w:b/>
                <w:sz w:val="18"/>
                <w:shd w:fill="D2D2D2" w:color="auto" w:val="clear"/>
              </w:rPr>
              <w:t>web Technologies</w:t>
            </w:r>
          </w:p>
        </w:tc>
        <w:tc>
          <w:tcPr>
            <w:tcW w:w="5940" w:type="dxa"/>
          </w:tcPr>
          <w:p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Java Script, HTML, CSS, Visual Force.</w:t>
            </w:r>
          </w:p>
        </w:tc>
      </w:tr>
      <w:tr>
        <w:trPr>
          <w:trHeight w:val="512" w:hRule="atLeast"/>
        </w:trPr>
        <w:tc>
          <w:tcPr>
            <w:tcW w:w="2507" w:type="dxa"/>
            <w:shd w:val="clear" w:color="auto" w:fill="BDBDBD"/>
          </w:tcPr>
          <w:p>
            <w:pPr>
              <w:pStyle w:val="TableParagraph"/>
              <w:spacing w:before="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IDE Environments</w:t>
            </w:r>
          </w:p>
        </w:tc>
        <w:tc>
          <w:tcPr>
            <w:tcW w:w="594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Apex Data Loader, Force.com.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top="1380" w:bottom="280" w:left="1120" w:right="13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ind w:left="205"/>
        <w:rPr>
          <w:sz w:val="20"/>
        </w:rPr>
      </w:pPr>
      <w:r>
        <w:rPr>
          <w:sz w:val="20"/>
        </w:rPr>
        <w:pict>
          <v:shape style="width:443.25pt;height:15.15pt;mso-position-horizontal-relative:char;mso-position-vertical-relative:line" type="#_x0000_t202" filled="true" fillcolor="#f0f0f0" stroked="true" strokeweight=".48pt" strokecolor="#000000">
            <w10:anchorlock/>
            <v:textbox inset="0,0,0,0">
              <w:txbxContent>
                <w:p>
                  <w:pPr>
                    <w:spacing w:before="18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PROECT DETAILS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100"/>
        <w:ind w:left="152" w:right="0" w:firstLine="0"/>
        <w:jc w:val="left"/>
        <w:rPr>
          <w:rFonts w:ascii="Cambria"/>
          <w:b/>
          <w:i/>
          <w:sz w:val="24"/>
        </w:rPr>
      </w:pPr>
      <w:r>
        <w:rPr>
          <w:rFonts w:ascii="Cambria"/>
          <w:b/>
          <w:i/>
          <w:sz w:val="24"/>
          <w:u w:val="single"/>
        </w:rPr>
        <w:t>PROJECT 1#</w:t>
      </w: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spacing w:before="1"/>
        <w:rPr>
          <w:rFonts w:ascii="Cambria"/>
          <w:b/>
          <w:i/>
          <w:sz w:val="19"/>
        </w:rPr>
      </w:pPr>
    </w:p>
    <w:p>
      <w:pPr>
        <w:pStyle w:val="Heading1"/>
        <w:numPr>
          <w:ilvl w:val="1"/>
          <w:numId w:val="2"/>
        </w:numPr>
        <w:tabs>
          <w:tab w:pos="1040" w:val="left" w:leader="none"/>
          <w:tab w:pos="1041" w:val="left" w:leader="none"/>
          <w:tab w:pos="2850" w:val="left" w:leader="none"/>
        </w:tabs>
        <w:spacing w:line="240" w:lineRule="auto" w:before="100" w:after="0"/>
        <w:ind w:left="1041" w:right="0" w:hanging="361"/>
        <w:jc w:val="left"/>
        <w:rPr>
          <w:rFonts w:ascii="Wingdings" w:hAnsi="Wingdings"/>
        </w:rPr>
      </w:pPr>
      <w:r>
        <w:rPr/>
        <w:t>Project</w:t>
        <w:tab/>
        <w:t>:</w:t>
      </w:r>
      <w:r>
        <w:rPr>
          <w:spacing w:val="43"/>
        </w:rPr>
        <w:t> </w:t>
      </w:r>
      <w:r>
        <w:rPr/>
        <w:t>Mars</w:t>
      </w:r>
    </w:p>
    <w:p>
      <w:pPr>
        <w:pStyle w:val="ListParagraph"/>
        <w:numPr>
          <w:ilvl w:val="1"/>
          <w:numId w:val="2"/>
        </w:numPr>
        <w:tabs>
          <w:tab w:pos="1040" w:val="left" w:leader="none"/>
          <w:tab w:pos="1041" w:val="left" w:leader="none"/>
          <w:tab w:pos="2850" w:val="left" w:leader="none"/>
        </w:tabs>
        <w:spacing w:line="240" w:lineRule="auto" w:before="146" w:after="0"/>
        <w:ind w:left="1041" w:right="0" w:hanging="361"/>
        <w:jc w:val="left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Client</w:t>
        <w:tab/>
        <w:t>:</w:t>
      </w:r>
      <w:r>
        <w:rPr>
          <w:rFonts w:ascii="Cambria" w:hAnsi="Cambria"/>
          <w:b/>
          <w:spacing w:val="43"/>
          <w:sz w:val="24"/>
        </w:rPr>
        <w:t> </w:t>
      </w:r>
      <w:r>
        <w:rPr>
          <w:rFonts w:ascii="Cambria" w:hAnsi="Cambria"/>
          <w:b/>
          <w:sz w:val="24"/>
        </w:rPr>
        <w:t>Mars</w:t>
      </w:r>
    </w:p>
    <w:p>
      <w:pPr>
        <w:pStyle w:val="ListParagraph"/>
        <w:numPr>
          <w:ilvl w:val="1"/>
          <w:numId w:val="2"/>
        </w:numPr>
        <w:tabs>
          <w:tab w:pos="1040" w:val="left" w:leader="none"/>
          <w:tab w:pos="1041" w:val="left" w:leader="none"/>
          <w:tab w:pos="2855" w:val="left" w:leader="none"/>
        </w:tabs>
        <w:spacing w:line="240" w:lineRule="auto" w:before="142" w:after="0"/>
        <w:ind w:left="1041" w:right="0" w:hanging="361"/>
        <w:jc w:val="left"/>
        <w:rPr>
          <w:rFonts w:ascii="Wingdings" w:hAnsi="Wingdings"/>
          <w:b/>
          <w:color w:val="202020"/>
          <w:sz w:val="24"/>
        </w:rPr>
      </w:pPr>
      <w:r>
        <w:rPr>
          <w:rFonts w:ascii="Cambria" w:hAnsi="Cambria"/>
          <w:b/>
          <w:color w:val="202020"/>
          <w:sz w:val="24"/>
        </w:rPr>
        <w:t>Role</w:t>
        <w:tab/>
        <w:t>: SFDC Developer</w:t>
      </w:r>
    </w:p>
    <w:p>
      <w:pPr>
        <w:pStyle w:val="ListParagraph"/>
        <w:numPr>
          <w:ilvl w:val="1"/>
          <w:numId w:val="2"/>
        </w:numPr>
        <w:tabs>
          <w:tab w:pos="1040" w:val="left" w:leader="none"/>
          <w:tab w:pos="1041" w:val="left" w:leader="none"/>
          <w:tab w:pos="2850" w:val="left" w:leader="none"/>
        </w:tabs>
        <w:spacing w:line="240" w:lineRule="auto" w:before="141" w:after="0"/>
        <w:ind w:left="1041" w:right="0" w:hanging="361"/>
        <w:jc w:val="left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Duration</w:t>
        <w:tab/>
        <w:t>: Feb-2017 to</w:t>
      </w:r>
      <w:r>
        <w:rPr>
          <w:rFonts w:ascii="Cambria" w:hAnsi="Cambria"/>
          <w:b/>
          <w:spacing w:val="-2"/>
          <w:sz w:val="24"/>
        </w:rPr>
        <w:t> </w:t>
      </w:r>
      <w:r>
        <w:rPr>
          <w:rFonts w:ascii="Cambria" w:hAnsi="Cambria"/>
          <w:b/>
          <w:sz w:val="24"/>
        </w:rPr>
        <w:t>Oct-2019.</w:t>
      </w:r>
    </w:p>
    <w:p>
      <w:pPr>
        <w:pStyle w:val="ListParagraph"/>
        <w:numPr>
          <w:ilvl w:val="1"/>
          <w:numId w:val="2"/>
        </w:numPr>
        <w:tabs>
          <w:tab w:pos="1040" w:val="left" w:leader="none"/>
          <w:tab w:pos="1041" w:val="left" w:leader="none"/>
          <w:tab w:pos="2802" w:val="left" w:leader="none"/>
          <w:tab w:pos="8473" w:val="left" w:leader="none"/>
        </w:tabs>
        <w:spacing w:line="360" w:lineRule="auto" w:before="141" w:after="0"/>
        <w:ind w:left="1041" w:right="165" w:hanging="361"/>
        <w:jc w:val="left"/>
        <w:rPr>
          <w:rFonts w:ascii="Wingdings" w:hAnsi="Wingdings"/>
          <w:b/>
          <w:color w:val="202020"/>
          <w:sz w:val="24"/>
        </w:rPr>
      </w:pPr>
      <w:r>
        <w:rPr>
          <w:rFonts w:ascii="Cambria" w:hAnsi="Cambria"/>
          <w:b/>
          <w:sz w:val="24"/>
        </w:rPr>
        <w:t>Environment</w:t>
        <w:tab/>
        <w:t>:   </w:t>
      </w:r>
      <w:r>
        <w:rPr>
          <w:rFonts w:ascii="Cambria" w:hAnsi="Cambria"/>
          <w:b/>
          <w:color w:val="202020"/>
          <w:sz w:val="24"/>
        </w:rPr>
        <w:t>Salesforce.com,   Apex, </w:t>
      </w:r>
      <w:r>
        <w:rPr>
          <w:rFonts w:ascii="Cambria" w:hAnsi="Cambria"/>
          <w:b/>
          <w:color w:val="202020"/>
          <w:spacing w:val="15"/>
          <w:sz w:val="24"/>
        </w:rPr>
        <w:t> </w:t>
      </w:r>
      <w:r>
        <w:rPr>
          <w:rFonts w:ascii="Cambria" w:hAnsi="Cambria"/>
          <w:b/>
          <w:color w:val="202020"/>
          <w:sz w:val="24"/>
        </w:rPr>
        <w:t>VisualForce, </w:t>
      </w:r>
      <w:r>
        <w:rPr>
          <w:rFonts w:ascii="Cambria" w:hAnsi="Cambria"/>
          <w:b/>
          <w:color w:val="202020"/>
          <w:spacing w:val="46"/>
          <w:sz w:val="24"/>
        </w:rPr>
        <w:t> </w:t>
      </w:r>
      <w:r>
        <w:rPr>
          <w:rFonts w:ascii="Cambria" w:hAnsi="Cambria"/>
          <w:b/>
          <w:color w:val="202020"/>
          <w:sz w:val="24"/>
        </w:rPr>
        <w:t>Triggers,</w:t>
        <w:tab/>
      </w:r>
      <w:r>
        <w:rPr>
          <w:rFonts w:ascii="Cambria" w:hAnsi="Cambria"/>
          <w:b/>
          <w:spacing w:val="-6"/>
          <w:sz w:val="24"/>
        </w:rPr>
        <w:t>WorkFlow, </w:t>
      </w:r>
      <w:r>
        <w:rPr>
          <w:rFonts w:ascii="Cambria" w:hAnsi="Cambria"/>
          <w:b/>
          <w:sz w:val="24"/>
        </w:rPr>
        <w:t>Dataloader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2"/>
        <w:rPr>
          <w:rFonts w:ascii="Cambria"/>
          <w:b/>
          <w:sz w:val="20"/>
        </w:rPr>
      </w:pPr>
      <w:r>
        <w:rPr/>
        <w:pict>
          <v:group style="position:absolute;margin-left:71pt;margin-top:13.81914pt;width:114.3pt;height:14.3pt;mso-position-horizontal-relative:page;mso-position-vertical-relative:paragraph;z-index:-15723520;mso-wrap-distance-left:0;mso-wrap-distance-right:0" coordorigin="1420,276" coordsize="2286,286">
            <v:shape style="position:absolute;left:1420;top:324;width:2286;height:238" type="#_x0000_t75" stroked="false">
              <v:imagedata r:id="rId7" o:title=""/>
            </v:shape>
            <v:shape style="position:absolute;left:1420;top:276;width:2286;height:286" type="#_x0000_t202" filled="false" stroked="false">
              <v:textbox inset="0,0,0,0">
                <w:txbxContent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Cambria"/>
                        <w:b/>
                        <w:i/>
                        <w:sz w:val="24"/>
                      </w:rPr>
                    </w:pPr>
                    <w:r>
                      <w:rPr>
                        <w:rFonts w:ascii="Cambria"/>
                        <w:b/>
                        <w:i/>
                        <w:sz w:val="24"/>
                        <w:u w:val="single"/>
                      </w:rPr>
                      <w:t>PROJECT OVERVIEW: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Cambria"/>
          <w:b/>
          <w:sz w:val="39"/>
        </w:rPr>
      </w:pPr>
    </w:p>
    <w:p>
      <w:pPr>
        <w:pStyle w:val="BodyText"/>
        <w:spacing w:line="360" w:lineRule="auto"/>
        <w:ind w:left="320" w:right="141"/>
        <w:jc w:val="both"/>
      </w:pPr>
      <w:r>
        <w:rPr>
          <w:color w:val="202020"/>
        </w:rPr>
        <w:t>Mars</w:t>
      </w:r>
      <w:r>
        <w:rPr>
          <w:color w:val="202020"/>
          <w:spacing w:val="-1"/>
        </w:rPr>
        <w:t> </w:t>
      </w:r>
      <w:r>
        <w:rPr>
          <w:color w:val="202020"/>
        </w:rPr>
        <w:t>is</w:t>
      </w:r>
      <w:r>
        <w:rPr>
          <w:color w:val="202020"/>
          <w:spacing w:val="-5"/>
        </w:rPr>
        <w:t> </w:t>
      </w:r>
      <w:r>
        <w:rPr>
          <w:color w:val="202020"/>
        </w:rPr>
        <w:t>a</w:t>
      </w:r>
      <w:r>
        <w:rPr>
          <w:color w:val="202020"/>
          <w:spacing w:val="-7"/>
        </w:rPr>
        <w:t> </w:t>
      </w:r>
      <w:r>
        <w:rPr>
          <w:color w:val="202020"/>
        </w:rPr>
        <w:t>global</w:t>
      </w:r>
      <w:r>
        <w:rPr>
          <w:color w:val="202020"/>
          <w:spacing w:val="-5"/>
        </w:rPr>
        <w:t> </w:t>
      </w:r>
      <w:r>
        <w:rPr>
          <w:color w:val="202020"/>
        </w:rPr>
        <w:t>organization</w:t>
      </w:r>
      <w:r>
        <w:rPr>
          <w:color w:val="202020"/>
          <w:spacing w:val="-9"/>
        </w:rPr>
        <w:t> </w:t>
      </w:r>
      <w:r>
        <w:rPr>
          <w:color w:val="202020"/>
        </w:rPr>
        <w:t>which</w:t>
      </w:r>
      <w:r>
        <w:rPr>
          <w:color w:val="202020"/>
          <w:spacing w:val="-10"/>
        </w:rPr>
        <w:t> </w:t>
      </w:r>
      <w:r>
        <w:rPr>
          <w:color w:val="202020"/>
        </w:rPr>
        <w:t>handles</w:t>
      </w:r>
      <w:r>
        <w:rPr>
          <w:color w:val="202020"/>
          <w:spacing w:val="-5"/>
        </w:rPr>
        <w:t> </w:t>
      </w:r>
      <w:r>
        <w:rPr>
          <w:color w:val="202020"/>
        </w:rPr>
        <w:t>different</w:t>
      </w:r>
      <w:r>
        <w:rPr>
          <w:color w:val="202020"/>
          <w:spacing w:val="1"/>
        </w:rPr>
        <w:t> </w:t>
      </w:r>
      <w:r>
        <w:rPr>
          <w:color w:val="202020"/>
        </w:rPr>
        <w:t>applications</w:t>
      </w:r>
      <w:r>
        <w:rPr>
          <w:color w:val="202020"/>
          <w:spacing w:val="-4"/>
        </w:rPr>
        <w:t> </w:t>
      </w:r>
      <w:r>
        <w:rPr>
          <w:color w:val="202020"/>
        </w:rPr>
        <w:t>like</w:t>
      </w:r>
      <w:r>
        <w:rPr>
          <w:color w:val="202020"/>
          <w:spacing w:val="-16"/>
        </w:rPr>
        <w:t> </w:t>
      </w:r>
      <w:r>
        <w:rPr>
          <w:color w:val="202020"/>
        </w:rPr>
        <w:t>CORPORATE,</w:t>
      </w:r>
      <w:r>
        <w:rPr>
          <w:color w:val="202020"/>
          <w:spacing w:val="-6"/>
        </w:rPr>
        <w:t> </w:t>
      </w:r>
      <w:r>
        <w:rPr>
          <w:color w:val="202020"/>
        </w:rPr>
        <w:t>PETCARE,</w:t>
      </w:r>
      <w:r>
        <w:rPr>
          <w:color w:val="202020"/>
          <w:spacing w:val="-3"/>
        </w:rPr>
        <w:t> </w:t>
      </w:r>
      <w:r>
        <w:rPr>
          <w:color w:val="202020"/>
        </w:rPr>
        <w:t>GUMS and MINTS, FOOD </w:t>
      </w:r>
      <w:r>
        <w:rPr>
          <w:color w:val="202020"/>
          <w:spacing w:val="-5"/>
        </w:rPr>
        <w:t>etc. </w:t>
      </w:r>
      <w:r>
        <w:rPr>
          <w:color w:val="202020"/>
        </w:rPr>
        <w:t>It is having more than 100 years </w:t>
      </w:r>
      <w:r>
        <w:rPr>
          <w:color w:val="202020"/>
          <w:spacing w:val="-3"/>
        </w:rPr>
        <w:t>of </w:t>
      </w:r>
      <w:r>
        <w:rPr>
          <w:color w:val="202020"/>
        </w:rPr>
        <w:t>history, which runs in more than 42 countries in the </w:t>
      </w:r>
      <w:r>
        <w:rPr>
          <w:color w:val="202020"/>
          <w:spacing w:val="-5"/>
        </w:rPr>
        <w:t>world. </w:t>
      </w:r>
      <w:r>
        <w:rPr>
          <w:color w:val="202020"/>
        </w:rPr>
        <w:t>The main source </w:t>
      </w:r>
      <w:r>
        <w:rPr>
          <w:color w:val="202020"/>
          <w:spacing w:val="-4"/>
        </w:rPr>
        <w:t>for </w:t>
      </w:r>
      <w:r>
        <w:rPr>
          <w:color w:val="202020"/>
        </w:rPr>
        <w:t>Mars is through Ecommerce business which handles from end to</w:t>
      </w:r>
      <w:r>
        <w:rPr>
          <w:color w:val="202020"/>
          <w:spacing w:val="-5"/>
        </w:rPr>
        <w:t> </w:t>
      </w:r>
      <w:r>
        <w:rPr>
          <w:color w:val="202020"/>
        </w:rPr>
        <w:t>end.</w:t>
      </w:r>
    </w:p>
    <w:p>
      <w:pPr>
        <w:pStyle w:val="BodyText"/>
        <w:spacing w:line="360" w:lineRule="auto"/>
        <w:ind w:left="320" w:right="138"/>
        <w:jc w:val="both"/>
      </w:pPr>
      <w:r>
        <w:rPr>
          <w:color w:val="202020"/>
        </w:rPr>
        <w:t>In which we handled Banfield application, which mainly deals with the development of component which helps in place the order for pets.</w:t>
      </w:r>
    </w:p>
    <w:p>
      <w:pPr>
        <w:pStyle w:val="BodyText"/>
        <w:spacing w:before="7"/>
        <w:rPr>
          <w:sz w:val="29"/>
        </w:rPr>
      </w:pPr>
      <w:r>
        <w:rPr/>
        <w:pict>
          <v:group style="position:absolute;margin-left:61pt;margin-top:19.019629pt;width:167.35pt;height:14.1pt;mso-position-horizontal-relative:page;mso-position-vertical-relative:paragraph;z-index:-15722496;mso-wrap-distance-left:0;mso-wrap-distance-right:0" coordorigin="1220,380" coordsize="3347,282">
            <v:shape style="position:absolute;left:1220;top:430;width:3347;height:227" type="#_x0000_t75" stroked="false">
              <v:imagedata r:id="rId8" o:title=""/>
            </v:shape>
            <v:shape style="position:absolute;left:1220;top:380;width:3347;height:282" type="#_x0000_t202" filled="false" stroked="false">
              <v:textbox inset="0,0,0,0">
                <w:txbxContent>
                  <w:p>
                    <w:pPr>
                      <w:spacing w:before="0"/>
                      <w:ind w:left="18" w:right="0" w:firstLine="0"/>
                      <w:jc w:val="left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  <w:u w:val="single"/>
                      </w:rPr>
                      <w:t>ROLES AND RESPONSIBILITIES: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2"/>
        <w:jc w:val="left"/>
        <w:rPr>
          <w:rFonts w:ascii="Symbol" w:hAnsi="Symbol"/>
          <w:color w:val="202020"/>
          <w:sz w:val="22"/>
        </w:rPr>
      </w:pPr>
      <w:r>
        <w:rPr>
          <w:color w:val="202020"/>
          <w:sz w:val="22"/>
        </w:rPr>
        <w:t>Understanding and </w:t>
      </w:r>
      <w:r>
        <w:rPr>
          <w:color w:val="202020"/>
          <w:spacing w:val="-3"/>
          <w:sz w:val="22"/>
        </w:rPr>
        <w:t>analyzing </w:t>
      </w:r>
      <w:r>
        <w:rPr>
          <w:color w:val="202020"/>
          <w:sz w:val="22"/>
        </w:rPr>
        <w:t>the requirements and mapping them to Salesforce</w:t>
      </w:r>
      <w:r>
        <w:rPr>
          <w:color w:val="202020"/>
          <w:spacing w:val="-12"/>
          <w:sz w:val="22"/>
        </w:rPr>
        <w:t> </w:t>
      </w:r>
      <w:r>
        <w:rPr>
          <w:color w:val="202020"/>
          <w:sz w:val="22"/>
        </w:rPr>
        <w:t>functionality.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2"/>
        <w:jc w:val="left"/>
        <w:rPr>
          <w:rFonts w:ascii="Symbol" w:hAnsi="Symbol"/>
          <w:color w:val="202020"/>
          <w:sz w:val="22"/>
        </w:rPr>
      </w:pPr>
      <w:r>
        <w:rPr>
          <w:color w:val="202020"/>
          <w:sz w:val="22"/>
        </w:rPr>
        <w:t>Creating/add and </w:t>
      </w:r>
      <w:r>
        <w:rPr>
          <w:color w:val="202020"/>
          <w:spacing w:val="-4"/>
          <w:sz w:val="22"/>
        </w:rPr>
        <w:t>manage </w:t>
      </w:r>
      <w:r>
        <w:rPr>
          <w:color w:val="202020"/>
          <w:sz w:val="22"/>
        </w:rPr>
        <w:t>Users, Roles, Profiles and setting up sharing</w:t>
      </w:r>
      <w:r>
        <w:rPr>
          <w:color w:val="202020"/>
          <w:spacing w:val="-6"/>
          <w:sz w:val="22"/>
        </w:rPr>
        <w:t> </w:t>
      </w:r>
      <w:r>
        <w:rPr>
          <w:color w:val="202020"/>
          <w:sz w:val="22"/>
        </w:rPr>
        <w:t>rules.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458" w:lineRule="auto" w:before="0" w:after="0"/>
        <w:ind w:left="820" w:right="358" w:hanging="361"/>
        <w:jc w:val="left"/>
        <w:rPr>
          <w:rFonts w:ascii="Symbol" w:hAnsi="Symbol"/>
          <w:color w:val="202020"/>
          <w:sz w:val="22"/>
        </w:rPr>
      </w:pPr>
      <w:r>
        <w:rPr>
          <w:color w:val="202020"/>
          <w:sz w:val="22"/>
        </w:rPr>
        <w:t>Involved in Customizing Custom Objects, fields, </w:t>
      </w:r>
      <w:r>
        <w:rPr>
          <w:color w:val="202020"/>
          <w:spacing w:val="-5"/>
          <w:sz w:val="22"/>
        </w:rPr>
        <w:t>record </w:t>
      </w:r>
      <w:r>
        <w:rPr>
          <w:color w:val="202020"/>
          <w:sz w:val="22"/>
        </w:rPr>
        <w:t>types, forms and layouts, custom tabs and applications.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463" w:lineRule="auto" w:before="20" w:after="0"/>
        <w:ind w:left="820" w:right="1330" w:hanging="361"/>
        <w:jc w:val="left"/>
        <w:rPr>
          <w:rFonts w:ascii="Symbol" w:hAnsi="Symbol"/>
          <w:color w:val="202020"/>
          <w:sz w:val="22"/>
        </w:rPr>
      </w:pPr>
      <w:r>
        <w:rPr>
          <w:color w:val="202020"/>
          <w:sz w:val="22"/>
        </w:rPr>
        <w:t>Interacted with customer operations, managers to identify issues and potential areas</w:t>
      </w:r>
      <w:r>
        <w:rPr>
          <w:color w:val="202020"/>
          <w:spacing w:val="-30"/>
          <w:sz w:val="22"/>
        </w:rPr>
        <w:t> </w:t>
      </w:r>
      <w:r>
        <w:rPr>
          <w:color w:val="202020"/>
          <w:sz w:val="22"/>
        </w:rPr>
        <w:t>for improvements to existing</w:t>
      </w:r>
      <w:r>
        <w:rPr>
          <w:color w:val="202020"/>
          <w:spacing w:val="-11"/>
          <w:sz w:val="22"/>
        </w:rPr>
        <w:t> </w:t>
      </w:r>
      <w:r>
        <w:rPr>
          <w:color w:val="202020"/>
          <w:sz w:val="22"/>
        </w:rPr>
        <w:t>applications.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14" w:after="0"/>
        <w:ind w:left="820" w:right="0" w:hanging="362"/>
        <w:jc w:val="left"/>
        <w:rPr>
          <w:rFonts w:ascii="Symbol" w:hAnsi="Symbol"/>
          <w:color w:val="202020"/>
          <w:sz w:val="22"/>
        </w:rPr>
      </w:pPr>
      <w:r>
        <w:rPr>
          <w:color w:val="202020"/>
          <w:sz w:val="22"/>
        </w:rPr>
        <w:t>Maintaining Workflow rules and</w:t>
      </w:r>
      <w:r>
        <w:rPr>
          <w:color w:val="202020"/>
          <w:spacing w:val="-7"/>
          <w:sz w:val="22"/>
        </w:rPr>
        <w:t> </w:t>
      </w:r>
      <w:r>
        <w:rPr>
          <w:color w:val="202020"/>
          <w:sz w:val="22"/>
        </w:rPr>
        <w:t>Approvals.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2"/>
        <w:jc w:val="left"/>
        <w:rPr>
          <w:rFonts w:ascii="Symbol" w:hAnsi="Symbol"/>
          <w:color w:val="202020"/>
          <w:sz w:val="22"/>
        </w:rPr>
      </w:pPr>
      <w:r>
        <w:rPr>
          <w:color w:val="202020"/>
          <w:sz w:val="22"/>
        </w:rPr>
        <w:t>Creating Visual force Pages, Apex Classes and</w:t>
      </w:r>
      <w:r>
        <w:rPr>
          <w:color w:val="202020"/>
          <w:spacing w:val="-10"/>
          <w:sz w:val="22"/>
        </w:rPr>
        <w:t> </w:t>
      </w:r>
      <w:r>
        <w:rPr>
          <w:color w:val="202020"/>
          <w:sz w:val="22"/>
        </w:rPr>
        <w:t>Triggers.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2"/>
        <w:jc w:val="left"/>
        <w:rPr>
          <w:rFonts w:ascii="Symbol" w:hAnsi="Symbol"/>
          <w:color w:val="202020"/>
          <w:sz w:val="22"/>
        </w:rPr>
      </w:pPr>
      <w:r>
        <w:rPr>
          <w:color w:val="202020"/>
          <w:sz w:val="22"/>
        </w:rPr>
        <w:t>Involved in writing Test Cases for Classes and Triggers and </w:t>
      </w:r>
      <w:r>
        <w:rPr>
          <w:color w:val="202020"/>
          <w:spacing w:val="-5"/>
          <w:sz w:val="22"/>
        </w:rPr>
        <w:t>code</w:t>
      </w:r>
      <w:r>
        <w:rPr>
          <w:color w:val="202020"/>
          <w:spacing w:val="-24"/>
          <w:sz w:val="22"/>
        </w:rPr>
        <w:t> </w:t>
      </w:r>
      <w:r>
        <w:rPr>
          <w:color w:val="202020"/>
          <w:sz w:val="22"/>
        </w:rPr>
        <w:t>deployments.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2240" w:h="15840"/>
          <w:pgMar w:top="1500" w:bottom="280" w:left="1120" w:right="13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300"/>
        <w:rPr>
          <w:sz w:val="20"/>
        </w:rPr>
      </w:pPr>
      <w:r>
        <w:rPr>
          <w:sz w:val="20"/>
        </w:rPr>
        <w:pict>
          <v:group style="width:66.3pt;height:14.45pt;mso-position-horizontal-relative:char;mso-position-vertical-relative:line" coordorigin="0,0" coordsize="1326,289">
            <v:shape style="position:absolute;left:0;top:50;width:1326;height:238" type="#_x0000_t75" stroked="false">
              <v:imagedata r:id="rId9" o:title=""/>
            </v:shape>
            <v:shape style="position:absolute;left:0;top:0;width:1326;height:289" type="#_x0000_t202" filled="false" stroked="false">
              <v:textbox inset="0,0,0,0">
                <w:txbxContent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Cambria"/>
                        <w:b/>
                        <w:i/>
                        <w:sz w:val="24"/>
                      </w:rPr>
                    </w:pPr>
                    <w:r>
                      <w:rPr>
                        <w:rFonts w:ascii="Cambria"/>
                        <w:b/>
                        <w:i/>
                        <w:sz w:val="24"/>
                        <w:u w:val="single"/>
                      </w:rPr>
                      <w:t>PROJECT 2#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numPr>
          <w:ilvl w:val="1"/>
          <w:numId w:val="3"/>
        </w:numPr>
        <w:tabs>
          <w:tab w:pos="1040" w:val="left" w:leader="none"/>
          <w:tab w:pos="1041" w:val="left" w:leader="none"/>
          <w:tab w:pos="2850" w:val="left" w:leader="none"/>
        </w:tabs>
        <w:spacing w:line="240" w:lineRule="auto" w:before="138" w:after="0"/>
        <w:ind w:left="1041" w:right="0" w:hanging="361"/>
        <w:jc w:val="left"/>
        <w:rPr>
          <w:rFonts w:ascii="Wingdings" w:hAnsi="Wingdings"/>
        </w:rPr>
      </w:pPr>
      <w:r>
        <w:rPr/>
        <w:t>Project</w:t>
        <w:tab/>
        <w:t>: </w:t>
      </w:r>
      <w:r>
        <w:rPr>
          <w:color w:val="202020"/>
        </w:rPr>
        <w:t>Blue Cross Blue Shield of</w:t>
      </w:r>
      <w:r>
        <w:rPr>
          <w:color w:val="202020"/>
          <w:spacing w:val="-11"/>
        </w:rPr>
        <w:t> </w:t>
      </w:r>
      <w:r>
        <w:rPr>
          <w:color w:val="202020"/>
        </w:rPr>
        <w:t>Michigan</w:t>
      </w:r>
    </w:p>
    <w:p>
      <w:pPr>
        <w:pStyle w:val="ListParagraph"/>
        <w:numPr>
          <w:ilvl w:val="1"/>
          <w:numId w:val="3"/>
        </w:numPr>
        <w:tabs>
          <w:tab w:pos="1040" w:val="left" w:leader="none"/>
          <w:tab w:pos="1041" w:val="left" w:leader="none"/>
          <w:tab w:pos="2855" w:val="left" w:leader="none"/>
        </w:tabs>
        <w:spacing w:line="240" w:lineRule="auto" w:before="141" w:after="0"/>
        <w:ind w:left="1041" w:right="0" w:hanging="361"/>
        <w:jc w:val="left"/>
        <w:rPr>
          <w:rFonts w:ascii="Wingdings" w:hAnsi="Wingdings"/>
          <w:b/>
          <w:color w:val="202020"/>
          <w:sz w:val="24"/>
        </w:rPr>
      </w:pPr>
      <w:r>
        <w:rPr>
          <w:rFonts w:ascii="Cambria" w:hAnsi="Cambria"/>
          <w:b/>
          <w:color w:val="202020"/>
          <w:sz w:val="24"/>
        </w:rPr>
        <w:t>Role</w:t>
        <w:tab/>
        <w:t>: SFDC</w:t>
      </w:r>
      <w:r>
        <w:rPr>
          <w:rFonts w:ascii="Cambria" w:hAnsi="Cambria"/>
          <w:b/>
          <w:color w:val="202020"/>
          <w:spacing w:val="1"/>
          <w:sz w:val="24"/>
        </w:rPr>
        <w:t> </w:t>
      </w:r>
      <w:r>
        <w:rPr>
          <w:rFonts w:ascii="Cambria" w:hAnsi="Cambria"/>
          <w:b/>
          <w:color w:val="202020"/>
          <w:sz w:val="24"/>
        </w:rPr>
        <w:t>Developer</w:t>
      </w:r>
    </w:p>
    <w:p>
      <w:pPr>
        <w:pStyle w:val="ListParagraph"/>
        <w:numPr>
          <w:ilvl w:val="1"/>
          <w:numId w:val="3"/>
        </w:numPr>
        <w:tabs>
          <w:tab w:pos="1040" w:val="left" w:leader="none"/>
          <w:tab w:pos="1041" w:val="left" w:leader="none"/>
          <w:tab w:pos="2850" w:val="left" w:leader="none"/>
        </w:tabs>
        <w:spacing w:line="240" w:lineRule="auto" w:before="141" w:after="0"/>
        <w:ind w:left="1041" w:right="0" w:hanging="361"/>
        <w:jc w:val="left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Duration</w:t>
        <w:tab/>
        <w:t>: NOV-2019 </w:t>
      </w:r>
      <w:r>
        <w:rPr>
          <w:rFonts w:ascii="Cambria" w:hAnsi="Cambria"/>
          <w:b/>
          <w:spacing w:val="-4"/>
          <w:sz w:val="24"/>
        </w:rPr>
        <w:t>to </w:t>
      </w:r>
      <w:r>
        <w:rPr>
          <w:rFonts w:ascii="Cambria" w:hAnsi="Cambria"/>
          <w:b/>
          <w:sz w:val="24"/>
        </w:rPr>
        <w:t>till date</w:t>
      </w:r>
    </w:p>
    <w:p>
      <w:pPr>
        <w:pStyle w:val="ListParagraph"/>
        <w:numPr>
          <w:ilvl w:val="1"/>
          <w:numId w:val="3"/>
        </w:numPr>
        <w:tabs>
          <w:tab w:pos="1040" w:val="left" w:leader="none"/>
          <w:tab w:pos="1041" w:val="left" w:leader="none"/>
          <w:tab w:pos="2865" w:val="left" w:leader="none"/>
        </w:tabs>
        <w:spacing w:line="240" w:lineRule="auto" w:before="141" w:after="0"/>
        <w:ind w:left="1041" w:right="0" w:hanging="361"/>
        <w:jc w:val="left"/>
        <w:rPr>
          <w:rFonts w:ascii="Wingdings" w:hAnsi="Wingdings"/>
          <w:b/>
          <w:color w:val="202020"/>
          <w:sz w:val="24"/>
        </w:rPr>
      </w:pPr>
      <w:r>
        <w:rPr>
          <w:rFonts w:ascii="Cambria" w:hAnsi="Cambria"/>
          <w:b/>
          <w:sz w:val="24"/>
        </w:rPr>
        <w:t>Environment</w:t>
        <w:tab/>
        <w:t>: </w:t>
      </w:r>
      <w:r>
        <w:rPr>
          <w:rFonts w:ascii="Cambria" w:hAnsi="Cambria"/>
          <w:b/>
          <w:color w:val="202020"/>
          <w:sz w:val="24"/>
        </w:rPr>
        <w:t>Salesforce.com, Apex, VisualForce,</w:t>
      </w:r>
      <w:r>
        <w:rPr>
          <w:rFonts w:ascii="Cambria" w:hAnsi="Cambria"/>
          <w:b/>
          <w:color w:val="202020"/>
          <w:spacing w:val="-7"/>
          <w:sz w:val="24"/>
        </w:rPr>
        <w:t> </w:t>
      </w:r>
      <w:r>
        <w:rPr>
          <w:rFonts w:ascii="Cambria" w:hAnsi="Cambria"/>
          <w:b/>
          <w:color w:val="202020"/>
          <w:sz w:val="24"/>
        </w:rPr>
        <w:t>Triggers,</w:t>
      </w:r>
    </w:p>
    <w:p>
      <w:pPr>
        <w:spacing w:before="142"/>
        <w:ind w:left="3201" w:right="0" w:firstLine="0"/>
        <w:jc w:val="left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WorkFlow,Lightning,vlocity, Dataloader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7"/>
        <w:rPr>
          <w:rFonts w:ascii="Cambria"/>
          <w:b/>
          <w:sz w:val="29"/>
        </w:rPr>
      </w:pPr>
      <w:r>
        <w:rPr/>
        <w:pict>
          <v:group style="position:absolute;margin-left:71pt;margin-top:19.324570pt;width:114.3pt;height:14.45pt;mso-position-horizontal-relative:page;mso-position-vertical-relative:paragraph;z-index:-15720448;mso-wrap-distance-left:0;mso-wrap-distance-right:0" coordorigin="1420,386" coordsize="2286,289">
            <v:shape style="position:absolute;left:1420;top:436;width:2286;height:238" type="#_x0000_t75" stroked="false">
              <v:imagedata r:id="rId7" o:title=""/>
            </v:shape>
            <v:shape style="position:absolute;left:1420;top:386;width:2286;height:289" type="#_x0000_t202" filled="false" stroked="false">
              <v:textbox inset="0,0,0,0">
                <w:txbxContent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Cambria"/>
                        <w:b/>
                        <w:i/>
                        <w:sz w:val="24"/>
                      </w:rPr>
                    </w:pPr>
                    <w:r>
                      <w:rPr>
                        <w:rFonts w:ascii="Cambria"/>
                        <w:b/>
                        <w:i/>
                        <w:sz w:val="24"/>
                        <w:u w:val="single"/>
                      </w:rPr>
                      <w:t>PROJECT OVERVIEW: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60" w:lineRule="auto" w:before="118"/>
        <w:ind w:left="320" w:right="127"/>
        <w:jc w:val="both"/>
      </w:pPr>
      <w:r>
        <w:rPr>
          <w:color w:val="202020"/>
        </w:rPr>
        <w:t>BCBSM is a health insurance project which handles the insurance for Michigan State. There will be agencies</w:t>
      </w:r>
      <w:r>
        <w:rPr>
          <w:color w:val="202020"/>
          <w:spacing w:val="-9"/>
        </w:rPr>
        <w:t> </w:t>
      </w:r>
      <w:r>
        <w:rPr>
          <w:color w:val="202020"/>
        </w:rPr>
        <w:t>who’ll</w:t>
      </w:r>
      <w:r>
        <w:rPr>
          <w:color w:val="202020"/>
          <w:spacing w:val="-13"/>
        </w:rPr>
        <w:t> </w:t>
      </w:r>
      <w:r>
        <w:rPr>
          <w:color w:val="202020"/>
        </w:rPr>
        <w:t>take</w:t>
      </w:r>
      <w:r>
        <w:rPr>
          <w:color w:val="202020"/>
          <w:spacing w:val="-16"/>
        </w:rPr>
        <w:t> </w:t>
      </w:r>
      <w:r>
        <w:rPr>
          <w:color w:val="202020"/>
        </w:rPr>
        <w:t>care</w:t>
      </w:r>
      <w:r>
        <w:rPr>
          <w:color w:val="202020"/>
          <w:spacing w:val="-16"/>
        </w:rPr>
        <w:t> </w:t>
      </w:r>
      <w:r>
        <w:rPr>
          <w:color w:val="202020"/>
        </w:rPr>
        <w:t>of</w:t>
      </w:r>
      <w:r>
        <w:rPr>
          <w:color w:val="202020"/>
          <w:spacing w:val="-12"/>
        </w:rPr>
        <w:t> </w:t>
      </w:r>
      <w:r>
        <w:rPr>
          <w:color w:val="202020"/>
        </w:rPr>
        <w:t>these</w:t>
      </w:r>
      <w:r>
        <w:rPr>
          <w:color w:val="202020"/>
          <w:spacing w:val="-16"/>
        </w:rPr>
        <w:t> </w:t>
      </w:r>
      <w:r>
        <w:rPr>
          <w:color w:val="202020"/>
        </w:rPr>
        <w:t>insurances.</w:t>
      </w:r>
      <w:r>
        <w:rPr>
          <w:color w:val="202020"/>
          <w:spacing w:val="-2"/>
        </w:rPr>
        <w:t> </w:t>
      </w:r>
      <w:r>
        <w:rPr>
          <w:color w:val="202020"/>
        </w:rPr>
        <w:t>The</w:t>
      </w:r>
      <w:r>
        <w:rPr>
          <w:color w:val="202020"/>
          <w:spacing w:val="-20"/>
        </w:rPr>
        <w:t> </w:t>
      </w:r>
      <w:r>
        <w:rPr>
          <w:color w:val="202020"/>
        </w:rPr>
        <w:t>Small</w:t>
      </w:r>
      <w:r>
        <w:rPr>
          <w:color w:val="202020"/>
          <w:spacing w:val="-14"/>
        </w:rPr>
        <w:t> </w:t>
      </w:r>
      <w:r>
        <w:rPr>
          <w:color w:val="202020"/>
        </w:rPr>
        <w:t>Group(SG)</w:t>
      </w:r>
      <w:r>
        <w:rPr>
          <w:color w:val="202020"/>
          <w:spacing w:val="-15"/>
        </w:rPr>
        <w:t> </w:t>
      </w:r>
      <w:r>
        <w:rPr>
          <w:color w:val="202020"/>
        </w:rPr>
        <w:t>Acquire</w:t>
      </w:r>
      <w:r>
        <w:rPr>
          <w:color w:val="202020"/>
          <w:spacing w:val="-16"/>
        </w:rPr>
        <w:t> </w:t>
      </w:r>
      <w:r>
        <w:rPr>
          <w:color w:val="202020"/>
        </w:rPr>
        <w:t>and</w:t>
      </w:r>
      <w:r>
        <w:rPr>
          <w:color w:val="202020"/>
          <w:spacing w:val="-14"/>
        </w:rPr>
        <w:t> </w:t>
      </w:r>
      <w:r>
        <w:rPr>
          <w:color w:val="202020"/>
        </w:rPr>
        <w:t>Renew</w:t>
      </w:r>
      <w:r>
        <w:rPr>
          <w:color w:val="202020"/>
          <w:spacing w:val="-15"/>
        </w:rPr>
        <w:t> </w:t>
      </w:r>
      <w:r>
        <w:rPr>
          <w:color w:val="202020"/>
        </w:rPr>
        <w:t>effort</w:t>
      </w:r>
      <w:r>
        <w:rPr>
          <w:color w:val="202020"/>
          <w:spacing w:val="-9"/>
        </w:rPr>
        <w:t> </w:t>
      </w:r>
      <w:r>
        <w:rPr>
          <w:color w:val="202020"/>
        </w:rPr>
        <w:t>is</w:t>
      </w:r>
      <w:r>
        <w:rPr>
          <w:color w:val="202020"/>
          <w:spacing w:val="-14"/>
        </w:rPr>
        <w:t> </w:t>
      </w:r>
      <w:r>
        <w:rPr>
          <w:color w:val="202020"/>
        </w:rPr>
        <w:t>to</w:t>
      </w:r>
      <w:r>
        <w:rPr>
          <w:color w:val="202020"/>
          <w:spacing w:val="-14"/>
        </w:rPr>
        <w:t> </w:t>
      </w:r>
      <w:r>
        <w:rPr>
          <w:color w:val="202020"/>
        </w:rPr>
        <w:t>upgrade and replace existing capabilities in Small Group and Large Group Community Rated(LGCR) Markets for Quoting. Delivering the following capabilities for SG </w:t>
      </w:r>
      <w:r>
        <w:rPr>
          <w:color w:val="202020"/>
          <w:spacing w:val="-3"/>
        </w:rPr>
        <w:t>and </w:t>
      </w:r>
      <w:r>
        <w:rPr>
          <w:color w:val="202020"/>
        </w:rPr>
        <w:t>LGCR</w:t>
      </w:r>
      <w:r>
        <w:rPr>
          <w:color w:val="202020"/>
          <w:spacing w:val="-4"/>
        </w:rPr>
        <w:t> </w:t>
      </w:r>
      <w:r>
        <w:rPr>
          <w:color w:val="202020"/>
        </w:rPr>
        <w:t>groups: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58" w:lineRule="exact" w:before="0" w:after="0"/>
        <w:ind w:left="1041" w:right="0" w:hanging="361"/>
        <w:jc w:val="left"/>
        <w:rPr>
          <w:sz w:val="22"/>
        </w:rPr>
      </w:pPr>
      <w:r>
        <w:rPr>
          <w:color w:val="202020"/>
          <w:sz w:val="22"/>
        </w:rPr>
        <w:t>Ability to maintain the Rating and Product</w:t>
      </w:r>
      <w:r>
        <w:rPr>
          <w:color w:val="202020"/>
          <w:spacing w:val="-27"/>
          <w:sz w:val="22"/>
        </w:rPr>
        <w:t> </w:t>
      </w:r>
      <w:r>
        <w:rPr>
          <w:color w:val="202020"/>
          <w:sz w:val="22"/>
        </w:rPr>
        <w:t>configuration.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134" w:after="0"/>
        <w:ind w:left="1041" w:right="0" w:hanging="361"/>
        <w:jc w:val="left"/>
        <w:rPr>
          <w:sz w:val="22"/>
        </w:rPr>
      </w:pPr>
      <w:r>
        <w:rPr>
          <w:color w:val="202020"/>
          <w:sz w:val="22"/>
        </w:rPr>
        <w:t>Ability</w:t>
      </w:r>
      <w:r>
        <w:rPr>
          <w:color w:val="202020"/>
          <w:spacing w:val="-24"/>
          <w:sz w:val="22"/>
        </w:rPr>
        <w:t> </w:t>
      </w:r>
      <w:r>
        <w:rPr>
          <w:color w:val="202020"/>
          <w:sz w:val="22"/>
        </w:rPr>
        <w:t>for</w:t>
      </w:r>
      <w:r>
        <w:rPr>
          <w:color w:val="202020"/>
          <w:spacing w:val="-11"/>
          <w:sz w:val="22"/>
        </w:rPr>
        <w:t> </w:t>
      </w:r>
      <w:r>
        <w:rPr>
          <w:color w:val="202020"/>
          <w:sz w:val="22"/>
        </w:rPr>
        <w:t>Agents</w:t>
      </w:r>
      <w:r>
        <w:rPr>
          <w:color w:val="202020"/>
          <w:spacing w:val="-14"/>
          <w:sz w:val="22"/>
        </w:rPr>
        <w:t> </w:t>
      </w:r>
      <w:r>
        <w:rPr>
          <w:color w:val="202020"/>
          <w:sz w:val="22"/>
        </w:rPr>
        <w:t>and</w:t>
      </w:r>
      <w:r>
        <w:rPr>
          <w:color w:val="202020"/>
          <w:spacing w:val="-24"/>
          <w:sz w:val="22"/>
        </w:rPr>
        <w:t> </w:t>
      </w:r>
      <w:r>
        <w:rPr>
          <w:color w:val="202020"/>
          <w:sz w:val="22"/>
        </w:rPr>
        <w:t>Brokers</w:t>
      </w:r>
      <w:r>
        <w:rPr>
          <w:color w:val="202020"/>
          <w:spacing w:val="-13"/>
          <w:sz w:val="22"/>
        </w:rPr>
        <w:t> </w:t>
      </w:r>
      <w:r>
        <w:rPr>
          <w:color w:val="202020"/>
          <w:sz w:val="22"/>
        </w:rPr>
        <w:t>to</w:t>
      </w:r>
      <w:r>
        <w:rPr>
          <w:color w:val="202020"/>
          <w:spacing w:val="-20"/>
          <w:sz w:val="22"/>
        </w:rPr>
        <w:t> </w:t>
      </w:r>
      <w:r>
        <w:rPr>
          <w:color w:val="202020"/>
          <w:sz w:val="22"/>
        </w:rPr>
        <w:t>generate,</w:t>
      </w:r>
      <w:r>
        <w:rPr>
          <w:color w:val="202020"/>
          <w:spacing w:val="2"/>
          <w:sz w:val="22"/>
        </w:rPr>
        <w:t> </w:t>
      </w:r>
      <w:r>
        <w:rPr>
          <w:color w:val="202020"/>
          <w:sz w:val="22"/>
        </w:rPr>
        <w:t>accept</w:t>
      </w:r>
      <w:r>
        <w:rPr>
          <w:color w:val="202020"/>
          <w:spacing w:val="-10"/>
          <w:sz w:val="22"/>
        </w:rPr>
        <w:t> </w:t>
      </w:r>
      <w:r>
        <w:rPr>
          <w:color w:val="202020"/>
          <w:sz w:val="22"/>
        </w:rPr>
        <w:t>Quotes</w:t>
      </w:r>
      <w:r>
        <w:rPr>
          <w:color w:val="202020"/>
          <w:spacing w:val="-14"/>
          <w:sz w:val="22"/>
        </w:rPr>
        <w:t> </w:t>
      </w:r>
      <w:r>
        <w:rPr>
          <w:color w:val="202020"/>
          <w:sz w:val="22"/>
        </w:rPr>
        <w:t>and</w:t>
      </w:r>
      <w:r>
        <w:rPr>
          <w:color w:val="202020"/>
          <w:spacing w:val="-19"/>
          <w:sz w:val="22"/>
        </w:rPr>
        <w:t> </w:t>
      </w:r>
      <w:r>
        <w:rPr>
          <w:color w:val="202020"/>
          <w:sz w:val="22"/>
        </w:rPr>
        <w:t>Onboard</w:t>
      </w:r>
      <w:r>
        <w:rPr>
          <w:color w:val="202020"/>
          <w:spacing w:val="-18"/>
          <w:sz w:val="22"/>
        </w:rPr>
        <w:t> </w:t>
      </w:r>
      <w:r>
        <w:rPr>
          <w:color w:val="202020"/>
          <w:sz w:val="22"/>
        </w:rPr>
        <w:t>new</w:t>
      </w:r>
      <w:r>
        <w:rPr>
          <w:color w:val="202020"/>
          <w:spacing w:val="-21"/>
          <w:sz w:val="22"/>
        </w:rPr>
        <w:t> </w:t>
      </w:r>
      <w:r>
        <w:rPr>
          <w:color w:val="202020"/>
          <w:sz w:val="22"/>
        </w:rPr>
        <w:t>and</w:t>
      </w:r>
      <w:r>
        <w:rPr>
          <w:color w:val="202020"/>
          <w:spacing w:val="-14"/>
          <w:sz w:val="22"/>
        </w:rPr>
        <w:t> </w:t>
      </w:r>
      <w:r>
        <w:rPr>
          <w:color w:val="202020"/>
          <w:sz w:val="22"/>
        </w:rPr>
        <w:t>existing</w:t>
      </w:r>
      <w:r>
        <w:rPr>
          <w:color w:val="202020"/>
          <w:spacing w:val="-18"/>
          <w:sz w:val="22"/>
        </w:rPr>
        <w:t> </w:t>
      </w:r>
      <w:r>
        <w:rPr>
          <w:color w:val="202020"/>
          <w:sz w:val="22"/>
        </w:rPr>
        <w:t>customers.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124" w:after="0"/>
        <w:ind w:left="1041" w:right="0" w:hanging="361"/>
        <w:jc w:val="left"/>
        <w:rPr>
          <w:sz w:val="22"/>
        </w:rPr>
      </w:pPr>
      <w:r>
        <w:rPr>
          <w:color w:val="202020"/>
          <w:sz w:val="22"/>
        </w:rPr>
        <w:t>Ability to manage the bulk renewal and group wide changeprocesses for existing</w:t>
      </w:r>
      <w:r>
        <w:rPr>
          <w:color w:val="202020"/>
          <w:spacing w:val="-11"/>
          <w:sz w:val="22"/>
        </w:rPr>
        <w:t> </w:t>
      </w:r>
      <w:r>
        <w:rPr>
          <w:color w:val="202020"/>
          <w:sz w:val="22"/>
        </w:rPr>
        <w:t>customers.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71pt;margin-top:14.549975pt;width:167.35pt;height:14.1pt;mso-position-horizontal-relative:page;mso-position-vertical-relative:paragraph;z-index:-15719424;mso-wrap-distance-left:0;mso-wrap-distance-right:0" coordorigin="1420,291" coordsize="3347,282">
            <v:shape style="position:absolute;left:1420;top:338;width:3347;height:227" type="#_x0000_t75" stroked="false">
              <v:imagedata r:id="rId8" o:title=""/>
            </v:shape>
            <v:shape style="position:absolute;left:1420;top:291;width:3347;height:282" type="#_x0000_t202" filled="false" stroked="false">
              <v:textbox inset="0,0,0,0">
                <w:txbxContent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  <w:u w:val="single"/>
                      </w:rPr>
                      <w:t>ROLES AND RESPONSIBILITIES: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40" w:lineRule="auto" w:before="0" w:after="0"/>
        <w:ind w:left="680" w:right="0" w:hanging="222"/>
        <w:jc w:val="left"/>
        <w:rPr>
          <w:rFonts w:ascii="Symbol" w:hAnsi="Symbol"/>
          <w:color w:val="202020"/>
          <w:sz w:val="22"/>
        </w:rPr>
      </w:pPr>
      <w:r>
        <w:rPr>
          <w:color w:val="202020"/>
          <w:sz w:val="22"/>
        </w:rPr>
        <w:t>Understanding and analyzing the requirements and mapping them to</w:t>
      </w:r>
      <w:r>
        <w:rPr>
          <w:color w:val="202020"/>
          <w:spacing w:val="5"/>
          <w:sz w:val="22"/>
        </w:rPr>
        <w:t> </w:t>
      </w:r>
      <w:r>
        <w:rPr>
          <w:color w:val="202020"/>
          <w:sz w:val="22"/>
        </w:rPr>
        <w:t>Salesforcefunctionality.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35" w:lineRule="auto" w:before="1" w:after="0"/>
        <w:ind w:left="820" w:right="297" w:hanging="361"/>
        <w:jc w:val="left"/>
        <w:rPr>
          <w:rFonts w:ascii="Symbol" w:hAnsi="Symbol"/>
          <w:color w:val="202020"/>
          <w:sz w:val="22"/>
        </w:rPr>
      </w:pPr>
      <w:r>
        <w:rPr>
          <w:color w:val="202020"/>
          <w:sz w:val="22"/>
        </w:rPr>
        <w:t>Created various profiles and configured Tab permissions, Record Type permissions, and Field</w:t>
      </w:r>
      <w:r>
        <w:rPr>
          <w:color w:val="202020"/>
          <w:spacing w:val="-30"/>
          <w:sz w:val="22"/>
        </w:rPr>
        <w:t> </w:t>
      </w:r>
      <w:r>
        <w:rPr>
          <w:color w:val="202020"/>
          <w:sz w:val="22"/>
        </w:rPr>
        <w:t>Level Security to implement Component-based</w:t>
      </w:r>
      <w:r>
        <w:rPr>
          <w:color w:val="202020"/>
          <w:spacing w:val="-11"/>
          <w:sz w:val="22"/>
        </w:rPr>
        <w:t> </w:t>
      </w:r>
      <w:r>
        <w:rPr>
          <w:color w:val="202020"/>
          <w:sz w:val="22"/>
        </w:rPr>
        <w:t>security.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40" w:lineRule="auto" w:before="0" w:after="0"/>
        <w:ind w:left="680" w:right="0" w:hanging="222"/>
        <w:jc w:val="left"/>
        <w:rPr>
          <w:rFonts w:ascii="Symbol" w:hAnsi="Symbol"/>
          <w:color w:val="202020"/>
          <w:sz w:val="22"/>
        </w:rPr>
      </w:pPr>
      <w:r>
        <w:rPr>
          <w:color w:val="202020"/>
          <w:sz w:val="22"/>
        </w:rPr>
        <w:t>Created new fields and relationships in both standard </w:t>
      </w:r>
      <w:r>
        <w:rPr>
          <w:color w:val="202020"/>
          <w:spacing w:val="-3"/>
          <w:sz w:val="22"/>
        </w:rPr>
        <w:t>and </w:t>
      </w:r>
      <w:r>
        <w:rPr>
          <w:color w:val="202020"/>
          <w:sz w:val="22"/>
        </w:rPr>
        <w:t>custom objects as </w:t>
      </w:r>
      <w:r>
        <w:rPr>
          <w:color w:val="202020"/>
          <w:spacing w:val="-4"/>
          <w:sz w:val="22"/>
        </w:rPr>
        <w:t>per</w:t>
      </w:r>
      <w:r>
        <w:rPr>
          <w:color w:val="202020"/>
          <w:spacing w:val="-25"/>
          <w:sz w:val="22"/>
        </w:rPr>
        <w:t> </w:t>
      </w:r>
      <w:r>
        <w:rPr>
          <w:color w:val="202020"/>
          <w:sz w:val="22"/>
        </w:rPr>
        <w:t>requirements.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40" w:lineRule="auto" w:before="0" w:after="0"/>
        <w:ind w:left="820" w:right="192" w:hanging="361"/>
        <w:jc w:val="left"/>
        <w:rPr>
          <w:rFonts w:ascii="Symbol" w:hAnsi="Symbol"/>
          <w:color w:val="202020"/>
          <w:sz w:val="22"/>
        </w:rPr>
      </w:pPr>
      <w:r>
        <w:rPr>
          <w:color w:val="202020"/>
          <w:sz w:val="22"/>
        </w:rPr>
        <w:t>Created page layouts, record types to organize fields, custom links, related lists and </w:t>
      </w:r>
      <w:r>
        <w:rPr>
          <w:color w:val="202020"/>
          <w:spacing w:val="-5"/>
          <w:sz w:val="22"/>
        </w:rPr>
        <w:t>other </w:t>
      </w:r>
      <w:r>
        <w:rPr>
          <w:color w:val="202020"/>
          <w:sz w:val="22"/>
        </w:rPr>
        <w:t>components on record details and </w:t>
      </w:r>
      <w:r>
        <w:rPr>
          <w:color w:val="202020"/>
          <w:spacing w:val="-4"/>
          <w:sz w:val="22"/>
        </w:rPr>
        <w:t>edit</w:t>
      </w:r>
      <w:r>
        <w:rPr>
          <w:color w:val="202020"/>
          <w:spacing w:val="7"/>
          <w:sz w:val="22"/>
        </w:rPr>
        <w:t> </w:t>
      </w:r>
      <w:r>
        <w:rPr>
          <w:color w:val="202020"/>
          <w:sz w:val="22"/>
        </w:rPr>
        <w:t>pages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40" w:lineRule="auto" w:before="0" w:after="0"/>
        <w:ind w:left="680" w:right="0" w:hanging="222"/>
        <w:jc w:val="left"/>
        <w:rPr>
          <w:rFonts w:ascii="Symbol" w:hAnsi="Symbol"/>
          <w:color w:val="202020"/>
          <w:sz w:val="22"/>
        </w:rPr>
      </w:pPr>
      <w:r>
        <w:rPr>
          <w:color w:val="202020"/>
          <w:sz w:val="22"/>
        </w:rPr>
        <w:t>Import/Export records to Salesforce via data Loader.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40" w:lineRule="auto" w:before="0" w:after="0"/>
        <w:ind w:left="820" w:right="657" w:hanging="361"/>
        <w:jc w:val="left"/>
        <w:rPr>
          <w:rFonts w:ascii="Symbol" w:hAnsi="Symbol"/>
          <w:sz w:val="22"/>
        </w:rPr>
      </w:pPr>
      <w:r>
        <w:rPr>
          <w:sz w:val="22"/>
        </w:rPr>
        <w:t>Worked on workflows, apex classes, </w:t>
      </w:r>
      <w:r>
        <w:rPr>
          <w:spacing w:val="-3"/>
          <w:sz w:val="22"/>
        </w:rPr>
        <w:t>VF </w:t>
      </w:r>
      <w:r>
        <w:rPr>
          <w:sz w:val="22"/>
        </w:rPr>
        <w:t>Pages, custom labels, Profile and field level permission settings, </w:t>
      </w:r>
      <w:r>
        <w:rPr>
          <w:spacing w:val="-5"/>
          <w:sz w:val="22"/>
        </w:rPr>
        <w:t>Apex </w:t>
      </w:r>
      <w:r>
        <w:rPr>
          <w:sz w:val="22"/>
        </w:rPr>
        <w:t>Test Methods and other</w:t>
      </w:r>
      <w:r>
        <w:rPr>
          <w:spacing w:val="20"/>
          <w:sz w:val="22"/>
        </w:rPr>
        <w:t> </w:t>
      </w:r>
      <w:r>
        <w:rPr>
          <w:sz w:val="22"/>
        </w:rPr>
        <w:t>customizations.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40" w:lineRule="auto" w:before="0" w:after="0"/>
        <w:ind w:left="680" w:right="0" w:hanging="222"/>
        <w:jc w:val="left"/>
        <w:rPr>
          <w:rFonts w:ascii="Symbol" w:hAnsi="Symbol"/>
          <w:sz w:val="22"/>
        </w:rPr>
      </w:pPr>
      <w:r>
        <w:rPr>
          <w:sz w:val="22"/>
        </w:rPr>
        <w:t>Worked on Lightning</w:t>
      </w:r>
      <w:r>
        <w:rPr>
          <w:spacing w:val="2"/>
          <w:sz w:val="22"/>
        </w:rPr>
        <w:t> </w:t>
      </w:r>
      <w:r>
        <w:rPr>
          <w:sz w:val="22"/>
        </w:rPr>
        <w:t>components.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39" w:val="left" w:leader="none"/>
        </w:tabs>
        <w:spacing w:line="240" w:lineRule="auto" w:before="0" w:after="0"/>
        <w:ind w:left="738" w:right="0" w:hanging="280"/>
        <w:jc w:val="left"/>
        <w:rPr>
          <w:rFonts w:ascii="Symbol" w:hAnsi="Symbol"/>
          <w:sz w:val="22"/>
        </w:rPr>
      </w:pPr>
      <w:r>
        <w:rPr>
          <w:sz w:val="22"/>
        </w:rPr>
        <w:t>Developed </w:t>
      </w:r>
      <w:r>
        <w:rPr>
          <w:spacing w:val="-4"/>
          <w:sz w:val="22"/>
        </w:rPr>
        <w:t>Apex </w:t>
      </w:r>
      <w:r>
        <w:rPr>
          <w:sz w:val="22"/>
        </w:rPr>
        <w:t>classes and Triggers to support the custom</w:t>
      </w:r>
      <w:r>
        <w:rPr>
          <w:spacing w:val="-1"/>
          <w:sz w:val="22"/>
        </w:rPr>
        <w:t> </w:t>
      </w:r>
      <w:r>
        <w:rPr>
          <w:sz w:val="22"/>
        </w:rPr>
        <w:t>functionality.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2240" w:h="15840"/>
          <w:pgMar w:top="1500" w:bottom="280" w:left="1120" w:right="13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4"/>
        </w:rPr>
      </w:pPr>
    </w:p>
    <w:p>
      <w:pPr>
        <w:pStyle w:val="BodyText"/>
        <w:ind w:left="205"/>
        <w:rPr>
          <w:sz w:val="20"/>
        </w:rPr>
      </w:pPr>
      <w:r>
        <w:rPr>
          <w:sz w:val="20"/>
        </w:rPr>
        <w:pict>
          <v:shape style="width:443.25pt;height:15.4pt;mso-position-horizontal-relative:char;mso-position-vertical-relative:line" type="#_x0000_t202" filled="true" fillcolor="#f0f0f0" stroked="true" strokeweight=".48pt" strokecolor="#000000">
            <w10:anchorlock/>
            <v:textbox inset="0,0,0,0">
              <w:txbxContent>
                <w:p>
                  <w:pPr>
                    <w:spacing w:before="20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PERSONAL INFORMATION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sz w:val="7"/>
        </w:rPr>
      </w:pPr>
    </w:p>
    <w:p>
      <w:pPr>
        <w:tabs>
          <w:tab w:pos="2481" w:val="left" w:leader="none"/>
        </w:tabs>
        <w:spacing w:before="100"/>
        <w:ind w:left="320" w:right="0" w:firstLine="0"/>
        <w:jc w:val="left"/>
        <w:rPr>
          <w:rFonts w:ascii="Cambria"/>
          <w:sz w:val="24"/>
        </w:rPr>
      </w:pPr>
      <w:r>
        <w:rPr>
          <w:rFonts w:ascii="Cambria"/>
          <w:sz w:val="24"/>
        </w:rPr>
        <w:t>Name</w:t>
        <w:tab/>
        <w:t>:Revathi</w:t>
      </w:r>
      <w:r>
        <w:rPr>
          <w:rFonts w:ascii="Cambria"/>
          <w:spacing w:val="-7"/>
          <w:sz w:val="24"/>
        </w:rPr>
        <w:t> </w:t>
      </w:r>
      <w:r>
        <w:rPr>
          <w:rFonts w:ascii="Cambria"/>
          <w:sz w:val="24"/>
        </w:rPr>
        <w:t>S</w:t>
      </w:r>
    </w:p>
    <w:p>
      <w:pPr>
        <w:tabs>
          <w:tab w:pos="2481" w:val="left" w:leader="none"/>
        </w:tabs>
        <w:spacing w:before="40"/>
        <w:ind w:left="320" w:right="0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Father’s</w:t>
      </w:r>
      <w:r>
        <w:rPr>
          <w:rFonts w:ascii="Cambria" w:hAnsi="Cambria"/>
          <w:spacing w:val="-4"/>
          <w:sz w:val="24"/>
        </w:rPr>
        <w:t> </w:t>
      </w:r>
      <w:r>
        <w:rPr>
          <w:rFonts w:ascii="Cambria" w:hAnsi="Cambria"/>
          <w:sz w:val="24"/>
        </w:rPr>
        <w:t>Name</w:t>
        <w:tab/>
      </w:r>
      <w:r>
        <w:rPr>
          <w:rFonts w:ascii="Cambria" w:hAnsi="Cambria"/>
          <w:spacing w:val="-3"/>
          <w:sz w:val="24"/>
        </w:rPr>
        <w:t>:S.V.Naidu</w:t>
      </w:r>
    </w:p>
    <w:p>
      <w:pPr>
        <w:tabs>
          <w:tab w:pos="2481" w:val="left" w:leader="none"/>
        </w:tabs>
        <w:spacing w:before="40"/>
        <w:ind w:left="320" w:right="0" w:firstLine="0"/>
        <w:jc w:val="left"/>
        <w:rPr>
          <w:rFonts w:ascii="Cambria"/>
          <w:sz w:val="24"/>
        </w:rPr>
      </w:pPr>
      <w:r>
        <w:rPr>
          <w:rFonts w:ascii="Cambria"/>
          <w:sz w:val="24"/>
        </w:rPr>
        <w:t>Date</w:t>
      </w:r>
      <w:r>
        <w:rPr>
          <w:rFonts w:ascii="Cambria"/>
          <w:spacing w:val="-7"/>
          <w:sz w:val="24"/>
        </w:rPr>
        <w:t> </w:t>
      </w:r>
      <w:r>
        <w:rPr>
          <w:rFonts w:ascii="Cambria"/>
          <w:sz w:val="24"/>
        </w:rPr>
        <w:t>of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Birth</w:t>
        <w:tab/>
        <w:t>:21-09-1994</w:t>
      </w:r>
    </w:p>
    <w:p>
      <w:pPr>
        <w:tabs>
          <w:tab w:pos="2481" w:val="left" w:leader="none"/>
        </w:tabs>
        <w:spacing w:before="45"/>
        <w:ind w:left="320" w:right="0" w:firstLine="0"/>
        <w:jc w:val="left"/>
        <w:rPr>
          <w:rFonts w:ascii="Cambria"/>
          <w:sz w:val="24"/>
        </w:rPr>
      </w:pPr>
      <w:r>
        <w:rPr>
          <w:rFonts w:ascii="Cambria"/>
          <w:sz w:val="24"/>
        </w:rPr>
        <w:t>Marital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Status</w:t>
        <w:tab/>
        <w:t>:Single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"/>
        <w:rPr>
          <w:rFonts w:ascii="Cambria"/>
          <w:sz w:val="25"/>
        </w:rPr>
      </w:pPr>
      <w:r>
        <w:rPr/>
        <w:pict>
          <v:shape style="position:absolute;margin-left:66.5pt;margin-top:16.934639pt;width:443.25pt;height:15.15pt;mso-position-horizontal-relative:page;mso-position-vertical-relative:paragraph;z-index:-15718400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19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DECLARATION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before="226"/>
        <w:ind w:left="320" w:right="0" w:firstLine="0"/>
        <w:jc w:val="left"/>
        <w:rPr>
          <w:rFonts w:ascii="Cambria"/>
          <w:sz w:val="24"/>
        </w:rPr>
      </w:pPr>
      <w:r>
        <w:rPr>
          <w:rFonts w:ascii="Cambria"/>
          <w:sz w:val="24"/>
        </w:rPr>
        <w:t>I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hereby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confirm that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the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z w:val="24"/>
        </w:rPr>
        <w:t>information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provided</w:t>
      </w:r>
      <w:r>
        <w:rPr>
          <w:rFonts w:ascii="Cambria"/>
          <w:spacing w:val="-5"/>
          <w:sz w:val="24"/>
        </w:rPr>
        <w:t> </w:t>
      </w:r>
      <w:r>
        <w:rPr>
          <w:rFonts w:ascii="Cambria"/>
          <w:sz w:val="24"/>
        </w:rPr>
        <w:t>is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true</w:t>
      </w:r>
      <w:r>
        <w:rPr>
          <w:rFonts w:ascii="Cambria"/>
          <w:spacing w:val="-3"/>
          <w:sz w:val="24"/>
        </w:rPr>
        <w:t> to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the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z w:val="24"/>
        </w:rPr>
        <w:t>best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of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my</w:t>
      </w:r>
      <w:r>
        <w:rPr>
          <w:rFonts w:ascii="Cambria"/>
          <w:spacing w:val="-20"/>
          <w:sz w:val="24"/>
        </w:rPr>
        <w:t> </w:t>
      </w:r>
      <w:r>
        <w:rPr>
          <w:rFonts w:ascii="Cambria"/>
          <w:sz w:val="24"/>
        </w:rPr>
        <w:t>knowledge.</w:t>
      </w:r>
    </w:p>
    <w:p>
      <w:pPr>
        <w:pStyle w:val="BodyText"/>
        <w:spacing w:before="6"/>
        <w:rPr>
          <w:rFonts w:ascii="Cambria"/>
          <w:sz w:val="23"/>
        </w:rPr>
      </w:pPr>
    </w:p>
    <w:p>
      <w:pPr>
        <w:tabs>
          <w:tab w:pos="7777" w:val="left" w:leader="none"/>
        </w:tabs>
        <w:spacing w:before="0"/>
        <w:ind w:left="320" w:right="0" w:firstLine="0"/>
        <w:jc w:val="left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Place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:Hyderabad</w:t>
        <w:tab/>
        <w:t>Revathi</w:t>
      </w:r>
      <w:r>
        <w:rPr>
          <w:rFonts w:ascii="Cambria"/>
          <w:b/>
          <w:spacing w:val="2"/>
          <w:sz w:val="24"/>
        </w:rPr>
        <w:t> </w:t>
      </w:r>
      <w:r>
        <w:rPr>
          <w:rFonts w:ascii="Cambria"/>
          <w:b/>
          <w:sz w:val="24"/>
        </w:rPr>
        <w:t>S</w:t>
      </w:r>
    </w:p>
    <w:sectPr>
      <w:pgSz w:w="12240" w:h="15840"/>
      <w:pgMar w:top="1500" w:bottom="280" w:left="1120" w:right="130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041" w:hanging="361"/>
      </w:pPr>
      <w:rPr>
        <w:rFonts w:hint="default" w:ascii="Symbol" w:hAnsi="Symbol" w:eastAsia="Symbol" w:cs="Symbol"/>
        <w:color w:val="2020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0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041" w:hanging="361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49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041" w:hanging="361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80" w:hanging="360"/>
      </w:pPr>
      <w:rPr>
        <w:rFonts w:hint="default"/>
        <w:w w:val="100"/>
        <w:position w:val="5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41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401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41"/>
      <w:ind w:left="1041" w:hanging="361"/>
      <w:outlineLvl w:val="1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"/>
      <w:ind w:left="105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90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revathisiraparapu21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</dc:creator>
  <dc:title>QUALIFICATION   :</dc:title>
  <dcterms:created xsi:type="dcterms:W3CDTF">2020-11-07T11:09:51Z</dcterms:created>
  <dcterms:modified xsi:type="dcterms:W3CDTF">2020-11-07T11:09:51Z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2020-11-07T00:00:00Z</vt:filetime>
  </property>
</Properties>
</file>