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813A3" w14:textId="02B9AE4B" w:rsidR="00DD3904" w:rsidRDefault="00EB41F1">
      <w:pPr>
        <w:ind w:left="2880" w:firstLine="720"/>
        <w:rPr>
          <w:rFonts w:ascii="Verdana" w:hAnsi="Verdana"/>
          <w:sz w:val="18"/>
          <w:szCs w:val="18"/>
        </w:rPr>
      </w:pPr>
      <w:r>
        <w:rPr>
          <w:rFonts w:ascii="Calibri" w:hAnsi="Calibr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F6A584" wp14:editId="51D9D462">
                <wp:simplePos x="0" y="0"/>
                <wp:positionH relativeFrom="column">
                  <wp:posOffset>4238625</wp:posOffset>
                </wp:positionH>
                <wp:positionV relativeFrom="paragraph">
                  <wp:posOffset>-247651</wp:posOffset>
                </wp:positionV>
                <wp:extent cx="2265045" cy="600075"/>
                <wp:effectExtent l="0" t="0" r="20955" b="2857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504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A9408E" w14:textId="77777777" w:rsidR="00BA08C8" w:rsidRDefault="000725E4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Microsoft Sans Serif"/>
                                <w:noProof/>
                                <w:sz w:val="18"/>
                                <w:szCs w:val="18"/>
                              </w:rPr>
                              <w:t xml:space="preserve">  Email:- </w:t>
                            </w:r>
                            <w:r w:rsidR="00FF32AC">
                              <w:rPr>
                                <w:rFonts w:ascii="Verdana" w:hAnsi="Verdana" w:cs="Microsoft Sans Serif"/>
                                <w:noProof/>
                                <w:sz w:val="18"/>
                                <w:szCs w:val="18"/>
                              </w:rPr>
                              <w:t>amit</w:t>
                            </w:r>
                            <w:r w:rsidR="00531B8A">
                              <w:rPr>
                                <w:rFonts w:ascii="Verdana" w:hAnsi="Verdana" w:cs="Microsoft Sans Serif"/>
                                <w:noProof/>
                                <w:sz w:val="18"/>
                                <w:szCs w:val="18"/>
                              </w:rPr>
                              <w:t>karma09</w:t>
                            </w:r>
                            <w:r w:rsidR="00471ADC">
                              <w:rPr>
                                <w:rFonts w:ascii="Verdana" w:hAnsi="Verdana" w:cs="Microsoft Sans Serif"/>
                                <w:noProof/>
                                <w:sz w:val="18"/>
                                <w:szCs w:val="18"/>
                              </w:rPr>
                              <w:t>@gmail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.com      </w:t>
                            </w:r>
                          </w:p>
                          <w:p w14:paraId="0E33E7DB" w14:textId="0707A490" w:rsidR="00837B2C" w:rsidRDefault="000725E4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  Mob. No</w:t>
                            </w:r>
                            <w:r w:rsidR="00B6046C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:</w:t>
                            </w:r>
                            <w:r w:rsidR="00837B2C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+91 9028367592</w:t>
                            </w:r>
                          </w:p>
                          <w:p w14:paraId="4B40DD5D" w14:textId="6C63E37A" w:rsidR="00320709" w:rsidRDefault="00320709">
                            <w:pPr>
                              <w:rPr>
                                <w:rFonts w:ascii="Verdana" w:hAnsi="Verdana" w:cs="Microsoft Sans Serif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                +44 7466792035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A584" id="Text Box 2" o:spid="_x0000_s1026" style="position:absolute;left:0;text-align:left;margin-left:333.75pt;margin-top:-19.5pt;width:178.35pt;height:47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" strokecolor="white">
                <v:path arrowok="t"/>
                <v:textbox>
                  <w:txbxContent>
                    <w:p w14:paraId="51A9408E" w14:textId="77777777" w:rsidR="00BA08C8" w:rsidRDefault="000725E4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Microsoft Sans Serif"/>
                          <w:noProof/>
                          <w:sz w:val="18"/>
                          <w:szCs w:val="18"/>
                        </w:rPr>
                        <w:t xml:space="preserve">  Email:- </w:t>
                      </w:r>
                      <w:r w:rsidR="00FF32AC">
                        <w:rPr>
                          <w:rFonts w:ascii="Verdana" w:hAnsi="Verdana" w:cs="Microsoft Sans Serif"/>
                          <w:noProof/>
                          <w:sz w:val="18"/>
                          <w:szCs w:val="18"/>
                        </w:rPr>
                        <w:t>amit</w:t>
                      </w:r>
                      <w:r w:rsidR="00531B8A">
                        <w:rPr>
                          <w:rFonts w:ascii="Verdana" w:hAnsi="Verdana" w:cs="Microsoft Sans Serif"/>
                          <w:noProof/>
                          <w:sz w:val="18"/>
                          <w:szCs w:val="18"/>
                        </w:rPr>
                        <w:t>karma09</w:t>
                      </w:r>
                      <w:r w:rsidR="00471ADC">
                        <w:rPr>
                          <w:rFonts w:ascii="Verdana" w:hAnsi="Verdana" w:cs="Microsoft Sans Serif"/>
                          <w:noProof/>
                          <w:sz w:val="18"/>
                          <w:szCs w:val="18"/>
                        </w:rPr>
                        <w:t>@gmail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.com      </w:t>
                      </w:r>
                    </w:p>
                    <w:p w14:paraId="0E33E7DB" w14:textId="0707A490" w:rsidR="00837B2C" w:rsidRDefault="000725E4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  Mob. No</w:t>
                      </w:r>
                      <w:r w:rsidR="00B6046C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:</w:t>
                      </w:r>
                      <w:r w:rsidR="00837B2C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+91 9028367592</w:t>
                      </w:r>
                    </w:p>
                    <w:p w14:paraId="4B40DD5D" w14:textId="6C63E37A" w:rsidR="00320709" w:rsidRDefault="00320709">
                      <w:pPr>
                        <w:rPr>
                          <w:rFonts w:ascii="Verdana" w:hAnsi="Verdana" w:cs="Microsoft Sans Serif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                +44 7466792035</w:t>
                      </w:r>
                    </w:p>
                  </w:txbxContent>
                </v:textbox>
              </v:rect>
            </w:pict>
          </mc:Fallback>
        </mc:AlternateContent>
      </w:r>
    </w:p>
    <w:p w14:paraId="50CBC41A" w14:textId="71F55C6E" w:rsidR="00560923" w:rsidRDefault="00560923" w:rsidP="00560923">
      <w:pPr>
        <w:ind w:firstLine="720"/>
        <w:rPr>
          <w:rFonts w:ascii="Verdana" w:hAnsi="Verdana"/>
          <w:sz w:val="18"/>
          <w:szCs w:val="18"/>
        </w:rPr>
      </w:pPr>
    </w:p>
    <w:p w14:paraId="6CE7DAAC" w14:textId="77777777" w:rsidR="005B0772" w:rsidRDefault="005B0772" w:rsidP="00560923">
      <w:pPr>
        <w:ind w:firstLine="720"/>
        <w:rPr>
          <w:rFonts w:ascii="Verdana" w:hAnsi="Verdana" w:cs="Verdana"/>
          <w:b/>
          <w:sz w:val="20"/>
        </w:rPr>
      </w:pPr>
    </w:p>
    <w:p w14:paraId="342EF7EE" w14:textId="1EDA7BF1" w:rsidR="00560923" w:rsidRDefault="00560923" w:rsidP="005609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Calibri" w:hAnsi="Calibri" w:cs="Microsoft Sans Serif"/>
          <w:b/>
          <w:szCs w:val="24"/>
        </w:rPr>
      </w:pPr>
      <w:r>
        <w:rPr>
          <w:rFonts w:ascii="Calibri" w:hAnsi="Calibri" w:cs="Microsoft Sans Serif"/>
          <w:b/>
          <w:szCs w:val="24"/>
        </w:rPr>
        <w:t>Career Objectives:</w:t>
      </w:r>
    </w:p>
    <w:p w14:paraId="62D9289D" w14:textId="77777777" w:rsidR="005B0772" w:rsidRDefault="005B0772" w:rsidP="00560923">
      <w:pPr>
        <w:rPr>
          <w:rFonts w:ascii="Calibri" w:hAnsi="Calibri"/>
          <w:sz w:val="20"/>
        </w:rPr>
      </w:pPr>
    </w:p>
    <w:p w14:paraId="216D4CFD" w14:textId="23138000" w:rsidR="00560923" w:rsidRPr="00560923" w:rsidRDefault="00560923" w:rsidP="00560923">
      <w:pPr>
        <w:rPr>
          <w:rFonts w:ascii="Calibri" w:hAnsi="Calibri"/>
          <w:sz w:val="20"/>
        </w:rPr>
      </w:pPr>
      <w:r w:rsidRPr="00560923">
        <w:rPr>
          <w:rFonts w:ascii="Calibri" w:hAnsi="Calibri"/>
          <w:sz w:val="20"/>
        </w:rPr>
        <w:t xml:space="preserve">Experienced Integration specialist with over 8+ years of experience in various </w:t>
      </w:r>
      <w:r w:rsidR="005B0772" w:rsidRPr="00560923">
        <w:rPr>
          <w:rFonts w:ascii="Calibri" w:hAnsi="Calibri"/>
          <w:sz w:val="20"/>
        </w:rPr>
        <w:t>industries.</w:t>
      </w:r>
      <w:r w:rsidRPr="00560923">
        <w:rPr>
          <w:rFonts w:ascii="Calibri" w:hAnsi="Calibri"/>
          <w:sz w:val="20"/>
        </w:rPr>
        <w:t xml:space="preserve"> Excellent reputation for resolving problems, improving customer satisfaction, and driving overall operational improvements. Consistently saved costs while increasing profits.</w:t>
      </w:r>
    </w:p>
    <w:p w14:paraId="28A743DD" w14:textId="77777777" w:rsidR="00560923" w:rsidRDefault="00560923">
      <w:pPr>
        <w:ind w:firstLine="720"/>
        <w:rPr>
          <w:rFonts w:ascii="Verdana" w:hAnsi="Verdana" w:cs="Verdana"/>
          <w:b/>
          <w:sz w:val="20"/>
        </w:rPr>
      </w:pPr>
    </w:p>
    <w:p w14:paraId="045EC3D3" w14:textId="7215B13A" w:rsidR="00BA08C8" w:rsidRDefault="000725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Calibri" w:hAnsi="Calibri" w:cs="Microsoft Sans Serif"/>
          <w:b/>
          <w:szCs w:val="24"/>
        </w:rPr>
      </w:pPr>
      <w:r>
        <w:rPr>
          <w:rFonts w:ascii="Calibri" w:hAnsi="Calibri" w:cs="Microsoft Sans Serif"/>
          <w:b/>
          <w:szCs w:val="24"/>
        </w:rPr>
        <w:t>Experience</w:t>
      </w:r>
      <w:r w:rsidR="005B0772">
        <w:rPr>
          <w:rFonts w:ascii="Calibri" w:hAnsi="Calibri" w:cs="Microsoft Sans Serif"/>
          <w:b/>
          <w:szCs w:val="24"/>
        </w:rPr>
        <w:t xml:space="preserve"> and skill</w:t>
      </w:r>
      <w:r>
        <w:rPr>
          <w:rFonts w:ascii="Calibri" w:hAnsi="Calibri" w:cs="Microsoft Sans Serif"/>
          <w:b/>
          <w:szCs w:val="24"/>
        </w:rPr>
        <w:t xml:space="preserve"> Summary:</w:t>
      </w:r>
    </w:p>
    <w:p w14:paraId="428B2070" w14:textId="77777777" w:rsidR="00BA08C8" w:rsidRDefault="00BA08C8">
      <w:pPr>
        <w:ind w:left="720" w:right="-180"/>
        <w:jc w:val="both"/>
        <w:rPr>
          <w:rFonts w:ascii="Verdana" w:hAnsi="Verdana"/>
          <w:sz w:val="18"/>
          <w:szCs w:val="18"/>
        </w:rPr>
      </w:pPr>
    </w:p>
    <w:p w14:paraId="362DEEFE" w14:textId="3DE06165" w:rsidR="00AE7727" w:rsidRDefault="0006458E" w:rsidP="00AE7727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8</w:t>
      </w:r>
      <w:r w:rsidR="00893878" w:rsidRPr="00AE7727">
        <w:rPr>
          <w:rFonts w:ascii="Calibri" w:hAnsi="Calibri"/>
          <w:sz w:val="20"/>
        </w:rPr>
        <w:t>+</w:t>
      </w:r>
      <w:r w:rsidR="000725E4" w:rsidRPr="00AE7727">
        <w:rPr>
          <w:rFonts w:ascii="Calibri" w:hAnsi="Calibri"/>
          <w:sz w:val="20"/>
        </w:rPr>
        <w:t xml:space="preserve"> years of experience in </w:t>
      </w:r>
      <w:r w:rsidR="005A34F4" w:rsidRPr="00AE7727">
        <w:rPr>
          <w:rFonts w:ascii="Calibri" w:hAnsi="Calibri"/>
          <w:sz w:val="20"/>
        </w:rPr>
        <w:t xml:space="preserve">Integration platform specifically IBM </w:t>
      </w:r>
      <w:r w:rsidR="005A34F4" w:rsidRPr="00AE7727">
        <w:rPr>
          <w:rFonts w:ascii="Calibri" w:hAnsi="Calibri"/>
          <w:b/>
          <w:sz w:val="20"/>
        </w:rPr>
        <w:t>ACE</w:t>
      </w:r>
      <w:r w:rsidR="00AE7727">
        <w:rPr>
          <w:rFonts w:ascii="Calibri" w:hAnsi="Calibri"/>
          <w:b/>
          <w:sz w:val="20"/>
        </w:rPr>
        <w:t>/IIB</w:t>
      </w:r>
      <w:r w:rsidR="005A34F4" w:rsidRPr="00AE7727">
        <w:rPr>
          <w:rFonts w:ascii="Calibri" w:hAnsi="Calibri"/>
          <w:sz w:val="20"/>
        </w:rPr>
        <w:t xml:space="preserve"> and </w:t>
      </w:r>
      <w:r w:rsidR="005A34F4" w:rsidRPr="00AE7727">
        <w:rPr>
          <w:rFonts w:ascii="Calibri" w:hAnsi="Calibri"/>
          <w:b/>
          <w:sz w:val="20"/>
        </w:rPr>
        <w:t>MuleSoft</w:t>
      </w:r>
      <w:r w:rsidR="005A34F4" w:rsidRPr="00AE7727">
        <w:rPr>
          <w:rFonts w:ascii="Calibri" w:hAnsi="Calibri"/>
          <w:sz w:val="20"/>
        </w:rPr>
        <w:t xml:space="preserve"> along with </w:t>
      </w:r>
      <w:r w:rsidR="000725E4" w:rsidRPr="00AE7727">
        <w:rPr>
          <w:rFonts w:ascii="Calibri" w:hAnsi="Calibri"/>
          <w:sz w:val="20"/>
        </w:rPr>
        <w:t>its related tools</w:t>
      </w:r>
      <w:r w:rsidR="005A34F4" w:rsidRPr="00AE7727">
        <w:rPr>
          <w:rFonts w:ascii="Calibri" w:hAnsi="Calibri"/>
          <w:sz w:val="20"/>
        </w:rPr>
        <w:t xml:space="preserve"> </w:t>
      </w:r>
      <w:r w:rsidR="000725E4" w:rsidRPr="00AE7727">
        <w:rPr>
          <w:rFonts w:ascii="Calibri" w:hAnsi="Calibri"/>
          <w:sz w:val="20"/>
        </w:rPr>
        <w:t>and utilities.</w:t>
      </w:r>
      <w:r w:rsidR="00AE7727" w:rsidRPr="00AE7727">
        <w:rPr>
          <w:rFonts w:ascii="Calibri" w:hAnsi="Calibri"/>
          <w:sz w:val="20"/>
        </w:rPr>
        <w:t xml:space="preserve"> </w:t>
      </w:r>
    </w:p>
    <w:p w14:paraId="4EA579CC" w14:textId="6B041B01" w:rsidR="00BA08C8" w:rsidRPr="00AE7727" w:rsidRDefault="000725E4" w:rsidP="00AE7727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Experience in designing and developing complex services or Interfaces from varied transformation logic and method of data interchange</w:t>
      </w:r>
      <w:r w:rsidR="00AE7727">
        <w:rPr>
          <w:rFonts w:ascii="Calibri" w:hAnsi="Calibri"/>
          <w:sz w:val="20"/>
        </w:rPr>
        <w:t>.</w:t>
      </w:r>
    </w:p>
    <w:p w14:paraId="3D3E72B5" w14:textId="77777777" w:rsidR="00BA08C8" w:rsidRPr="00AE7727" w:rsidRDefault="000725E4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Good knowledge of interfaces and their pattern of communications</w:t>
      </w:r>
    </w:p>
    <w:p w14:paraId="1E123867" w14:textId="2D938F37" w:rsidR="0034285D" w:rsidRDefault="0034285D" w:rsidP="0034285D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Worked on REST APIs</w:t>
      </w:r>
      <w:r w:rsidR="00AE7727">
        <w:rPr>
          <w:rFonts w:ascii="Calibri" w:hAnsi="Calibri"/>
          <w:sz w:val="20"/>
        </w:rPr>
        <w:t xml:space="preserve">, </w:t>
      </w:r>
      <w:r w:rsidRPr="00AE7727">
        <w:rPr>
          <w:rFonts w:ascii="Calibri" w:hAnsi="Calibri"/>
          <w:sz w:val="20"/>
        </w:rPr>
        <w:t>SOAP web services</w:t>
      </w:r>
      <w:r w:rsidR="00AE7727">
        <w:rPr>
          <w:rFonts w:ascii="Calibri" w:hAnsi="Calibri"/>
          <w:sz w:val="20"/>
        </w:rPr>
        <w:t xml:space="preserve"> and </w:t>
      </w:r>
      <w:r w:rsidR="00AE7727" w:rsidRPr="00AE7727">
        <w:rPr>
          <w:rFonts w:ascii="Calibri" w:hAnsi="Calibri"/>
          <w:sz w:val="20"/>
        </w:rPr>
        <w:t>configurable services</w:t>
      </w:r>
      <w:r w:rsidR="00AE7727">
        <w:rPr>
          <w:rFonts w:ascii="Calibri" w:hAnsi="Calibri"/>
          <w:sz w:val="20"/>
        </w:rPr>
        <w:t xml:space="preserve"> (FTP)</w:t>
      </w:r>
      <w:r w:rsidRPr="00AE7727">
        <w:rPr>
          <w:rFonts w:ascii="Calibri" w:hAnsi="Calibri"/>
          <w:sz w:val="20"/>
        </w:rPr>
        <w:t>.</w:t>
      </w:r>
    </w:p>
    <w:p w14:paraId="10E9FD30" w14:textId="3D3C4084" w:rsidR="00D60ED6" w:rsidRPr="00AE7727" w:rsidRDefault="00D60ED6" w:rsidP="0034285D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Have worked on APIGEE apps, portals and applications</w:t>
      </w:r>
    </w:p>
    <w:p w14:paraId="3C0A9C89" w14:textId="77777777" w:rsidR="0079153F" w:rsidRPr="00AE7727" w:rsidRDefault="0079153F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Having knowledge of Kubernetes from ACE perspective.</w:t>
      </w:r>
    </w:p>
    <w:p w14:paraId="6E22D7E4" w14:textId="6FDEDC58" w:rsidR="00CA7736" w:rsidRDefault="005A34F4" w:rsidP="005A34F4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 xml:space="preserve">Having </w:t>
      </w:r>
      <w:r w:rsidR="002528D3">
        <w:rPr>
          <w:rFonts w:ascii="Calibri" w:hAnsi="Calibri"/>
          <w:sz w:val="20"/>
        </w:rPr>
        <w:t>worked in Agile</w:t>
      </w:r>
      <w:r w:rsidR="00CA7736">
        <w:rPr>
          <w:rFonts w:ascii="Calibri" w:hAnsi="Calibri"/>
          <w:sz w:val="20"/>
        </w:rPr>
        <w:t>/Scrum</w:t>
      </w:r>
      <w:r w:rsidR="002528D3">
        <w:rPr>
          <w:rFonts w:ascii="Calibri" w:hAnsi="Calibri"/>
          <w:sz w:val="20"/>
        </w:rPr>
        <w:t xml:space="preserve"> methodology,</w:t>
      </w:r>
    </w:p>
    <w:p w14:paraId="7E241ACB" w14:textId="54AC3966" w:rsidR="005A34F4" w:rsidRDefault="002528D3" w:rsidP="005A34F4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5A34F4" w:rsidRPr="00AE7727">
        <w:rPr>
          <w:rFonts w:ascii="Calibri" w:hAnsi="Calibri"/>
          <w:sz w:val="20"/>
        </w:rPr>
        <w:t>good knowledge of HPQC</w:t>
      </w:r>
      <w:r w:rsidR="00AE7727">
        <w:rPr>
          <w:rFonts w:ascii="Calibri" w:hAnsi="Calibri"/>
          <w:sz w:val="20"/>
        </w:rPr>
        <w:t xml:space="preserve">, </w:t>
      </w:r>
      <w:r w:rsidR="005A34F4" w:rsidRPr="00AE7727">
        <w:rPr>
          <w:rFonts w:ascii="Calibri" w:hAnsi="Calibri"/>
          <w:sz w:val="20"/>
        </w:rPr>
        <w:t>Jira and Service Now for Incident and problem reporting.</w:t>
      </w:r>
    </w:p>
    <w:p w14:paraId="6BFE4E0D" w14:textId="5B9C5FB3" w:rsidR="00B6046C" w:rsidRPr="00B6046C" w:rsidRDefault="00B6046C" w:rsidP="00B6046C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Have experience of CORE Java and spring framework</w:t>
      </w:r>
    </w:p>
    <w:p w14:paraId="4A24D495" w14:textId="77777777" w:rsidR="00BA08C8" w:rsidRPr="00AE7727" w:rsidRDefault="005A34F4" w:rsidP="005A34F4">
      <w:pPr>
        <w:numPr>
          <w:ilvl w:val="0"/>
          <w:numId w:val="2"/>
        </w:numPr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 xml:space="preserve">Having knowledge of ANT scripts for deployment strategy using Jenkins. </w:t>
      </w:r>
    </w:p>
    <w:p w14:paraId="01FC3545" w14:textId="53458B1E" w:rsidR="005A34F4" w:rsidRDefault="005A34F4" w:rsidP="00B86FFC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 xml:space="preserve">Having knowledge of Groovy scripts customizing the deployment jobs in Jenkins. </w:t>
      </w:r>
    </w:p>
    <w:p w14:paraId="2DF6E573" w14:textId="65F0CC96" w:rsidR="00560923" w:rsidRDefault="00560923" w:rsidP="00560923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18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sz w:val="20"/>
        </w:rPr>
        <w:t>Accredited in Red</w:t>
      </w:r>
      <w:r w:rsidRPr="009757E5">
        <w:rPr>
          <w:rFonts w:ascii="Calibri" w:hAnsi="Calibri"/>
          <w:b/>
          <w:bCs/>
          <w:sz w:val="20"/>
        </w:rPr>
        <w:t xml:space="preserve"> Hat Delivery Specialist - Container Platform Application Deployment</w:t>
      </w:r>
      <w:r w:rsidR="00E85EAF">
        <w:rPr>
          <w:rFonts w:ascii="Calibri" w:hAnsi="Calibri"/>
          <w:b/>
          <w:bCs/>
          <w:sz w:val="20"/>
        </w:rPr>
        <w:t>.</w:t>
      </w:r>
    </w:p>
    <w:p w14:paraId="61E59186" w14:textId="0274347C" w:rsidR="00E85EAF" w:rsidRPr="008F257C" w:rsidRDefault="00633C89" w:rsidP="00560923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1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Certi</w:t>
      </w:r>
      <w:r w:rsidR="00461170">
        <w:rPr>
          <w:rFonts w:ascii="Calibri" w:hAnsi="Calibri"/>
          <w:sz w:val="20"/>
        </w:rPr>
        <w:t xml:space="preserve">fied </w:t>
      </w:r>
      <w:r w:rsidR="00E85EAF" w:rsidRPr="008F257C">
        <w:rPr>
          <w:rFonts w:ascii="Calibri" w:hAnsi="Calibri"/>
          <w:b/>
          <w:bCs/>
          <w:sz w:val="20"/>
        </w:rPr>
        <w:t>GCP cloud engineer</w:t>
      </w:r>
      <w:r w:rsidR="00E85EAF" w:rsidRPr="008F257C">
        <w:rPr>
          <w:rFonts w:ascii="Calibri" w:hAnsi="Calibri"/>
          <w:sz w:val="20"/>
        </w:rPr>
        <w:t>.</w:t>
      </w:r>
    </w:p>
    <w:p w14:paraId="78BE7FA7" w14:textId="39B6580C" w:rsidR="00B65283" w:rsidRPr="00AE7727" w:rsidRDefault="0029576E" w:rsidP="00B86FFC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180"/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15+ months client site experience in UK</w:t>
      </w:r>
      <w:r w:rsidR="009F24BA" w:rsidRPr="00AE7727">
        <w:rPr>
          <w:rFonts w:ascii="Calibri" w:hAnsi="Calibri"/>
          <w:sz w:val="20"/>
        </w:rPr>
        <w:t>.</w:t>
      </w:r>
    </w:p>
    <w:p w14:paraId="29DE13C9" w14:textId="77777777" w:rsidR="00BA08C8" w:rsidRDefault="00BA08C8">
      <w:pPr>
        <w:jc w:val="both"/>
        <w:rPr>
          <w:rFonts w:ascii="Calibri" w:hAnsi="Calibri"/>
          <w:sz w:val="22"/>
          <w:szCs w:val="22"/>
        </w:rPr>
      </w:pPr>
    </w:p>
    <w:p w14:paraId="47A9D55E" w14:textId="77777777" w:rsidR="00BA08C8" w:rsidRPr="00FE2F87" w:rsidRDefault="000725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Calibri" w:hAnsi="Calibri"/>
          <w:b/>
          <w:sz w:val="22"/>
          <w:szCs w:val="22"/>
        </w:rPr>
      </w:pPr>
      <w:r w:rsidRPr="00FE2F87">
        <w:rPr>
          <w:rFonts w:ascii="Calibri" w:hAnsi="Calibri"/>
          <w:b/>
          <w:sz w:val="22"/>
          <w:szCs w:val="22"/>
        </w:rPr>
        <w:t>Profile Experience:</w:t>
      </w:r>
    </w:p>
    <w:p w14:paraId="6F32AFBA" w14:textId="77777777" w:rsidR="00BC7CFF" w:rsidRDefault="00BC7CFF" w:rsidP="006B61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19895D3" w14:textId="30331B38" w:rsidR="004F1801" w:rsidRPr="00A57EAD" w:rsidRDefault="0FEBB696" w:rsidP="0FEBB6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FEBB69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Project-: Metro Bank</w:t>
      </w:r>
      <w:r w:rsidRPr="0FEBB696">
        <w:rPr>
          <w:rStyle w:val="normaltextrun"/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  <w:r w:rsidRPr="0FEBB69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FEBB69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Team size: 6</w:t>
      </w:r>
    </w:p>
    <w:p w14:paraId="75B883D6" w14:textId="77777777" w:rsidR="004F1801" w:rsidRDefault="004F1801" w:rsidP="008F04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42A68DD2" w14:textId="732D324B" w:rsidR="004F1801" w:rsidRPr="00EC3D6E" w:rsidRDefault="004F1801" w:rsidP="0FEBB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EC3D6E">
        <w:rPr>
          <w:rStyle w:val="normaltextrun"/>
          <w:rFonts w:ascii="Calibri" w:hAnsi="Calibri" w:cs="Calibri"/>
          <w:color w:val="000000"/>
          <w:sz w:val="20"/>
          <w:szCs w:val="20"/>
        </w:rPr>
        <w:t>Client          :</w:t>
      </w:r>
      <w:r w:rsidR="0029576E" w:rsidRPr="00EC3D6E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   </w:t>
      </w:r>
      <w:r w:rsidRPr="00EC3D6E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Metro bank (UK)</w:t>
      </w:r>
      <w:r w:rsidRPr="00EC3D6E">
        <w:rPr>
          <w:rStyle w:val="eop"/>
          <w:rFonts w:ascii="Calibri" w:hAnsi="Calibri" w:cs="Calibri"/>
          <w:sz w:val="20"/>
          <w:szCs w:val="20"/>
        </w:rPr>
        <w:t> </w:t>
      </w:r>
    </w:p>
    <w:p w14:paraId="14AA8BE9" w14:textId="76D8B691" w:rsidR="009663D6" w:rsidRPr="00EC3D6E" w:rsidRDefault="004F1801" w:rsidP="0FEBB69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C3D6E">
        <w:rPr>
          <w:rStyle w:val="spellingerror"/>
          <w:rFonts w:ascii="Calibri" w:hAnsi="Calibri" w:cs="Calibri"/>
          <w:sz w:val="20"/>
          <w:szCs w:val="20"/>
        </w:rPr>
        <w:t xml:space="preserve">Role       </w:t>
      </w:r>
      <w:r w:rsidR="0029576E" w:rsidRPr="00EC3D6E">
        <w:rPr>
          <w:rStyle w:val="spellingerror"/>
          <w:rFonts w:ascii="Calibri" w:hAnsi="Calibri" w:cs="Calibri"/>
          <w:sz w:val="20"/>
          <w:szCs w:val="20"/>
        </w:rPr>
        <w:t xml:space="preserve">      </w:t>
      </w:r>
      <w:r w:rsidRPr="00EC3D6E">
        <w:rPr>
          <w:rStyle w:val="spellingerror"/>
          <w:rFonts w:ascii="Calibri" w:hAnsi="Calibri" w:cs="Calibri"/>
          <w:sz w:val="20"/>
          <w:szCs w:val="20"/>
        </w:rPr>
        <w:t>:</w:t>
      </w:r>
      <w:r w:rsidR="00C60728" w:rsidRPr="00EC3D6E">
        <w:rPr>
          <w:rStyle w:val="spellingerror"/>
          <w:rFonts w:ascii="Calibri" w:hAnsi="Calibri" w:cs="Calibri"/>
          <w:sz w:val="20"/>
          <w:szCs w:val="20"/>
        </w:rPr>
        <w:t xml:space="preserve">  </w:t>
      </w:r>
      <w:r w:rsidR="00E0555F" w:rsidRPr="00EC3D6E">
        <w:rPr>
          <w:rStyle w:val="spellingerror"/>
          <w:rFonts w:ascii="Calibri" w:hAnsi="Calibri" w:cs="Calibri"/>
          <w:sz w:val="20"/>
          <w:szCs w:val="20"/>
        </w:rPr>
        <w:t xml:space="preserve">  </w:t>
      </w:r>
      <w:r w:rsidR="0029576E" w:rsidRPr="00EC3D6E">
        <w:rPr>
          <w:rStyle w:val="spellingerror"/>
          <w:rFonts w:ascii="Calibri" w:hAnsi="Calibri" w:cs="Calibri"/>
          <w:sz w:val="20"/>
          <w:szCs w:val="20"/>
        </w:rPr>
        <w:t xml:space="preserve"> </w:t>
      </w:r>
      <w:r w:rsidRPr="00EC3D6E">
        <w:rPr>
          <w:rStyle w:val="spellingerror"/>
          <w:rFonts w:ascii="Calibri" w:hAnsi="Calibri" w:cs="Calibri"/>
          <w:sz w:val="20"/>
          <w:szCs w:val="20"/>
        </w:rPr>
        <w:t>IBM</w:t>
      </w:r>
      <w:r w:rsidR="00A21A8A" w:rsidRPr="00EC3D6E">
        <w:rPr>
          <w:rStyle w:val="spellingerror"/>
          <w:rFonts w:ascii="Calibri" w:hAnsi="Calibri" w:cs="Calibri"/>
          <w:sz w:val="20"/>
          <w:szCs w:val="20"/>
        </w:rPr>
        <w:t xml:space="preserve"> </w:t>
      </w:r>
      <w:r w:rsidRPr="00EC3D6E">
        <w:rPr>
          <w:rStyle w:val="spellingerror"/>
          <w:rFonts w:ascii="Calibri" w:hAnsi="Calibri" w:cs="Calibri"/>
          <w:sz w:val="20"/>
          <w:szCs w:val="20"/>
        </w:rPr>
        <w:t>IIB</w:t>
      </w:r>
      <w:r w:rsidRPr="00EC3D6E">
        <w:rPr>
          <w:rStyle w:val="normaltextrun"/>
          <w:rFonts w:ascii="Calibri" w:hAnsi="Calibri" w:cs="Calibri"/>
          <w:sz w:val="20"/>
          <w:szCs w:val="20"/>
        </w:rPr>
        <w:t> Developer</w:t>
      </w:r>
    </w:p>
    <w:p w14:paraId="0C690056" w14:textId="37CA5774" w:rsidR="004F1801" w:rsidRPr="00EC3D6E" w:rsidRDefault="0FEBB696" w:rsidP="0FEBB69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C3D6E">
        <w:rPr>
          <w:rStyle w:val="eop"/>
          <w:rFonts w:ascii="Calibri" w:hAnsi="Calibri" w:cs="Calibri"/>
          <w:sz w:val="20"/>
          <w:szCs w:val="20"/>
        </w:rPr>
        <w:t>Duration     :     January 2020 to July 2020</w:t>
      </w:r>
    </w:p>
    <w:p w14:paraId="065EE484" w14:textId="4204A73B" w:rsidR="0029576E" w:rsidRPr="00EC3D6E" w:rsidRDefault="0029576E" w:rsidP="0FEBB69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C3D6E">
        <w:rPr>
          <w:rStyle w:val="eop"/>
          <w:rFonts w:ascii="Calibri" w:hAnsi="Calibri" w:cs="Calibri"/>
          <w:sz w:val="20"/>
          <w:szCs w:val="20"/>
        </w:rPr>
        <w:t>Company    :     Cognizant Technology Solutions</w:t>
      </w:r>
    </w:p>
    <w:p w14:paraId="03795EE6" w14:textId="77777777" w:rsidR="004F1801" w:rsidRPr="00EC3D6E" w:rsidRDefault="004F1801" w:rsidP="008F04D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EC3D6E">
        <w:rPr>
          <w:rStyle w:val="eop"/>
          <w:rFonts w:ascii="Calibri" w:hAnsi="Calibri" w:cs="Calibri"/>
          <w:sz w:val="20"/>
          <w:szCs w:val="20"/>
        </w:rPr>
        <w:t> </w:t>
      </w:r>
    </w:p>
    <w:p w14:paraId="623A5048" w14:textId="4E842ACE" w:rsidR="004F1801" w:rsidRPr="00EC3D6E" w:rsidRDefault="0FEBB696" w:rsidP="0FEBB696">
      <w:pPr>
        <w:jc w:val="both"/>
        <w:rPr>
          <w:rFonts w:asciiTheme="minorHAnsi" w:hAnsiTheme="minorHAnsi" w:cs="Arial"/>
          <w:noProof/>
          <w:color w:val="000000"/>
          <w:sz w:val="20"/>
        </w:rPr>
      </w:pPr>
      <w:r w:rsidRPr="00AE7727">
        <w:rPr>
          <w:rStyle w:val="eop"/>
          <w:rFonts w:ascii="Calibri" w:hAnsi="Calibri" w:cs="Calibri"/>
          <w:b/>
          <w:bCs/>
          <w:sz w:val="20"/>
        </w:rPr>
        <w:t>Brief</w:t>
      </w:r>
      <w:r w:rsidRPr="00EC3D6E">
        <w:rPr>
          <w:rStyle w:val="eop"/>
          <w:rFonts w:ascii="Calibri" w:hAnsi="Calibri" w:cs="Calibri"/>
          <w:sz w:val="20"/>
        </w:rPr>
        <w:t xml:space="preserve">: </w:t>
      </w:r>
      <w:r w:rsidRPr="00EC3D6E">
        <w:rPr>
          <w:rFonts w:asciiTheme="minorHAnsi" w:hAnsiTheme="minorHAnsi" w:cs="Arial"/>
          <w:noProof/>
          <w:color w:val="000000" w:themeColor="text1"/>
          <w:sz w:val="20"/>
        </w:rPr>
        <w:t>The Project is mainly for business account opening for sole traders and multi directors which went through a journey across different banking platforms for verification.</w:t>
      </w:r>
    </w:p>
    <w:p w14:paraId="7226B2DE" w14:textId="77777777" w:rsidR="004F1801" w:rsidRPr="00EC3D6E" w:rsidRDefault="004F1801" w:rsidP="008F04DD">
      <w:pPr>
        <w:jc w:val="both"/>
        <w:rPr>
          <w:rFonts w:asciiTheme="minorHAnsi" w:hAnsiTheme="minorHAnsi" w:cs="Arial"/>
          <w:noProof/>
          <w:color w:val="000000"/>
          <w:sz w:val="20"/>
        </w:rPr>
      </w:pPr>
    </w:p>
    <w:p w14:paraId="51A8F13F" w14:textId="77777777" w:rsidR="004F1801" w:rsidRPr="00EC3D6E" w:rsidRDefault="004F1801" w:rsidP="008F04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C3D6E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Roles and Responsibilities:</w:t>
      </w:r>
      <w:r w:rsidRPr="00EC3D6E">
        <w:rPr>
          <w:rStyle w:val="eop"/>
          <w:rFonts w:ascii="Calibri" w:hAnsi="Calibri" w:cs="Calibri"/>
          <w:sz w:val="20"/>
          <w:szCs w:val="20"/>
        </w:rPr>
        <w:t> </w:t>
      </w:r>
    </w:p>
    <w:p w14:paraId="5692A63C" w14:textId="7F44F8C8" w:rsidR="004F1801" w:rsidRPr="00EC3D6E" w:rsidRDefault="004F1801" w:rsidP="00E12F70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0"/>
          <w:szCs w:val="20"/>
        </w:rPr>
      </w:pPr>
      <w:r w:rsidRPr="00EC3D6E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To design and develop Integration services </w:t>
      </w:r>
      <w:r w:rsidR="00E054D9" w:rsidRPr="00EC3D6E">
        <w:rPr>
          <w:rStyle w:val="normaltextrun"/>
          <w:rFonts w:ascii="Calibri" w:hAnsi="Calibri" w:cs="Calibri"/>
          <w:color w:val="000000"/>
          <w:sz w:val="20"/>
          <w:szCs w:val="20"/>
        </w:rPr>
        <w:t>mainly</w:t>
      </w:r>
      <w:r w:rsidRPr="00EC3D6E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based on</w:t>
      </w:r>
      <w:r w:rsidR="00E12F70" w:rsidRPr="00EC3D6E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REST APIs</w:t>
      </w:r>
    </w:p>
    <w:p w14:paraId="4BC14112" w14:textId="4126591E" w:rsidR="004F1801" w:rsidRPr="00EC3D6E" w:rsidRDefault="004F1801" w:rsidP="00630798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C3D6E">
        <w:rPr>
          <w:rFonts w:ascii="Calibri" w:hAnsi="Calibri" w:cs="Calibri"/>
          <w:sz w:val="20"/>
          <w:szCs w:val="20"/>
        </w:rPr>
        <w:t xml:space="preserve">Developed Jenkins scripts and </w:t>
      </w:r>
      <w:r w:rsidR="00273596" w:rsidRPr="00EC3D6E">
        <w:rPr>
          <w:rFonts w:ascii="Calibri" w:hAnsi="Calibri" w:cs="Calibri"/>
          <w:sz w:val="20"/>
          <w:szCs w:val="20"/>
        </w:rPr>
        <w:t>ansible</w:t>
      </w:r>
      <w:r w:rsidRPr="00EC3D6E">
        <w:rPr>
          <w:rFonts w:ascii="Calibri" w:hAnsi="Calibri" w:cs="Calibri"/>
          <w:sz w:val="20"/>
          <w:szCs w:val="20"/>
        </w:rPr>
        <w:t xml:space="preserve"> scripts to automate the build and deployment process of </w:t>
      </w:r>
      <w:r w:rsidR="00273596" w:rsidRPr="00EC3D6E">
        <w:rPr>
          <w:rFonts w:ascii="Calibri" w:hAnsi="Calibri" w:cs="Calibri"/>
          <w:sz w:val="20"/>
          <w:szCs w:val="20"/>
        </w:rPr>
        <w:t>IIB</w:t>
      </w:r>
      <w:r w:rsidRPr="00EC3D6E">
        <w:rPr>
          <w:rFonts w:ascii="Calibri" w:hAnsi="Calibri" w:cs="Calibri"/>
          <w:sz w:val="20"/>
          <w:szCs w:val="20"/>
        </w:rPr>
        <w:t xml:space="preserve"> code</w:t>
      </w:r>
      <w:r w:rsidR="00630798" w:rsidRPr="00EC3D6E">
        <w:rPr>
          <w:rFonts w:ascii="Calibri" w:hAnsi="Calibri" w:cs="Calibri"/>
          <w:sz w:val="20"/>
          <w:szCs w:val="20"/>
        </w:rPr>
        <w:t>.</w:t>
      </w:r>
    </w:p>
    <w:p w14:paraId="65D7B92F" w14:textId="1B380F21" w:rsidR="004F1801" w:rsidRDefault="004F1801" w:rsidP="00056AB4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C3D6E">
        <w:rPr>
          <w:rFonts w:ascii="Calibri" w:hAnsi="Calibri" w:cs="Calibri"/>
          <w:sz w:val="20"/>
          <w:szCs w:val="20"/>
        </w:rPr>
        <w:t>Extensively involved in business requirement process</w:t>
      </w:r>
      <w:r w:rsidR="00630798" w:rsidRPr="00EC3D6E">
        <w:rPr>
          <w:rFonts w:ascii="Calibri" w:hAnsi="Calibri" w:cs="Calibri"/>
          <w:sz w:val="20"/>
          <w:szCs w:val="20"/>
        </w:rPr>
        <w:t xml:space="preserve"> tech- labs and 3 amigos</w:t>
      </w:r>
      <w:r w:rsidR="00056AB4" w:rsidRPr="00EC3D6E">
        <w:rPr>
          <w:rFonts w:ascii="Calibri" w:hAnsi="Calibri" w:cs="Calibri"/>
          <w:sz w:val="20"/>
          <w:szCs w:val="20"/>
        </w:rPr>
        <w:t>.</w:t>
      </w:r>
    </w:p>
    <w:p w14:paraId="50A928A6" w14:textId="0D3E17F4" w:rsidR="002D62C9" w:rsidRPr="00EC3D6E" w:rsidRDefault="002D62C9" w:rsidP="00056AB4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Handles the Interaction with different banking components like AML, CIFAS, JUMIO </w:t>
      </w:r>
    </w:p>
    <w:p w14:paraId="6C985817" w14:textId="06AD50C9" w:rsidR="007E2BCA" w:rsidRDefault="00EE01A3" w:rsidP="007E2BCA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C3D6E">
        <w:rPr>
          <w:rFonts w:ascii="Calibri" w:hAnsi="Calibri" w:cs="Calibri"/>
          <w:sz w:val="20"/>
          <w:szCs w:val="20"/>
        </w:rPr>
        <w:t>Develop test</w:t>
      </w:r>
      <w:r w:rsidR="00056AB4" w:rsidRPr="00EC3D6E">
        <w:rPr>
          <w:rFonts w:ascii="Calibri" w:hAnsi="Calibri" w:cs="Calibri"/>
          <w:sz w:val="20"/>
          <w:szCs w:val="20"/>
        </w:rPr>
        <w:t xml:space="preserve"> suite using Rational integration tester</w:t>
      </w:r>
      <w:r w:rsidRPr="00EC3D6E">
        <w:rPr>
          <w:rFonts w:ascii="Calibri" w:hAnsi="Calibri" w:cs="Calibri"/>
          <w:sz w:val="20"/>
          <w:szCs w:val="20"/>
        </w:rPr>
        <w:t>.</w:t>
      </w:r>
    </w:p>
    <w:p w14:paraId="4200F1C8" w14:textId="04605F7B" w:rsidR="007E2BCA" w:rsidRPr="007E2BCA" w:rsidRDefault="007E2BCA" w:rsidP="007E2BCA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on APIGEE to interact with critical APIs</w:t>
      </w:r>
    </w:p>
    <w:p w14:paraId="6E802BBF" w14:textId="70B16856" w:rsidR="0FEBB696" w:rsidRDefault="0FEBB696" w:rsidP="0FEBB696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071CD3EB" w14:textId="61533CCC" w:rsidR="006B6189" w:rsidRPr="00A57EAD" w:rsidRDefault="0FEBB696" w:rsidP="0FEBB6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FEBB69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Project-: </w:t>
      </w:r>
      <w:r w:rsidR="005B0772" w:rsidRPr="0FEBB69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Sky Media</w:t>
      </w:r>
      <w:r w:rsidRPr="0FEBB696">
        <w:rPr>
          <w:rStyle w:val="normaltextrun"/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  <w:r w:rsidRPr="0FEBB69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FEBB69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Team size: 30</w:t>
      </w:r>
    </w:p>
    <w:p w14:paraId="77FA9E82" w14:textId="77777777" w:rsidR="006B6189" w:rsidRDefault="006B6189" w:rsidP="006B61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649FCDA5" w14:textId="72DDDEB4" w:rsidR="006B6189" w:rsidRPr="00AE7727" w:rsidRDefault="006B6189" w:rsidP="0FEBB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Client         </w:t>
      </w:r>
      <w:r w:rsid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   </w:t>
      </w: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:</w:t>
      </w:r>
      <w:r w:rsidR="00891E07"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 </w:t>
      </w:r>
      <w:r w:rsid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</w:t>
      </w:r>
      <w:r w:rsidR="00891E07"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 Sky</w:t>
      </w: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Media</w:t>
      </w:r>
      <w:r w:rsidRPr="00AE7727">
        <w:rPr>
          <w:rStyle w:val="eop"/>
          <w:rFonts w:ascii="Calibri" w:hAnsi="Calibri" w:cs="Calibri"/>
          <w:sz w:val="20"/>
          <w:szCs w:val="20"/>
        </w:rPr>
        <w:t> (UK)</w:t>
      </w:r>
    </w:p>
    <w:p w14:paraId="61A12CD9" w14:textId="67E80C00" w:rsidR="006B6189" w:rsidRPr="00AE7727" w:rsidRDefault="006B6189" w:rsidP="0FEBB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spellingerror"/>
          <w:rFonts w:ascii="Calibri" w:hAnsi="Calibri" w:cs="Calibri"/>
          <w:sz w:val="20"/>
          <w:szCs w:val="20"/>
        </w:rPr>
        <w:t xml:space="preserve">Role           </w:t>
      </w:r>
      <w:r w:rsidR="00AE7727">
        <w:rPr>
          <w:rStyle w:val="spellingerror"/>
          <w:rFonts w:ascii="Calibri" w:hAnsi="Calibri" w:cs="Calibri"/>
          <w:sz w:val="20"/>
          <w:szCs w:val="20"/>
        </w:rPr>
        <w:t xml:space="preserve"> </w:t>
      </w:r>
      <w:r w:rsidRPr="00AE7727">
        <w:rPr>
          <w:rStyle w:val="spellingerror"/>
          <w:rFonts w:ascii="Calibri" w:hAnsi="Calibri" w:cs="Calibri"/>
          <w:sz w:val="20"/>
          <w:szCs w:val="20"/>
        </w:rPr>
        <w:t xml:space="preserve"> </w:t>
      </w:r>
      <w:r w:rsidR="00AE7727">
        <w:rPr>
          <w:rStyle w:val="spellingerror"/>
          <w:rFonts w:ascii="Calibri" w:hAnsi="Calibri" w:cs="Calibri"/>
          <w:sz w:val="20"/>
          <w:szCs w:val="20"/>
        </w:rPr>
        <w:t xml:space="preserve">   </w:t>
      </w:r>
      <w:r w:rsidRPr="00AE7727">
        <w:rPr>
          <w:rStyle w:val="spellingerror"/>
          <w:rFonts w:ascii="Calibri" w:hAnsi="Calibri" w:cs="Calibri"/>
          <w:sz w:val="20"/>
          <w:szCs w:val="20"/>
        </w:rPr>
        <w:t>:</w:t>
      </w:r>
      <w:r w:rsidR="00891E07" w:rsidRPr="00AE7727">
        <w:rPr>
          <w:rStyle w:val="spellingerror"/>
          <w:rFonts w:ascii="Calibri" w:hAnsi="Calibri" w:cs="Calibri"/>
          <w:sz w:val="20"/>
          <w:szCs w:val="20"/>
        </w:rPr>
        <w:t xml:space="preserve">    </w:t>
      </w:r>
      <w:r w:rsidR="00AE7727">
        <w:rPr>
          <w:rStyle w:val="spellingerror"/>
          <w:rFonts w:ascii="Calibri" w:hAnsi="Calibri" w:cs="Calibri"/>
          <w:sz w:val="20"/>
          <w:szCs w:val="20"/>
        </w:rPr>
        <w:t xml:space="preserve"> </w:t>
      </w:r>
      <w:r w:rsidR="00891E07" w:rsidRPr="00AE7727">
        <w:rPr>
          <w:rStyle w:val="spellingerror"/>
          <w:rFonts w:ascii="Calibri" w:hAnsi="Calibri" w:cs="Calibri"/>
          <w:sz w:val="20"/>
          <w:szCs w:val="20"/>
        </w:rPr>
        <w:t>IBM</w:t>
      </w:r>
      <w:r w:rsidR="00A57EAD" w:rsidRPr="00AE7727">
        <w:rPr>
          <w:rStyle w:val="spellingerror"/>
          <w:rFonts w:ascii="Calibri" w:hAnsi="Calibri" w:cs="Calibri"/>
          <w:sz w:val="20"/>
          <w:szCs w:val="20"/>
        </w:rPr>
        <w:t xml:space="preserve"> </w:t>
      </w:r>
      <w:r w:rsidRPr="00AE7727">
        <w:rPr>
          <w:rStyle w:val="spellingerror"/>
          <w:rFonts w:ascii="Calibri" w:hAnsi="Calibri" w:cs="Calibri"/>
          <w:sz w:val="20"/>
          <w:szCs w:val="20"/>
        </w:rPr>
        <w:t>ACE</w:t>
      </w:r>
      <w:r w:rsidRPr="00AE7727">
        <w:rPr>
          <w:rStyle w:val="normaltextrun"/>
          <w:rFonts w:ascii="Calibri" w:hAnsi="Calibri" w:cs="Calibri"/>
          <w:sz w:val="20"/>
          <w:szCs w:val="20"/>
        </w:rPr>
        <w:t> Developer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7F426EF9" w14:textId="11356CA4" w:rsidR="006B6189" w:rsidRPr="00AE7727" w:rsidRDefault="006B6189" w:rsidP="0FEBB69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AE7727">
        <w:rPr>
          <w:rStyle w:val="normaltextrun"/>
          <w:rFonts w:ascii="Calibri" w:hAnsi="Calibri" w:cs="Calibri"/>
          <w:sz w:val="20"/>
          <w:szCs w:val="20"/>
        </w:rPr>
        <w:t xml:space="preserve">Duration    </w:t>
      </w:r>
      <w:r w:rsidR="00AE7727">
        <w:rPr>
          <w:rStyle w:val="normaltextrun"/>
          <w:rFonts w:ascii="Calibri" w:hAnsi="Calibri" w:cs="Calibri"/>
          <w:sz w:val="20"/>
          <w:szCs w:val="20"/>
        </w:rPr>
        <w:t xml:space="preserve">    </w:t>
      </w:r>
      <w:r w:rsidRPr="00AE7727">
        <w:rPr>
          <w:rStyle w:val="normaltextrun"/>
          <w:rFonts w:ascii="Calibri" w:hAnsi="Calibri" w:cs="Calibri"/>
          <w:sz w:val="20"/>
          <w:szCs w:val="20"/>
        </w:rPr>
        <w:t>:</w:t>
      </w:r>
      <w:r w:rsidR="00891E07" w:rsidRPr="00AE7727">
        <w:rPr>
          <w:rStyle w:val="normaltextrun"/>
          <w:rFonts w:ascii="Calibri" w:hAnsi="Calibri" w:cs="Calibri"/>
          <w:sz w:val="20"/>
          <w:szCs w:val="20"/>
        </w:rPr>
        <w:t>     November</w:t>
      </w:r>
      <w:r w:rsidRPr="00AE7727">
        <w:rPr>
          <w:rStyle w:val="normaltextrun"/>
          <w:rFonts w:ascii="Calibri" w:hAnsi="Calibri" w:cs="Calibri"/>
          <w:sz w:val="20"/>
          <w:szCs w:val="20"/>
        </w:rPr>
        <w:t xml:space="preserve"> 2018 to</w:t>
      </w:r>
      <w:r w:rsidR="00787A76" w:rsidRPr="00AE7727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891E07" w:rsidRPr="00AE7727">
        <w:rPr>
          <w:rStyle w:val="normaltextrun"/>
          <w:rFonts w:ascii="Calibri" w:hAnsi="Calibri" w:cs="Calibri"/>
          <w:sz w:val="20"/>
          <w:szCs w:val="20"/>
        </w:rPr>
        <w:t xml:space="preserve">Dec </w:t>
      </w:r>
      <w:r w:rsidRPr="00AE7727">
        <w:rPr>
          <w:rStyle w:val="normaltextrun"/>
          <w:rFonts w:ascii="Calibri" w:hAnsi="Calibri" w:cs="Calibri"/>
          <w:sz w:val="20"/>
          <w:szCs w:val="20"/>
        </w:rPr>
        <w:t>2019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3BDF3428" w14:textId="25AD1FCE" w:rsidR="00AE7727" w:rsidRPr="00EC3D6E" w:rsidRDefault="00AE7727" w:rsidP="00AE7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C3D6E">
        <w:rPr>
          <w:rStyle w:val="eop"/>
          <w:rFonts w:ascii="Calibri" w:hAnsi="Calibri" w:cs="Calibri"/>
          <w:sz w:val="20"/>
          <w:szCs w:val="20"/>
        </w:rPr>
        <w:t xml:space="preserve">Company   </w:t>
      </w:r>
      <w:r>
        <w:rPr>
          <w:rStyle w:val="eop"/>
          <w:rFonts w:ascii="Calibri" w:hAnsi="Calibri" w:cs="Calibri"/>
          <w:sz w:val="20"/>
          <w:szCs w:val="20"/>
        </w:rPr>
        <w:t xml:space="preserve">   </w:t>
      </w:r>
      <w:r w:rsidRPr="00EC3D6E">
        <w:rPr>
          <w:rStyle w:val="eop"/>
          <w:rFonts w:ascii="Calibri" w:hAnsi="Calibri" w:cs="Calibri"/>
          <w:sz w:val="20"/>
          <w:szCs w:val="20"/>
        </w:rPr>
        <w:t xml:space="preserve"> :     Cognizant Technology Solutions</w:t>
      </w:r>
    </w:p>
    <w:p w14:paraId="7CBCD25D" w14:textId="77777777" w:rsidR="006B6189" w:rsidRPr="00AE7727" w:rsidRDefault="006B6189" w:rsidP="00AE77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72DF27C7" w14:textId="0BE623F6" w:rsidR="006B6189" w:rsidRPr="00AE7727" w:rsidRDefault="0FEBB696" w:rsidP="0FEBB696">
      <w:pPr>
        <w:jc w:val="both"/>
        <w:rPr>
          <w:rFonts w:asciiTheme="minorHAnsi" w:hAnsiTheme="minorHAnsi" w:cs="Arial"/>
          <w:noProof/>
          <w:color w:val="000000"/>
          <w:sz w:val="20"/>
        </w:rPr>
      </w:pPr>
      <w:r w:rsidRPr="00AE7727">
        <w:rPr>
          <w:rStyle w:val="eop"/>
          <w:rFonts w:ascii="Calibri" w:hAnsi="Calibri" w:cs="Calibri"/>
          <w:b/>
          <w:bCs/>
          <w:sz w:val="20"/>
        </w:rPr>
        <w:t>Brief</w:t>
      </w:r>
      <w:r w:rsidRPr="00AE7727">
        <w:rPr>
          <w:rStyle w:val="eop"/>
          <w:rFonts w:ascii="Calibri" w:hAnsi="Calibri" w:cs="Calibri"/>
          <w:sz w:val="20"/>
        </w:rPr>
        <w:t xml:space="preserve">: </w:t>
      </w:r>
      <w:r w:rsidRPr="00AE7727">
        <w:rPr>
          <w:rFonts w:asciiTheme="minorHAnsi" w:hAnsiTheme="minorHAnsi" w:cs="Arial"/>
          <w:noProof/>
          <w:color w:val="000000" w:themeColor="text1"/>
          <w:sz w:val="20"/>
        </w:rPr>
        <w:t>The Project is about media comminication system which send and recieves data in form of flat files from various channels to broadcast content on different platforms.</w:t>
      </w:r>
    </w:p>
    <w:p w14:paraId="7605F001" w14:textId="77777777" w:rsidR="006B6189" w:rsidRPr="00AE7727" w:rsidRDefault="006B6189" w:rsidP="006B6189">
      <w:pPr>
        <w:jc w:val="both"/>
        <w:rPr>
          <w:rFonts w:asciiTheme="minorHAnsi" w:hAnsiTheme="minorHAnsi" w:cs="Arial"/>
          <w:noProof/>
          <w:color w:val="000000"/>
          <w:sz w:val="20"/>
        </w:rPr>
      </w:pPr>
    </w:p>
    <w:p w14:paraId="5CD55A29" w14:textId="77777777" w:rsidR="006B6189" w:rsidRPr="00AE7727" w:rsidRDefault="006B6189" w:rsidP="006B61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Roles and Responsibilities: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7FF0C436" w14:textId="77777777" w:rsidR="006B6189" w:rsidRPr="00AE7727" w:rsidRDefault="006B6189" w:rsidP="006B6189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To design and develop Integration services preciously based on WS and file based. 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52A44C58" w14:textId="77777777" w:rsidR="006B6189" w:rsidRPr="00AE7727" w:rsidRDefault="0079153F" w:rsidP="006B6189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Fonts w:ascii="Calibri" w:hAnsi="Calibri" w:cs="Calibri"/>
          <w:sz w:val="20"/>
          <w:szCs w:val="20"/>
        </w:rPr>
        <w:t xml:space="preserve">Worked on </w:t>
      </w:r>
      <w:r w:rsidR="006B6189" w:rsidRPr="00AE7727">
        <w:rPr>
          <w:rFonts w:ascii="Calibri" w:hAnsi="Calibri" w:cs="Calibri"/>
          <w:b/>
          <w:sz w:val="20"/>
          <w:szCs w:val="20"/>
        </w:rPr>
        <w:t>Mule</w:t>
      </w:r>
      <w:r w:rsidR="006B6189" w:rsidRPr="00AE7727">
        <w:rPr>
          <w:rFonts w:ascii="Calibri" w:hAnsi="Calibri" w:cs="Calibri"/>
          <w:sz w:val="20"/>
          <w:szCs w:val="20"/>
        </w:rPr>
        <w:t xml:space="preserve"> </w:t>
      </w:r>
      <w:r w:rsidR="00502757" w:rsidRPr="00AE7727">
        <w:rPr>
          <w:rFonts w:ascii="Calibri" w:hAnsi="Calibri" w:cs="Calibri"/>
          <w:sz w:val="20"/>
          <w:szCs w:val="20"/>
        </w:rPr>
        <w:t>applications</w:t>
      </w:r>
      <w:r w:rsidR="006B6189" w:rsidRPr="00AE7727">
        <w:rPr>
          <w:rFonts w:ascii="Calibri" w:hAnsi="Calibri" w:cs="Calibri"/>
          <w:sz w:val="20"/>
          <w:szCs w:val="20"/>
        </w:rPr>
        <w:t xml:space="preserve"> (Code and design </w:t>
      </w:r>
      <w:r w:rsidR="00DD3904" w:rsidRPr="00AE7727">
        <w:rPr>
          <w:rFonts w:ascii="Calibri" w:hAnsi="Calibri" w:cs="Calibri"/>
          <w:sz w:val="20"/>
          <w:szCs w:val="20"/>
        </w:rPr>
        <w:t>architecture)</w:t>
      </w:r>
      <w:r w:rsidR="006B6189" w:rsidRPr="00AE7727">
        <w:rPr>
          <w:rFonts w:ascii="Calibri" w:hAnsi="Calibri" w:cs="Calibri"/>
          <w:sz w:val="20"/>
          <w:szCs w:val="20"/>
        </w:rPr>
        <w:t xml:space="preserve"> to transform into IIB </w:t>
      </w:r>
      <w:r w:rsidR="00891E07" w:rsidRPr="00AE7727">
        <w:rPr>
          <w:rFonts w:ascii="Calibri" w:hAnsi="Calibri" w:cs="Calibri"/>
          <w:sz w:val="20"/>
          <w:szCs w:val="20"/>
        </w:rPr>
        <w:t>design as</w:t>
      </w:r>
      <w:r w:rsidR="006B6189" w:rsidRPr="00AE7727">
        <w:rPr>
          <w:rFonts w:ascii="Calibri" w:hAnsi="Calibri" w:cs="Calibri"/>
          <w:sz w:val="20"/>
          <w:szCs w:val="20"/>
        </w:rPr>
        <w:t xml:space="preserve"> part of</w:t>
      </w:r>
    </w:p>
    <w:p w14:paraId="0411A836" w14:textId="77777777" w:rsidR="006B6189" w:rsidRPr="00AE7727" w:rsidRDefault="006B6189" w:rsidP="006B6189">
      <w:pPr>
        <w:pStyle w:val="paragraph"/>
        <w:tabs>
          <w:tab w:val="left" w:pos="2924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Fonts w:ascii="Calibri" w:hAnsi="Calibri" w:cs="Calibri"/>
          <w:sz w:val="20"/>
          <w:szCs w:val="20"/>
        </w:rPr>
        <w:t xml:space="preserve">        migration process.</w:t>
      </w:r>
    </w:p>
    <w:p w14:paraId="346EC3BC" w14:textId="77777777" w:rsidR="00A57EAD" w:rsidRPr="00AE7727" w:rsidRDefault="00A57EAD" w:rsidP="00A57EAD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Fonts w:ascii="Calibri" w:hAnsi="Calibri" w:cs="Calibri"/>
          <w:sz w:val="20"/>
          <w:szCs w:val="20"/>
        </w:rPr>
        <w:t>Developed Jenkins scripts</w:t>
      </w:r>
      <w:r w:rsidR="000F1119" w:rsidRPr="00AE7727">
        <w:rPr>
          <w:rFonts w:ascii="Calibri" w:hAnsi="Calibri" w:cs="Calibri"/>
          <w:sz w:val="20"/>
          <w:szCs w:val="20"/>
        </w:rPr>
        <w:t xml:space="preserve"> and groovy scripts</w:t>
      </w:r>
      <w:r w:rsidRPr="00AE7727">
        <w:rPr>
          <w:rFonts w:ascii="Calibri" w:hAnsi="Calibri" w:cs="Calibri"/>
          <w:sz w:val="20"/>
          <w:szCs w:val="20"/>
        </w:rPr>
        <w:t xml:space="preserve"> to automate the build and deployment process of ACE code using ANT scripts.</w:t>
      </w:r>
    </w:p>
    <w:p w14:paraId="1857CBE8" w14:textId="77777777" w:rsidR="00DD3904" w:rsidRPr="00AE7727" w:rsidRDefault="00DD3904" w:rsidP="00A57EAD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Fonts w:ascii="Calibri" w:hAnsi="Calibri" w:cs="Calibri"/>
          <w:sz w:val="20"/>
          <w:szCs w:val="20"/>
        </w:rPr>
        <w:t>Creation of MQ scripts specifically for MQ clustering and process definition</w:t>
      </w:r>
    </w:p>
    <w:p w14:paraId="7B363721" w14:textId="77777777" w:rsidR="0079153F" w:rsidRPr="00AE7727" w:rsidRDefault="000F1119" w:rsidP="0079153F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Fonts w:ascii="Calibri" w:hAnsi="Calibri" w:cs="Calibri"/>
          <w:sz w:val="20"/>
          <w:szCs w:val="20"/>
        </w:rPr>
        <w:t xml:space="preserve">Extensively involved </w:t>
      </w:r>
      <w:r w:rsidR="00502757" w:rsidRPr="00AE7727">
        <w:rPr>
          <w:rFonts w:ascii="Calibri" w:hAnsi="Calibri" w:cs="Calibri"/>
          <w:sz w:val="20"/>
          <w:szCs w:val="20"/>
        </w:rPr>
        <w:t>in business requirement process.</w:t>
      </w:r>
    </w:p>
    <w:p w14:paraId="69EDE180" w14:textId="77777777" w:rsidR="0079153F" w:rsidRPr="00AE7727" w:rsidRDefault="00502757" w:rsidP="0079153F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Fonts w:ascii="Calibri" w:hAnsi="Calibri" w:cs="Calibri"/>
          <w:sz w:val="20"/>
          <w:szCs w:val="20"/>
        </w:rPr>
        <w:t>Created application based on the scheduler.</w:t>
      </w:r>
    </w:p>
    <w:p w14:paraId="396E9956" w14:textId="5AA140E2" w:rsidR="000F1119" w:rsidRPr="00AE7727" w:rsidRDefault="00DA2DAC" w:rsidP="00E054D9">
      <w:pPr>
        <w:pStyle w:val="paragraph"/>
        <w:numPr>
          <w:ilvl w:val="0"/>
          <w:numId w:val="48"/>
        </w:numPr>
        <w:tabs>
          <w:tab w:val="left" w:pos="2924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AE7727">
        <w:rPr>
          <w:rFonts w:ascii="Calibri" w:hAnsi="Calibri" w:cs="Calibri"/>
          <w:sz w:val="20"/>
          <w:szCs w:val="20"/>
        </w:rPr>
        <w:t>DB Schema setup includes tables definitions, SP(s) creations. Functions and triggers and sequences creations along with responsible for ERD specifications</w:t>
      </w:r>
    </w:p>
    <w:p w14:paraId="62FD3B3A" w14:textId="77777777" w:rsidR="000F1119" w:rsidRDefault="000F1119" w:rsidP="006B61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7D608BF" w14:textId="1DDB95C4" w:rsidR="006B6189" w:rsidRDefault="006B6189" w:rsidP="0FEBB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Project-: Humana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A57EAD">
        <w:rPr>
          <w:rStyle w:val="eop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A57EAD">
        <w:rPr>
          <w:rStyle w:val="eop"/>
          <w:rFonts w:ascii="Calibri" w:hAnsi="Calibri" w:cs="Calibri"/>
          <w:sz w:val="22"/>
          <w:szCs w:val="22"/>
        </w:rPr>
        <w:tab/>
      </w:r>
      <w:r w:rsidR="0029576E">
        <w:rPr>
          <w:rStyle w:val="eop"/>
          <w:rFonts w:ascii="Calibri" w:hAnsi="Calibri" w:cs="Calibri"/>
          <w:sz w:val="22"/>
          <w:szCs w:val="22"/>
        </w:rPr>
        <w:t xml:space="preserve">      </w:t>
      </w:r>
      <w:r w:rsidR="00A57EA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Team size: 6</w:t>
      </w:r>
    </w:p>
    <w:p w14:paraId="591A57B5" w14:textId="77777777" w:rsidR="006B6189" w:rsidRDefault="006B6189" w:rsidP="006B61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62A3B02A" w14:textId="7311EBDB" w:rsidR="006B6189" w:rsidRPr="00AE7727" w:rsidRDefault="006B6189" w:rsidP="0FEBB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Client       </w:t>
      </w:r>
      <w:r w:rsidR="0029576E"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 </w:t>
      </w: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:</w:t>
      </w:r>
      <w:r w:rsidR="0029576E"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    </w:t>
      </w:r>
      <w:r w:rsidR="00891E07"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 Humana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3CAA2D4D" w14:textId="4CF3A954" w:rsidR="006B6189" w:rsidRPr="00AE7727" w:rsidRDefault="006B6189" w:rsidP="0FEBB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spellingerror"/>
          <w:rFonts w:ascii="Calibri" w:hAnsi="Calibri" w:cs="Calibri"/>
          <w:sz w:val="20"/>
          <w:szCs w:val="20"/>
        </w:rPr>
        <w:t>Role            :</w:t>
      </w:r>
      <w:r w:rsidR="0029576E" w:rsidRPr="00AE7727">
        <w:rPr>
          <w:rStyle w:val="spellingerror"/>
          <w:rFonts w:ascii="Calibri" w:hAnsi="Calibri" w:cs="Calibri"/>
          <w:sz w:val="20"/>
          <w:szCs w:val="20"/>
        </w:rPr>
        <w:t xml:space="preserve">    </w:t>
      </w:r>
      <w:r w:rsidR="00891E07" w:rsidRPr="00AE7727">
        <w:rPr>
          <w:rStyle w:val="spellingerror"/>
          <w:rFonts w:ascii="Calibri" w:hAnsi="Calibri" w:cs="Calibri"/>
          <w:sz w:val="20"/>
          <w:szCs w:val="20"/>
        </w:rPr>
        <w:t xml:space="preserve"> IIB</w:t>
      </w:r>
      <w:r w:rsidRPr="00AE7727">
        <w:rPr>
          <w:rStyle w:val="normaltextrun"/>
          <w:rFonts w:ascii="Calibri" w:hAnsi="Calibri" w:cs="Calibri"/>
          <w:sz w:val="20"/>
          <w:szCs w:val="20"/>
        </w:rPr>
        <w:t> Developer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66712D2F" w14:textId="2965F94A" w:rsidR="006B6189" w:rsidRPr="00AE7727" w:rsidRDefault="006B6189" w:rsidP="0FEBB69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AE7727">
        <w:rPr>
          <w:rStyle w:val="normaltextrun"/>
          <w:rFonts w:ascii="Calibri" w:hAnsi="Calibri" w:cs="Calibri"/>
          <w:sz w:val="20"/>
          <w:szCs w:val="20"/>
        </w:rPr>
        <w:t>Duration    :</w:t>
      </w:r>
      <w:r w:rsidR="0029576E" w:rsidRPr="00AE7727">
        <w:rPr>
          <w:rStyle w:val="normaltextrun"/>
          <w:rFonts w:ascii="Calibri" w:hAnsi="Calibri" w:cs="Calibri"/>
          <w:sz w:val="20"/>
          <w:szCs w:val="20"/>
        </w:rPr>
        <w:t xml:space="preserve">    </w:t>
      </w:r>
      <w:r w:rsidR="00891E07" w:rsidRPr="00AE7727">
        <w:rPr>
          <w:rStyle w:val="normaltextrun"/>
          <w:rFonts w:ascii="Calibri" w:hAnsi="Calibri" w:cs="Calibri"/>
          <w:sz w:val="20"/>
          <w:szCs w:val="20"/>
        </w:rPr>
        <w:t> June</w:t>
      </w:r>
      <w:r w:rsidRPr="00AE7727">
        <w:rPr>
          <w:rStyle w:val="normaltextrun"/>
          <w:rFonts w:ascii="Calibri" w:hAnsi="Calibri" w:cs="Calibri"/>
          <w:sz w:val="20"/>
          <w:szCs w:val="20"/>
        </w:rPr>
        <w:t xml:space="preserve"> 2018 to Oct 2018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2B2FD14F" w14:textId="69159DDA" w:rsidR="0029576E" w:rsidRPr="00AE7727" w:rsidRDefault="0029576E" w:rsidP="002957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AE7727">
        <w:rPr>
          <w:rStyle w:val="eop"/>
          <w:rFonts w:ascii="Calibri" w:hAnsi="Calibri" w:cs="Calibri"/>
          <w:sz w:val="20"/>
          <w:szCs w:val="20"/>
        </w:rPr>
        <w:t>Company   :     Cognizant Technology Solutions</w:t>
      </w:r>
    </w:p>
    <w:p w14:paraId="1EDF5E96" w14:textId="77777777" w:rsidR="00FE2F87" w:rsidRPr="00AE7727" w:rsidRDefault="00FE2F87" w:rsidP="00EC3D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7A3C534A" w14:textId="77777777" w:rsidR="00FE2F87" w:rsidRPr="00AE7727" w:rsidRDefault="00FE2F87" w:rsidP="00FE2F87">
      <w:pPr>
        <w:jc w:val="both"/>
        <w:rPr>
          <w:rFonts w:asciiTheme="minorHAnsi" w:hAnsiTheme="minorHAnsi" w:cs="Arial"/>
          <w:noProof/>
          <w:color w:val="000000"/>
          <w:sz w:val="20"/>
        </w:rPr>
      </w:pPr>
      <w:r w:rsidRPr="00AE7727">
        <w:rPr>
          <w:rStyle w:val="eop"/>
          <w:rFonts w:ascii="Calibri" w:hAnsi="Calibri" w:cs="Calibri"/>
          <w:b/>
          <w:sz w:val="20"/>
        </w:rPr>
        <w:t>Brief</w:t>
      </w:r>
      <w:r w:rsidRPr="00AE7727">
        <w:rPr>
          <w:rFonts w:asciiTheme="minorHAnsi" w:hAnsiTheme="minorHAnsi" w:cs="Arial"/>
          <w:noProof/>
          <w:color w:val="000000"/>
          <w:sz w:val="20"/>
        </w:rPr>
        <w:t>: The Project is about processing claims/prescription  in the form of image or data and provided to CRM system.</w:t>
      </w:r>
    </w:p>
    <w:p w14:paraId="775443ED" w14:textId="77777777" w:rsidR="006B6189" w:rsidRPr="00AE7727" w:rsidRDefault="006B6189" w:rsidP="006B618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</w:p>
    <w:p w14:paraId="76BED9A6" w14:textId="77777777" w:rsidR="006B6189" w:rsidRPr="00AE7727" w:rsidRDefault="006B6189" w:rsidP="006B61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Roles and Responsibilities: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12B0AD91" w14:textId="77777777" w:rsidR="006B6189" w:rsidRPr="00AE7727" w:rsidRDefault="00FE2F87" w:rsidP="006B6189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Develop Integration services based on HTTP and File based protocols.</w:t>
      </w:r>
      <w:r w:rsidR="006B6189"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 </w:t>
      </w:r>
      <w:r w:rsidR="006B6189"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1EFF5BAF" w14:textId="77777777" w:rsidR="006B6189" w:rsidRPr="00AE7727" w:rsidRDefault="006B6189" w:rsidP="006B6189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To create UAT, SIT and PROD packaging and promotion of code to higher environment.</w:t>
      </w:r>
      <w:r w:rsidRPr="00AE7727">
        <w:rPr>
          <w:rStyle w:val="eop"/>
          <w:rFonts w:ascii="Calibri" w:hAnsi="Calibri" w:cs="Calibri"/>
          <w:sz w:val="20"/>
          <w:szCs w:val="20"/>
        </w:rPr>
        <w:t> </w:t>
      </w:r>
    </w:p>
    <w:p w14:paraId="456D1168" w14:textId="77777777" w:rsidR="006B6189" w:rsidRPr="00AE7727" w:rsidRDefault="00FE2F87" w:rsidP="006B6189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Production support</w:t>
      </w:r>
      <w:r w:rsidR="006B6189" w:rsidRPr="00AE7727">
        <w:rPr>
          <w:rStyle w:val="normaltextrun"/>
          <w:rFonts w:ascii="Calibri" w:hAnsi="Calibri" w:cs="Calibri"/>
          <w:color w:val="000000"/>
          <w:sz w:val="20"/>
          <w:szCs w:val="20"/>
        </w:rPr>
        <w:t>.</w:t>
      </w:r>
    </w:p>
    <w:p w14:paraId="6192EEEB" w14:textId="536B93C6" w:rsidR="000F1119" w:rsidRDefault="006B6189" w:rsidP="006B6189">
      <w:pPr>
        <w:jc w:val="both"/>
        <w:rPr>
          <w:rFonts w:ascii="Calibri" w:hAnsi="Calibri" w:cs="Arial"/>
          <w:b/>
          <w:color w:val="000000"/>
          <w:sz w:val="22"/>
          <w:szCs w:val="22"/>
          <w:u w:val="single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E499A4" w14:textId="1F9933F9" w:rsidR="006B6189" w:rsidRDefault="006B6189" w:rsidP="0FEBB696">
      <w:pPr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 w:rsidRPr="0FEBB696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Project-: Barclays</w:t>
      </w:r>
      <w:r w:rsidRPr="0FEBB696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A57EAD" w:rsidRPr="0FEBB696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</w:t>
      </w:r>
      <w:r w:rsidR="00A57EAD" w:rsidRPr="00A57EAD">
        <w:rPr>
          <w:rFonts w:ascii="Calibri" w:hAnsi="Calibri" w:cs="Arial"/>
          <w:b/>
          <w:color w:val="000000"/>
          <w:sz w:val="22"/>
          <w:szCs w:val="22"/>
        </w:rPr>
        <w:tab/>
      </w:r>
      <w:r w:rsidR="00A57EAD" w:rsidRPr="00A57EAD">
        <w:rPr>
          <w:rFonts w:ascii="Calibri" w:hAnsi="Calibri" w:cs="Arial"/>
          <w:b/>
          <w:color w:val="000000"/>
          <w:sz w:val="22"/>
          <w:szCs w:val="22"/>
        </w:rPr>
        <w:tab/>
      </w:r>
      <w:r w:rsidR="00A57EAD" w:rsidRPr="00A57EAD">
        <w:rPr>
          <w:rFonts w:ascii="Calibri" w:hAnsi="Calibri" w:cs="Arial"/>
          <w:b/>
          <w:color w:val="000000"/>
          <w:sz w:val="22"/>
          <w:szCs w:val="22"/>
        </w:rPr>
        <w:tab/>
      </w:r>
      <w:r w:rsidR="00A57EAD" w:rsidRPr="00A57EAD">
        <w:rPr>
          <w:rFonts w:ascii="Calibri" w:hAnsi="Calibri" w:cs="Arial"/>
          <w:b/>
          <w:color w:val="000000"/>
          <w:sz w:val="22"/>
          <w:szCs w:val="22"/>
        </w:rPr>
        <w:tab/>
      </w:r>
      <w:r w:rsidR="00A57EAD" w:rsidRPr="00A57EAD">
        <w:rPr>
          <w:rFonts w:ascii="Calibri" w:hAnsi="Calibri" w:cs="Arial"/>
          <w:b/>
          <w:color w:val="000000"/>
          <w:sz w:val="22"/>
          <w:szCs w:val="22"/>
        </w:rPr>
        <w:tab/>
      </w:r>
      <w:r w:rsidR="00A57EAD" w:rsidRPr="00A57EAD">
        <w:rPr>
          <w:rFonts w:ascii="Calibri" w:hAnsi="Calibri" w:cs="Arial"/>
          <w:b/>
          <w:color w:val="000000"/>
          <w:sz w:val="22"/>
          <w:szCs w:val="22"/>
        </w:rPr>
        <w:tab/>
      </w:r>
      <w:r w:rsidR="00A57EAD" w:rsidRPr="0FEBB696"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 w:rsidR="00A57EA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Team size: 9</w:t>
      </w:r>
    </w:p>
    <w:p w14:paraId="48E7147A" w14:textId="77777777" w:rsidR="006B6189" w:rsidRDefault="006B6189" w:rsidP="006B6189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64095560" w14:textId="0647BE88" w:rsidR="006B6189" w:rsidRPr="00AE7727" w:rsidRDefault="006B6189" w:rsidP="006B6189">
      <w:pPr>
        <w:jc w:val="both"/>
        <w:rPr>
          <w:rFonts w:ascii="Calibri" w:hAnsi="Calibri" w:cs="Arial"/>
          <w:color w:val="000000"/>
          <w:sz w:val="20"/>
        </w:rPr>
      </w:pPr>
      <w:r w:rsidRPr="00AE7727">
        <w:rPr>
          <w:rFonts w:ascii="Calibri" w:hAnsi="Calibri" w:cs="Arial"/>
          <w:color w:val="000000"/>
          <w:sz w:val="20"/>
        </w:rPr>
        <w:t xml:space="preserve">Client           :  </w:t>
      </w:r>
      <w:r w:rsidR="00EC3D6E" w:rsidRPr="00AE7727">
        <w:rPr>
          <w:rFonts w:ascii="Calibri" w:hAnsi="Calibri" w:cs="Arial"/>
          <w:color w:val="000000"/>
          <w:sz w:val="20"/>
        </w:rPr>
        <w:t xml:space="preserve">   </w:t>
      </w:r>
      <w:r w:rsidRPr="00AE7727">
        <w:rPr>
          <w:rFonts w:ascii="Calibri" w:hAnsi="Calibri" w:cs="Arial"/>
          <w:color w:val="000000"/>
          <w:sz w:val="20"/>
        </w:rPr>
        <w:t>Barclays</w:t>
      </w:r>
    </w:p>
    <w:p w14:paraId="551D2189" w14:textId="4010D613" w:rsidR="006B6189" w:rsidRPr="00AE7727" w:rsidRDefault="006B6189" w:rsidP="006B6189">
      <w:pPr>
        <w:jc w:val="both"/>
        <w:rPr>
          <w:rFonts w:ascii="Calibri" w:hAnsi="Calibri" w:cs="Arial"/>
          <w:sz w:val="20"/>
        </w:rPr>
      </w:pPr>
      <w:r w:rsidRPr="00AE7727">
        <w:rPr>
          <w:rFonts w:ascii="Calibri" w:hAnsi="Calibri" w:cs="Arial"/>
          <w:sz w:val="20"/>
        </w:rPr>
        <w:t xml:space="preserve">Role            </w:t>
      </w:r>
      <w:r w:rsidR="00EC3D6E" w:rsidRPr="00AE7727">
        <w:rPr>
          <w:rFonts w:ascii="Calibri" w:hAnsi="Calibri" w:cs="Arial"/>
          <w:sz w:val="20"/>
        </w:rPr>
        <w:t xml:space="preserve">  </w:t>
      </w:r>
      <w:r w:rsidRPr="00AE7727">
        <w:rPr>
          <w:rFonts w:ascii="Calibri" w:hAnsi="Calibri" w:cs="Arial"/>
          <w:sz w:val="20"/>
        </w:rPr>
        <w:t xml:space="preserve">:  </w:t>
      </w:r>
      <w:r w:rsidR="00AE7727">
        <w:rPr>
          <w:rFonts w:ascii="Calibri" w:hAnsi="Calibri" w:cs="Arial"/>
          <w:sz w:val="20"/>
        </w:rPr>
        <w:t xml:space="preserve">   </w:t>
      </w:r>
      <w:r w:rsidRPr="00AE7727">
        <w:rPr>
          <w:rFonts w:ascii="Calibri" w:hAnsi="Calibri" w:cs="Arial"/>
          <w:sz w:val="20"/>
        </w:rPr>
        <w:t>WMB Developer</w:t>
      </w:r>
    </w:p>
    <w:p w14:paraId="599C608E" w14:textId="25ECBE28" w:rsidR="006B6189" w:rsidRPr="00AE7727" w:rsidRDefault="006B6189" w:rsidP="006B6189">
      <w:pPr>
        <w:jc w:val="both"/>
        <w:rPr>
          <w:rFonts w:ascii="Calibri" w:hAnsi="Calibri" w:cs="Arial"/>
          <w:sz w:val="20"/>
        </w:rPr>
      </w:pPr>
      <w:r w:rsidRPr="00AE7727">
        <w:rPr>
          <w:rFonts w:ascii="Calibri" w:hAnsi="Calibri" w:cs="Arial"/>
          <w:sz w:val="20"/>
        </w:rPr>
        <w:t xml:space="preserve">Duration      :  </w:t>
      </w:r>
      <w:r w:rsidR="00AE7727">
        <w:rPr>
          <w:rFonts w:ascii="Calibri" w:hAnsi="Calibri" w:cs="Arial"/>
          <w:sz w:val="20"/>
        </w:rPr>
        <w:t xml:space="preserve">   </w:t>
      </w:r>
      <w:r w:rsidRPr="00AE7727">
        <w:rPr>
          <w:rFonts w:ascii="Calibri" w:hAnsi="Calibri" w:cs="Arial"/>
          <w:sz w:val="20"/>
        </w:rPr>
        <w:t>October 2015 to March 2018</w:t>
      </w:r>
    </w:p>
    <w:p w14:paraId="3E774C58" w14:textId="36009B18" w:rsidR="00EC3D6E" w:rsidRPr="00AE7727" w:rsidRDefault="00EC3D6E" w:rsidP="00EC3D6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E7727">
        <w:rPr>
          <w:rStyle w:val="eop"/>
          <w:rFonts w:ascii="Calibri" w:hAnsi="Calibri" w:cs="Calibri"/>
          <w:sz w:val="20"/>
          <w:szCs w:val="20"/>
        </w:rPr>
        <w:t>Company     :     Cognizant Technology Solutions</w:t>
      </w:r>
    </w:p>
    <w:p w14:paraId="78FEC283" w14:textId="77777777" w:rsidR="006B6189" w:rsidRPr="00AE7727" w:rsidRDefault="006B6189" w:rsidP="006B6189">
      <w:pPr>
        <w:pStyle w:val="ListParagraph"/>
        <w:rPr>
          <w:rFonts w:ascii="Calibri" w:hAnsi="Calibri" w:cs="Arial"/>
          <w:noProof/>
          <w:color w:val="000000"/>
          <w:sz w:val="20"/>
        </w:rPr>
      </w:pPr>
    </w:p>
    <w:p w14:paraId="607919EB" w14:textId="5EC7BB35" w:rsidR="006B6189" w:rsidRPr="00AE7727" w:rsidRDefault="0FEBB696" w:rsidP="0FEBB696">
      <w:pPr>
        <w:rPr>
          <w:rFonts w:ascii="Cambria" w:hAnsi="Cambria" w:cs="Cambria"/>
          <w:sz w:val="20"/>
        </w:rPr>
      </w:pPr>
      <w:r w:rsidRPr="00AE7727">
        <w:rPr>
          <w:rStyle w:val="eop"/>
          <w:rFonts w:ascii="Calibri" w:hAnsi="Calibri" w:cs="Calibri"/>
          <w:b/>
          <w:bCs/>
          <w:sz w:val="20"/>
        </w:rPr>
        <w:t>Brief:</w:t>
      </w:r>
      <w:r w:rsidRPr="00AE7727">
        <w:rPr>
          <w:rFonts w:ascii="Cambria" w:hAnsi="Cambria" w:cs="Cambria"/>
          <w:sz w:val="20"/>
        </w:rPr>
        <w:t xml:space="preserve"> The project is all about the</w:t>
      </w:r>
      <w:r w:rsidR="00EC3D6E" w:rsidRPr="00AE7727">
        <w:rPr>
          <w:rFonts w:ascii="Cambria" w:hAnsi="Cambria" w:cs="Cambria"/>
          <w:sz w:val="20"/>
        </w:rPr>
        <w:t xml:space="preserve"> built the </w:t>
      </w:r>
      <w:r w:rsidRPr="00AE7727">
        <w:rPr>
          <w:rFonts w:ascii="Cambria" w:hAnsi="Cambria" w:cs="Cambria"/>
          <w:sz w:val="20"/>
        </w:rPr>
        <w:t>services</w:t>
      </w:r>
      <w:r w:rsidR="00EC3D6E" w:rsidRPr="00AE7727">
        <w:rPr>
          <w:rFonts w:ascii="Cambria" w:hAnsi="Cambria" w:cs="Cambria"/>
          <w:sz w:val="20"/>
        </w:rPr>
        <w:t xml:space="preserve"> like (net banking, SMS banking and retail banking)</w:t>
      </w:r>
      <w:r w:rsidRPr="00AE7727">
        <w:rPr>
          <w:rFonts w:ascii="Cambria" w:hAnsi="Cambria" w:cs="Cambria"/>
          <w:sz w:val="20"/>
        </w:rPr>
        <w:t xml:space="preserve"> and business strategy required to make banking operations fully functional in </w:t>
      </w:r>
      <w:r w:rsidR="00EC3D6E" w:rsidRPr="00AE7727">
        <w:rPr>
          <w:rFonts w:ascii="Cambria" w:hAnsi="Cambria" w:cs="Cambria"/>
          <w:sz w:val="20"/>
        </w:rPr>
        <w:t xml:space="preserve">strategic geographic </w:t>
      </w:r>
      <w:r w:rsidRPr="00AE7727">
        <w:rPr>
          <w:rFonts w:ascii="Cambria" w:hAnsi="Cambria" w:cs="Cambria"/>
          <w:sz w:val="20"/>
        </w:rPr>
        <w:t xml:space="preserve">region There are </w:t>
      </w:r>
      <w:r w:rsidR="00EC3D6E" w:rsidRPr="00AE7727">
        <w:rPr>
          <w:rFonts w:ascii="Cambria" w:hAnsi="Cambria" w:cs="Cambria"/>
          <w:sz w:val="20"/>
        </w:rPr>
        <w:t xml:space="preserve">number of projects </w:t>
      </w:r>
      <w:r w:rsidRPr="00AE7727">
        <w:rPr>
          <w:rFonts w:ascii="Cambria" w:hAnsi="Cambria" w:cs="Cambria"/>
          <w:sz w:val="20"/>
        </w:rPr>
        <w:t>operates under the Barclays umbrella for specific countries</w:t>
      </w:r>
    </w:p>
    <w:p w14:paraId="20E42FCE" w14:textId="77777777" w:rsidR="00FE2F87" w:rsidRPr="00AE7727" w:rsidRDefault="00FE2F87" w:rsidP="00FE2F87">
      <w:pPr>
        <w:rPr>
          <w:rFonts w:ascii="Calibri" w:hAnsi="Calibri" w:cs="Arial"/>
          <w:noProof/>
          <w:color w:val="000000"/>
          <w:sz w:val="20"/>
        </w:rPr>
      </w:pPr>
    </w:p>
    <w:p w14:paraId="6D0AA6BC" w14:textId="77777777" w:rsidR="006B6189" w:rsidRPr="00AE7727" w:rsidRDefault="006B6189" w:rsidP="006B6189">
      <w:pPr>
        <w:pStyle w:val="ResumeBullet2"/>
        <w:numPr>
          <w:ilvl w:val="0"/>
          <w:numId w:val="0"/>
        </w:numPr>
        <w:rPr>
          <w:rFonts w:ascii="Calibri" w:hAnsi="Calibri" w:cs="Arial"/>
          <w:b/>
          <w:color w:val="000000"/>
        </w:rPr>
      </w:pPr>
      <w:r w:rsidRPr="00AE7727">
        <w:rPr>
          <w:rFonts w:ascii="Calibri" w:hAnsi="Calibri" w:cs="Arial"/>
          <w:b/>
          <w:color w:val="000000"/>
        </w:rPr>
        <w:t>Roles and Responsibilities:</w:t>
      </w:r>
    </w:p>
    <w:p w14:paraId="4CAB5D47" w14:textId="77777777" w:rsidR="006B6189" w:rsidRPr="00AE7727" w:rsidRDefault="006B6189" w:rsidP="006B6189">
      <w:pPr>
        <w:numPr>
          <w:ilvl w:val="0"/>
          <w:numId w:val="21"/>
        </w:numPr>
        <w:rPr>
          <w:rFonts w:ascii="Calibri" w:hAnsi="Calibri" w:cs="Arial"/>
          <w:noProof/>
          <w:color w:val="000000"/>
          <w:sz w:val="20"/>
        </w:rPr>
      </w:pPr>
      <w:r w:rsidRPr="00AE7727">
        <w:rPr>
          <w:rFonts w:ascii="Calibri" w:hAnsi="Calibri" w:cs="Arial"/>
          <w:noProof/>
          <w:color w:val="000000"/>
          <w:sz w:val="20"/>
        </w:rPr>
        <w:t>Created middleware services</w:t>
      </w:r>
      <w:r w:rsidR="00E71844" w:rsidRPr="00AE7727">
        <w:rPr>
          <w:rFonts w:ascii="Calibri" w:hAnsi="Calibri" w:cs="Arial"/>
          <w:noProof/>
          <w:color w:val="000000"/>
          <w:sz w:val="20"/>
        </w:rPr>
        <w:t xml:space="preserve"> based on Web services</w:t>
      </w:r>
      <w:r w:rsidRPr="00AE7727">
        <w:rPr>
          <w:rFonts w:ascii="Calibri" w:hAnsi="Calibri" w:cs="Arial"/>
          <w:noProof/>
          <w:color w:val="000000"/>
          <w:sz w:val="20"/>
        </w:rPr>
        <w:t>.</w:t>
      </w:r>
    </w:p>
    <w:p w14:paraId="652644AF" w14:textId="77777777" w:rsidR="006B6189" w:rsidRPr="00AE7727" w:rsidRDefault="006B6189" w:rsidP="006B6189">
      <w:pPr>
        <w:numPr>
          <w:ilvl w:val="0"/>
          <w:numId w:val="21"/>
        </w:numPr>
        <w:rPr>
          <w:rFonts w:ascii="Calibri" w:hAnsi="Calibri" w:cs="Arial"/>
          <w:noProof/>
          <w:color w:val="000000"/>
          <w:sz w:val="20"/>
        </w:rPr>
      </w:pPr>
      <w:r w:rsidRPr="00AE7727">
        <w:rPr>
          <w:rFonts w:ascii="Calibri" w:hAnsi="Calibri" w:cs="Arial"/>
          <w:noProof/>
          <w:color w:val="000000"/>
          <w:sz w:val="20"/>
        </w:rPr>
        <w:t>Created MQ scripts and DB scripts</w:t>
      </w:r>
    </w:p>
    <w:p w14:paraId="0825C9E4" w14:textId="42C631A5" w:rsidR="006B6189" w:rsidRPr="00AE7727" w:rsidRDefault="006B6189" w:rsidP="006B6189">
      <w:pPr>
        <w:numPr>
          <w:ilvl w:val="0"/>
          <w:numId w:val="21"/>
        </w:numPr>
        <w:rPr>
          <w:rFonts w:ascii="Calibri" w:hAnsi="Calibri" w:cs="Arial"/>
          <w:noProof/>
          <w:color w:val="000000"/>
          <w:sz w:val="20"/>
        </w:rPr>
      </w:pPr>
      <w:r w:rsidRPr="00AE7727">
        <w:rPr>
          <w:rFonts w:ascii="Calibri" w:hAnsi="Calibri" w:cs="Arial"/>
          <w:noProof/>
          <w:color w:val="000000"/>
          <w:sz w:val="20"/>
        </w:rPr>
        <w:t xml:space="preserve">Responsible for </w:t>
      </w:r>
      <w:r w:rsidR="00EC3D6E" w:rsidRPr="00AE7727">
        <w:rPr>
          <w:rFonts w:ascii="Calibri" w:hAnsi="Calibri" w:cs="Arial"/>
          <w:noProof/>
          <w:color w:val="000000"/>
          <w:sz w:val="20"/>
        </w:rPr>
        <w:t>production</w:t>
      </w:r>
      <w:r w:rsidRPr="00AE7727">
        <w:rPr>
          <w:rFonts w:ascii="Calibri" w:hAnsi="Calibri" w:cs="Arial"/>
          <w:noProof/>
          <w:color w:val="000000"/>
          <w:sz w:val="20"/>
        </w:rPr>
        <w:t xml:space="preserve"> packinging and deployment.</w:t>
      </w:r>
    </w:p>
    <w:p w14:paraId="2CBEDAEA" w14:textId="77777777" w:rsidR="006B6189" w:rsidRPr="00AE7727" w:rsidRDefault="006B6189" w:rsidP="006B6189">
      <w:pPr>
        <w:numPr>
          <w:ilvl w:val="0"/>
          <w:numId w:val="21"/>
        </w:numPr>
        <w:rPr>
          <w:rFonts w:ascii="Calibri" w:hAnsi="Calibri" w:cs="Calibri"/>
          <w:sz w:val="20"/>
        </w:rPr>
      </w:pPr>
      <w:r w:rsidRPr="00AE7727">
        <w:rPr>
          <w:rFonts w:ascii="Calibri" w:hAnsi="Calibri" w:cs="Arial"/>
          <w:noProof/>
          <w:color w:val="000000"/>
          <w:sz w:val="20"/>
        </w:rPr>
        <w:t>Support in testing lower environment as well as in live proving.</w:t>
      </w:r>
    </w:p>
    <w:p w14:paraId="30E1077E" w14:textId="77777777" w:rsidR="006B6189" w:rsidRDefault="006B6189">
      <w:pPr>
        <w:jc w:val="both"/>
        <w:rPr>
          <w:rFonts w:ascii="Calibri" w:hAnsi="Calibri"/>
          <w:sz w:val="22"/>
          <w:szCs w:val="22"/>
        </w:rPr>
      </w:pPr>
    </w:p>
    <w:p w14:paraId="67638569" w14:textId="07413B04" w:rsidR="00BA08C8" w:rsidRPr="006B6189" w:rsidRDefault="000725E4" w:rsidP="0FEBB696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FEBB696">
        <w:rPr>
          <w:rFonts w:ascii="Calibri" w:hAnsi="Calibri"/>
          <w:b/>
          <w:bCs/>
          <w:sz w:val="22"/>
          <w:szCs w:val="22"/>
          <w:u w:val="single"/>
        </w:rPr>
        <w:t>Project-: Jaguar Land Rover</w:t>
      </w:r>
      <w:r w:rsidR="00A57EAD" w:rsidRPr="0FEBB696">
        <w:rPr>
          <w:rFonts w:ascii="Calibri" w:hAnsi="Calibri"/>
          <w:b/>
          <w:bCs/>
          <w:sz w:val="22"/>
          <w:szCs w:val="22"/>
        </w:rPr>
        <w:t xml:space="preserve">   </w:t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0A57EAD">
        <w:rPr>
          <w:rFonts w:ascii="Calibri" w:hAnsi="Calibri"/>
          <w:b/>
          <w:sz w:val="22"/>
          <w:szCs w:val="22"/>
        </w:rPr>
        <w:tab/>
      </w:r>
      <w:r w:rsidR="00A57EAD" w:rsidRPr="0FEBB696">
        <w:rPr>
          <w:rFonts w:ascii="Calibri" w:hAnsi="Calibri"/>
          <w:b/>
          <w:bCs/>
          <w:sz w:val="22"/>
          <w:szCs w:val="22"/>
        </w:rPr>
        <w:t xml:space="preserve">            </w:t>
      </w:r>
      <w:r w:rsidR="0029576E">
        <w:rPr>
          <w:rFonts w:ascii="Calibri" w:hAnsi="Calibri"/>
          <w:b/>
          <w:bCs/>
          <w:sz w:val="22"/>
          <w:szCs w:val="22"/>
        </w:rPr>
        <w:t xml:space="preserve">        </w:t>
      </w:r>
      <w:r w:rsidR="00A57EA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Team size: 8</w:t>
      </w:r>
    </w:p>
    <w:p w14:paraId="70020A0C" w14:textId="77777777" w:rsidR="00BA08C8" w:rsidRDefault="00BA08C8">
      <w:pPr>
        <w:jc w:val="both"/>
        <w:rPr>
          <w:rFonts w:ascii="Calibri" w:hAnsi="Calibri"/>
          <w:sz w:val="22"/>
          <w:szCs w:val="22"/>
        </w:rPr>
      </w:pPr>
    </w:p>
    <w:p w14:paraId="194866B2" w14:textId="57A49416" w:rsidR="00BA08C8" w:rsidRPr="00AE7727" w:rsidRDefault="000725E4">
      <w:pPr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Client</w:t>
      </w:r>
      <w:r w:rsidRPr="00AE7727">
        <w:rPr>
          <w:rFonts w:ascii="Calibri" w:hAnsi="Calibri"/>
          <w:sz w:val="20"/>
        </w:rPr>
        <w:tab/>
      </w:r>
      <w:r w:rsidR="0029576E" w:rsidRPr="00AE7727">
        <w:rPr>
          <w:rFonts w:ascii="Calibri" w:hAnsi="Calibri"/>
          <w:sz w:val="20"/>
        </w:rPr>
        <w:t xml:space="preserve">         </w:t>
      </w:r>
      <w:r w:rsidRPr="00AE7727">
        <w:rPr>
          <w:rFonts w:ascii="Calibri" w:hAnsi="Calibri"/>
          <w:sz w:val="20"/>
        </w:rPr>
        <w:t xml:space="preserve">:  </w:t>
      </w:r>
      <w:r w:rsidR="00F427E3">
        <w:rPr>
          <w:rFonts w:ascii="Calibri" w:hAnsi="Calibri"/>
          <w:sz w:val="20"/>
        </w:rPr>
        <w:t xml:space="preserve"> </w:t>
      </w:r>
      <w:r w:rsidRPr="00AE7727">
        <w:rPr>
          <w:rFonts w:ascii="Calibri" w:hAnsi="Calibri"/>
          <w:sz w:val="20"/>
        </w:rPr>
        <w:t xml:space="preserve">Jaguar Land Rover  </w:t>
      </w:r>
    </w:p>
    <w:p w14:paraId="099889B8" w14:textId="0BE596D4" w:rsidR="00BA08C8" w:rsidRPr="00AE7727" w:rsidRDefault="000725E4">
      <w:pPr>
        <w:jc w:val="both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Role</w:t>
      </w:r>
      <w:r w:rsidR="0029576E" w:rsidRPr="00AE7727">
        <w:rPr>
          <w:rFonts w:ascii="Calibri" w:hAnsi="Calibri"/>
          <w:sz w:val="20"/>
        </w:rPr>
        <w:t xml:space="preserve">                : </w:t>
      </w:r>
      <w:r w:rsidR="00F427E3">
        <w:rPr>
          <w:rFonts w:ascii="Calibri" w:hAnsi="Calibri"/>
          <w:sz w:val="20"/>
        </w:rPr>
        <w:t xml:space="preserve">   </w:t>
      </w:r>
      <w:r w:rsidRPr="00AE7727">
        <w:rPr>
          <w:rFonts w:ascii="Calibri" w:hAnsi="Calibri"/>
          <w:sz w:val="20"/>
        </w:rPr>
        <w:t>ESB Developer</w:t>
      </w:r>
    </w:p>
    <w:p w14:paraId="3BE7FD29" w14:textId="5FACDB03" w:rsidR="00BA08C8" w:rsidRPr="00AE7727" w:rsidRDefault="000725E4">
      <w:pPr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Duration</w:t>
      </w:r>
      <w:r w:rsidR="0029576E" w:rsidRPr="00AE7727">
        <w:rPr>
          <w:rFonts w:ascii="Calibri" w:hAnsi="Calibri"/>
          <w:sz w:val="20"/>
        </w:rPr>
        <w:t xml:space="preserve">        </w:t>
      </w:r>
      <w:r w:rsidRPr="00AE7727">
        <w:rPr>
          <w:rFonts w:ascii="Calibri" w:hAnsi="Calibri"/>
          <w:sz w:val="20"/>
        </w:rPr>
        <w:t xml:space="preserve">:  </w:t>
      </w:r>
      <w:r w:rsidR="00AE7727">
        <w:rPr>
          <w:rFonts w:ascii="Calibri" w:hAnsi="Calibri"/>
          <w:sz w:val="20"/>
        </w:rPr>
        <w:t xml:space="preserve">  </w:t>
      </w:r>
      <w:r w:rsidRPr="00AE7727">
        <w:rPr>
          <w:rFonts w:ascii="Calibri" w:hAnsi="Calibri"/>
          <w:sz w:val="20"/>
        </w:rPr>
        <w:t>July 2012 to October 2015</w:t>
      </w:r>
    </w:p>
    <w:p w14:paraId="4DE7D2E7" w14:textId="13A420BF" w:rsidR="00DC2D69" w:rsidRPr="00AE7727" w:rsidRDefault="0FEBB696" w:rsidP="0FEBB6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AE7727">
        <w:rPr>
          <w:rStyle w:val="eop"/>
          <w:rFonts w:ascii="Calibri" w:hAnsi="Calibri" w:cs="Calibri"/>
          <w:sz w:val="20"/>
          <w:szCs w:val="20"/>
        </w:rPr>
        <w:t>Company       :    Tata consultancy services.</w:t>
      </w:r>
    </w:p>
    <w:p w14:paraId="1F1451C9" w14:textId="77777777" w:rsidR="00B6046C" w:rsidRDefault="00B6046C" w:rsidP="00FE2F87">
      <w:pPr>
        <w:autoSpaceDE w:val="0"/>
        <w:autoSpaceDN w:val="0"/>
        <w:adjustRightInd w:val="0"/>
        <w:ind w:right="60"/>
        <w:rPr>
          <w:rFonts w:ascii="Cambria" w:hAnsi="Cambria" w:cs="Cambria"/>
          <w:b/>
          <w:color w:val="000000"/>
          <w:sz w:val="20"/>
        </w:rPr>
      </w:pPr>
    </w:p>
    <w:p w14:paraId="43D489E7" w14:textId="19103D82" w:rsidR="00FE2F87" w:rsidRPr="00AE7727" w:rsidRDefault="00FE2F87" w:rsidP="00FE2F87">
      <w:pPr>
        <w:autoSpaceDE w:val="0"/>
        <w:autoSpaceDN w:val="0"/>
        <w:adjustRightInd w:val="0"/>
        <w:ind w:right="60"/>
        <w:rPr>
          <w:rFonts w:ascii="Cambria" w:hAnsi="Cambria" w:cs="Cambria"/>
          <w:color w:val="000000"/>
          <w:sz w:val="20"/>
        </w:rPr>
      </w:pPr>
      <w:r w:rsidRPr="00AE7727">
        <w:rPr>
          <w:rFonts w:ascii="Cambria" w:hAnsi="Cambria" w:cs="Cambria"/>
          <w:b/>
          <w:color w:val="000000"/>
          <w:sz w:val="20"/>
        </w:rPr>
        <w:t>Brief</w:t>
      </w:r>
      <w:r w:rsidRPr="00AE7727">
        <w:rPr>
          <w:rFonts w:ascii="Cambria" w:hAnsi="Cambria" w:cs="Cambria"/>
          <w:color w:val="000000"/>
          <w:sz w:val="20"/>
        </w:rPr>
        <w:t xml:space="preserve">: The project is basically for </w:t>
      </w:r>
      <w:r w:rsidR="0029576E" w:rsidRPr="00AE7727">
        <w:rPr>
          <w:rFonts w:ascii="Cambria" w:hAnsi="Cambria" w:cs="Cambria"/>
          <w:color w:val="000000"/>
          <w:sz w:val="20"/>
        </w:rPr>
        <w:t xml:space="preserve">process </w:t>
      </w:r>
      <w:r w:rsidRPr="00AE7727">
        <w:rPr>
          <w:rFonts w:ascii="Cambria" w:hAnsi="Cambria" w:cs="Cambria"/>
          <w:color w:val="000000"/>
          <w:sz w:val="20"/>
        </w:rPr>
        <w:t xml:space="preserve">warranty </w:t>
      </w:r>
      <w:r w:rsidR="0029576E" w:rsidRPr="00AE7727">
        <w:rPr>
          <w:rFonts w:ascii="Cambria" w:hAnsi="Cambria" w:cs="Cambria"/>
          <w:color w:val="000000"/>
          <w:sz w:val="20"/>
        </w:rPr>
        <w:t xml:space="preserve">and claims </w:t>
      </w:r>
      <w:r w:rsidRPr="00AE7727">
        <w:rPr>
          <w:rFonts w:ascii="Cambria" w:hAnsi="Cambria" w:cs="Cambria"/>
          <w:color w:val="000000"/>
          <w:sz w:val="20"/>
        </w:rPr>
        <w:t xml:space="preserve">of the vehicles </w:t>
      </w:r>
      <w:r w:rsidR="0029576E" w:rsidRPr="00AE7727">
        <w:rPr>
          <w:rFonts w:ascii="Cambria" w:hAnsi="Cambria" w:cs="Cambria"/>
          <w:color w:val="000000"/>
          <w:sz w:val="20"/>
        </w:rPr>
        <w:t xml:space="preserve">and its </w:t>
      </w:r>
      <w:r w:rsidR="00EC3D6E" w:rsidRPr="00AE7727">
        <w:rPr>
          <w:rFonts w:ascii="Cambria" w:hAnsi="Cambria" w:cs="Cambria"/>
          <w:color w:val="000000"/>
          <w:sz w:val="20"/>
        </w:rPr>
        <w:t xml:space="preserve">parts which are </w:t>
      </w:r>
      <w:r w:rsidRPr="00AE7727">
        <w:rPr>
          <w:rFonts w:ascii="Cambria" w:hAnsi="Cambria" w:cs="Cambria"/>
          <w:color w:val="000000"/>
          <w:sz w:val="20"/>
        </w:rPr>
        <w:t xml:space="preserve">delivered to the customers. This system receives the information of the vehicles in which warranty is to be issued and provides the data for the vehicles to the target system. </w:t>
      </w:r>
    </w:p>
    <w:p w14:paraId="69F6E60F" w14:textId="77777777" w:rsidR="00FE2F87" w:rsidRPr="00AE7727" w:rsidRDefault="00FE2F87">
      <w:pPr>
        <w:pStyle w:val="ResumeBullet2"/>
        <w:numPr>
          <w:ilvl w:val="0"/>
          <w:numId w:val="0"/>
        </w:numPr>
        <w:jc w:val="both"/>
        <w:rPr>
          <w:rFonts w:ascii="Calibri" w:hAnsi="Calibri" w:cs="Arial"/>
          <w:color w:val="000000"/>
        </w:rPr>
      </w:pPr>
    </w:p>
    <w:p w14:paraId="3FE4BEAB" w14:textId="77777777" w:rsidR="00BA08C8" w:rsidRPr="00AE7727" w:rsidRDefault="000725E4">
      <w:pPr>
        <w:rPr>
          <w:rFonts w:ascii="Calibri" w:hAnsi="Calibri" w:cs="Arial"/>
          <w:b/>
          <w:noProof/>
          <w:color w:val="000000"/>
          <w:sz w:val="20"/>
        </w:rPr>
      </w:pPr>
      <w:r w:rsidRPr="00AE7727">
        <w:rPr>
          <w:rFonts w:ascii="Calibri" w:hAnsi="Calibri" w:cs="Arial"/>
          <w:b/>
          <w:noProof/>
          <w:color w:val="000000"/>
          <w:sz w:val="20"/>
        </w:rPr>
        <w:t>Roles and Responsibilities:</w:t>
      </w:r>
    </w:p>
    <w:p w14:paraId="45736B34" w14:textId="77777777" w:rsidR="00BA08C8" w:rsidRPr="00AE7727" w:rsidRDefault="000725E4">
      <w:pPr>
        <w:numPr>
          <w:ilvl w:val="0"/>
          <w:numId w:val="35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Business requirem</w:t>
      </w:r>
      <w:r w:rsidR="00E42EA9" w:rsidRPr="00AE7727">
        <w:rPr>
          <w:rFonts w:ascii="Calibri" w:hAnsi="Calibri"/>
          <w:sz w:val="20"/>
        </w:rPr>
        <w:t>ents and technical specificatio</w:t>
      </w:r>
      <w:r w:rsidRPr="00AE7727">
        <w:rPr>
          <w:rFonts w:ascii="Calibri" w:hAnsi="Calibri"/>
          <w:sz w:val="20"/>
        </w:rPr>
        <w:t>n understanding.</w:t>
      </w:r>
    </w:p>
    <w:p w14:paraId="17560F50" w14:textId="75F7776C" w:rsidR="00BA08C8" w:rsidRPr="00AE7727" w:rsidRDefault="000725E4">
      <w:pPr>
        <w:numPr>
          <w:ilvl w:val="0"/>
          <w:numId w:val="35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 xml:space="preserve">Identifying the method of data </w:t>
      </w:r>
      <w:r w:rsidR="00502757" w:rsidRPr="00AE7727">
        <w:rPr>
          <w:rFonts w:ascii="Calibri" w:hAnsi="Calibri"/>
          <w:sz w:val="20"/>
        </w:rPr>
        <w:t>interchange (</w:t>
      </w:r>
      <w:r w:rsidRPr="00AE7727">
        <w:rPr>
          <w:rFonts w:ascii="Calibri" w:hAnsi="Calibri"/>
          <w:sz w:val="20"/>
        </w:rPr>
        <w:t xml:space="preserve">exposing ESB as a web </w:t>
      </w:r>
      <w:r w:rsidR="00502757" w:rsidRPr="00AE7727">
        <w:rPr>
          <w:rFonts w:ascii="Calibri" w:hAnsi="Calibri"/>
          <w:sz w:val="20"/>
        </w:rPr>
        <w:t>service)</w:t>
      </w:r>
      <w:r w:rsidRPr="00AE7727">
        <w:rPr>
          <w:rFonts w:ascii="Calibri" w:hAnsi="Calibri"/>
          <w:sz w:val="20"/>
        </w:rPr>
        <w:t xml:space="preserve"> between </w:t>
      </w:r>
      <w:r w:rsidR="00502757" w:rsidRPr="00AE7727">
        <w:rPr>
          <w:rFonts w:ascii="Calibri" w:hAnsi="Calibri"/>
          <w:sz w:val="20"/>
        </w:rPr>
        <w:t>different interfaces</w:t>
      </w:r>
      <w:r w:rsidRPr="00AE7727">
        <w:rPr>
          <w:rFonts w:ascii="Calibri" w:hAnsi="Calibri"/>
          <w:sz w:val="20"/>
        </w:rPr>
        <w:t>.</w:t>
      </w:r>
    </w:p>
    <w:p w14:paraId="31AD58C1" w14:textId="6232BAF4" w:rsidR="00EC3D6E" w:rsidRPr="00AE7727" w:rsidRDefault="00EC3D6E">
      <w:pPr>
        <w:numPr>
          <w:ilvl w:val="0"/>
          <w:numId w:val="35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rFonts w:ascii="Calibri" w:hAnsi="Calibri"/>
          <w:sz w:val="20"/>
        </w:rPr>
      </w:pPr>
      <w:r w:rsidRPr="00AE7727">
        <w:rPr>
          <w:rFonts w:asciiTheme="minorHAnsi" w:hAnsiTheme="minorHAnsi"/>
          <w:sz w:val="20"/>
        </w:rPr>
        <w:t>Analysis of existing interfaces and their pattern of communications.</w:t>
      </w:r>
      <w:r w:rsidRPr="00AE7727">
        <w:rPr>
          <w:rFonts w:ascii="Calibri" w:hAnsi="Calibri"/>
          <w:sz w:val="20"/>
        </w:rPr>
        <w:t xml:space="preserve">   </w:t>
      </w:r>
    </w:p>
    <w:p w14:paraId="13CFAEAA" w14:textId="119207ED" w:rsidR="000D0D01" w:rsidRPr="00AE7727" w:rsidRDefault="00EC3D6E" w:rsidP="00EC3D6E">
      <w:pPr>
        <w:numPr>
          <w:ilvl w:val="0"/>
          <w:numId w:val="35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Interfaces designing.</w:t>
      </w:r>
    </w:p>
    <w:p w14:paraId="216C7C7D" w14:textId="77777777" w:rsidR="000D0D01" w:rsidRPr="00AE7727" w:rsidRDefault="000D0D01" w:rsidP="000D0D01">
      <w:pPr>
        <w:numPr>
          <w:ilvl w:val="0"/>
          <w:numId w:val="35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rFonts w:asciiTheme="minorHAnsi" w:hAnsiTheme="minorHAnsi"/>
          <w:sz w:val="20"/>
        </w:rPr>
      </w:pPr>
      <w:r w:rsidRPr="00AE7727">
        <w:rPr>
          <w:rFonts w:asciiTheme="minorHAnsi" w:hAnsiTheme="minorHAnsi"/>
          <w:sz w:val="20"/>
        </w:rPr>
        <w:t>Developing message sets for MRM domain messages (TDS and CWF), XMLNSC.</w:t>
      </w:r>
    </w:p>
    <w:p w14:paraId="79A72822" w14:textId="0E0407C2" w:rsidR="00EB52BD" w:rsidRPr="00AE7727" w:rsidRDefault="000D0D01" w:rsidP="00EC3D6E">
      <w:pPr>
        <w:numPr>
          <w:ilvl w:val="0"/>
          <w:numId w:val="35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rFonts w:asciiTheme="minorHAnsi" w:hAnsiTheme="minorHAnsi"/>
          <w:sz w:val="20"/>
        </w:rPr>
      </w:pPr>
      <w:r w:rsidRPr="00AE7727">
        <w:rPr>
          <w:rFonts w:asciiTheme="minorHAnsi" w:hAnsiTheme="minorHAnsi"/>
          <w:sz w:val="20"/>
        </w:rPr>
        <w:t>Creating configurable services (mostly for FTP server</w:t>
      </w:r>
      <w:r w:rsidR="00EC3D6E" w:rsidRPr="00AE7727">
        <w:rPr>
          <w:rFonts w:asciiTheme="minorHAnsi" w:hAnsiTheme="minorHAnsi"/>
          <w:sz w:val="20"/>
        </w:rPr>
        <w:t>)</w:t>
      </w:r>
      <w:r w:rsidRPr="00AE7727">
        <w:rPr>
          <w:rFonts w:asciiTheme="minorHAnsi" w:hAnsiTheme="minorHAnsi"/>
          <w:sz w:val="20"/>
        </w:rPr>
        <w:t>.</w:t>
      </w:r>
    </w:p>
    <w:p w14:paraId="747C58E2" w14:textId="7CAFC236" w:rsidR="00EC3D6E" w:rsidRPr="00AE7727" w:rsidRDefault="00EC3D6E" w:rsidP="00EC3D6E">
      <w:pPr>
        <w:numPr>
          <w:ilvl w:val="0"/>
          <w:numId w:val="35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rFonts w:ascii="Calibri" w:hAnsi="Calibri"/>
          <w:sz w:val="20"/>
        </w:rPr>
      </w:pPr>
      <w:r w:rsidRPr="00AE7727">
        <w:rPr>
          <w:rFonts w:ascii="Calibri" w:hAnsi="Calibri"/>
          <w:sz w:val="20"/>
        </w:rPr>
        <w:t>Support in production deployment activities, production incidents, tickets/defects resolution and change requests.</w:t>
      </w:r>
    </w:p>
    <w:p w14:paraId="1CBBA01B" w14:textId="1EDB1CC5" w:rsidR="00EB52BD" w:rsidRDefault="00EB52BD" w:rsidP="00EB52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E67CCC" w14:textId="359893F5" w:rsidR="002B7E1B" w:rsidRPr="00FE2F87" w:rsidRDefault="0FEBB696" w:rsidP="002B7E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Calibri" w:hAnsi="Calibri"/>
          <w:b/>
          <w:sz w:val="22"/>
          <w:szCs w:val="22"/>
        </w:rPr>
      </w:pPr>
      <w:r w:rsidRPr="0FEBB696">
        <w:rPr>
          <w:rStyle w:val="eop"/>
          <w:rFonts w:ascii="Calibri" w:hAnsi="Calibri" w:cs="Calibri"/>
          <w:sz w:val="22"/>
          <w:szCs w:val="22"/>
        </w:rPr>
        <w:t> </w:t>
      </w:r>
      <w:r w:rsidR="002B7E1B">
        <w:rPr>
          <w:rFonts w:ascii="Calibri" w:hAnsi="Calibri"/>
          <w:b/>
          <w:sz w:val="22"/>
          <w:szCs w:val="22"/>
        </w:rPr>
        <w:t>Educational</w:t>
      </w:r>
      <w:r w:rsidR="002B7E1B" w:rsidRPr="00FE2F87">
        <w:rPr>
          <w:rFonts w:ascii="Calibri" w:hAnsi="Calibri"/>
          <w:b/>
          <w:sz w:val="22"/>
          <w:szCs w:val="22"/>
        </w:rPr>
        <w:t xml:space="preserve"> </w:t>
      </w:r>
      <w:r w:rsidR="002B7E1B">
        <w:rPr>
          <w:rFonts w:ascii="Calibri" w:hAnsi="Calibri"/>
          <w:b/>
          <w:sz w:val="22"/>
          <w:szCs w:val="22"/>
        </w:rPr>
        <w:t>Qualification</w:t>
      </w:r>
    </w:p>
    <w:p w14:paraId="0D6281B6" w14:textId="77777777" w:rsidR="00403618" w:rsidRDefault="00403618" w:rsidP="009A020E">
      <w:pPr>
        <w:ind w:right="-720"/>
        <w:jc w:val="both"/>
        <w:rPr>
          <w:rFonts w:ascii="Verdana" w:hAnsi="Verdana"/>
          <w:sz w:val="18"/>
          <w:szCs w:val="18"/>
        </w:rPr>
      </w:pPr>
    </w:p>
    <w:p w14:paraId="3C799B4F" w14:textId="132BE87F" w:rsidR="002B7E1B" w:rsidRDefault="002B7E1B" w:rsidP="002B7E1B">
      <w:pPr>
        <w:pStyle w:val="ListParagraph"/>
        <w:numPr>
          <w:ilvl w:val="0"/>
          <w:numId w:val="50"/>
        </w:numPr>
        <w:ind w:right="-360"/>
        <w:jc w:val="both"/>
        <w:rPr>
          <w:rFonts w:asciiTheme="minorHAnsi" w:hAnsiTheme="minorHAnsi" w:cs="Arial"/>
          <w:sz w:val="22"/>
          <w:szCs w:val="22"/>
        </w:rPr>
      </w:pPr>
      <w:r w:rsidRPr="002B7E1B">
        <w:rPr>
          <w:rFonts w:asciiTheme="minorHAnsi" w:hAnsiTheme="minorHAnsi"/>
          <w:sz w:val="20"/>
        </w:rPr>
        <w:t>Graduated in B</w:t>
      </w:r>
      <w:r>
        <w:rPr>
          <w:rFonts w:asciiTheme="minorHAnsi" w:hAnsiTheme="minorHAnsi"/>
          <w:sz w:val="20"/>
        </w:rPr>
        <w:t xml:space="preserve">achelor of Engineering in </w:t>
      </w:r>
      <w:r w:rsidRPr="00633334">
        <w:rPr>
          <w:rFonts w:asciiTheme="minorHAnsi" w:hAnsiTheme="minorHAnsi" w:cs="Arial"/>
          <w:sz w:val="22"/>
          <w:szCs w:val="22"/>
        </w:rPr>
        <w:t>Computer Science</w:t>
      </w:r>
      <w:r>
        <w:rPr>
          <w:rFonts w:asciiTheme="minorHAnsi" w:hAnsiTheme="minorHAnsi" w:cs="Arial"/>
          <w:sz w:val="22"/>
          <w:szCs w:val="22"/>
        </w:rPr>
        <w:t xml:space="preserve"> from </w:t>
      </w:r>
      <w:r w:rsidRPr="002B7E1B">
        <w:rPr>
          <w:rFonts w:asciiTheme="minorHAnsi" w:hAnsiTheme="minorHAnsi" w:cs="Arial"/>
          <w:b/>
          <w:sz w:val="22"/>
          <w:szCs w:val="22"/>
        </w:rPr>
        <w:t xml:space="preserve">Rajiv Gandhi Proudyogiki Vishwavidyalaya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3800">
        <w:rPr>
          <w:rFonts w:asciiTheme="minorHAnsi" w:hAnsiTheme="minorHAnsi" w:cs="Arial"/>
          <w:b/>
          <w:sz w:val="22"/>
          <w:szCs w:val="22"/>
        </w:rPr>
        <w:t xml:space="preserve"> University</w:t>
      </w:r>
      <w:r w:rsidRPr="00633334">
        <w:rPr>
          <w:rFonts w:asciiTheme="minorHAnsi" w:hAnsiTheme="minorHAnsi" w:cs="Arial"/>
          <w:sz w:val="22"/>
          <w:szCs w:val="22"/>
        </w:rPr>
        <w:t xml:space="preserve"> in </w:t>
      </w:r>
      <w:r w:rsidRPr="00633334">
        <w:rPr>
          <w:rFonts w:asciiTheme="minorHAnsi" w:hAnsiTheme="minorHAnsi" w:cs="Arial"/>
          <w:b/>
          <w:sz w:val="22"/>
          <w:szCs w:val="22"/>
        </w:rPr>
        <w:t>201</w:t>
      </w:r>
      <w:r>
        <w:rPr>
          <w:rFonts w:asciiTheme="minorHAnsi" w:hAnsiTheme="minorHAnsi" w:cs="Arial"/>
          <w:b/>
          <w:sz w:val="22"/>
          <w:szCs w:val="22"/>
        </w:rPr>
        <w:t xml:space="preserve">2 </w:t>
      </w:r>
      <w:r w:rsidRPr="00633334">
        <w:rPr>
          <w:rFonts w:asciiTheme="minorHAnsi" w:hAnsiTheme="minorHAnsi" w:cs="Arial"/>
          <w:sz w:val="22"/>
          <w:szCs w:val="22"/>
        </w:rPr>
        <w:t xml:space="preserve">with </w:t>
      </w:r>
      <w:r>
        <w:rPr>
          <w:rFonts w:asciiTheme="minorHAnsi" w:hAnsiTheme="minorHAnsi" w:cs="Arial"/>
          <w:sz w:val="22"/>
          <w:szCs w:val="22"/>
        </w:rPr>
        <w:t>75</w:t>
      </w:r>
      <w:r w:rsidRPr="00633334">
        <w:rPr>
          <w:rFonts w:asciiTheme="minorHAnsi" w:hAnsiTheme="minorHAnsi" w:cs="Arial"/>
          <w:sz w:val="22"/>
          <w:szCs w:val="22"/>
        </w:rPr>
        <w:t>%</w:t>
      </w:r>
      <w:r>
        <w:rPr>
          <w:rFonts w:asciiTheme="minorHAnsi" w:hAnsiTheme="minorHAnsi" w:cs="Arial"/>
          <w:sz w:val="22"/>
          <w:szCs w:val="22"/>
        </w:rPr>
        <w:t xml:space="preserve"> marks</w:t>
      </w:r>
      <w:r w:rsidRPr="00633334">
        <w:rPr>
          <w:rFonts w:asciiTheme="minorHAnsi" w:hAnsiTheme="minorHAnsi" w:cs="Arial"/>
          <w:sz w:val="22"/>
          <w:szCs w:val="22"/>
        </w:rPr>
        <w:t>.</w:t>
      </w:r>
    </w:p>
    <w:p w14:paraId="1682FE38" w14:textId="77777777" w:rsidR="005B0772" w:rsidRPr="00633334" w:rsidRDefault="005B0772" w:rsidP="005B0772">
      <w:pPr>
        <w:pStyle w:val="ListParagraph"/>
        <w:ind w:right="-360"/>
        <w:jc w:val="both"/>
        <w:rPr>
          <w:rFonts w:asciiTheme="minorHAnsi" w:hAnsiTheme="minorHAnsi" w:cs="Arial"/>
          <w:sz w:val="22"/>
          <w:szCs w:val="22"/>
        </w:rPr>
      </w:pPr>
    </w:p>
    <w:p w14:paraId="0C588DBF" w14:textId="680E3125" w:rsidR="005B0772" w:rsidRPr="00FE2F87" w:rsidRDefault="005B0772" w:rsidP="005B077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Personal Info:</w:t>
      </w:r>
    </w:p>
    <w:p w14:paraId="6AC557EF" w14:textId="0380386E" w:rsidR="005B0772" w:rsidRDefault="005B0772" w:rsidP="009A020E">
      <w:pPr>
        <w:ind w:right="-720"/>
        <w:jc w:val="both"/>
        <w:rPr>
          <w:rFonts w:ascii="Verdana" w:hAnsi="Verdana"/>
          <w:sz w:val="18"/>
          <w:szCs w:val="18"/>
        </w:rPr>
      </w:pPr>
    </w:p>
    <w:p w14:paraId="69017B39" w14:textId="0EF5548F" w:rsidR="005B0772" w:rsidRDefault="005B0772" w:rsidP="009A020E">
      <w:pPr>
        <w:ind w:righ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Full Name</w:t>
      </w:r>
      <w:r>
        <w:rPr>
          <w:rFonts w:ascii="Verdana" w:hAnsi="Verdana"/>
          <w:sz w:val="18"/>
          <w:szCs w:val="18"/>
        </w:rPr>
        <w:tab/>
        <w:t>: Amit Kumar Karma</w:t>
      </w:r>
    </w:p>
    <w:p w14:paraId="25EB7C65" w14:textId="168F2DE2" w:rsidR="005B0772" w:rsidRDefault="005B0772" w:rsidP="009A020E">
      <w:pPr>
        <w:ind w:righ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Address</w:t>
      </w:r>
      <w:r>
        <w:rPr>
          <w:rFonts w:ascii="Verdana" w:hAnsi="Verdana"/>
          <w:sz w:val="18"/>
          <w:szCs w:val="18"/>
        </w:rPr>
        <w:tab/>
        <w:t>: Pune Maharashtra</w:t>
      </w:r>
    </w:p>
    <w:p w14:paraId="0DDFFB84" w14:textId="4A5513E9" w:rsidR="005B0772" w:rsidRDefault="005B0772" w:rsidP="009A020E">
      <w:pPr>
        <w:ind w:righ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Phone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 +9028367592, +44 7466792035</w:t>
      </w:r>
    </w:p>
    <w:p w14:paraId="000F3065" w14:textId="77777777" w:rsidR="005B0772" w:rsidRDefault="005B0772" w:rsidP="009A020E">
      <w:pPr>
        <w:ind w:righ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Nationality</w:t>
      </w:r>
      <w:r>
        <w:rPr>
          <w:rFonts w:ascii="Verdana" w:hAnsi="Verdana"/>
          <w:sz w:val="18"/>
          <w:szCs w:val="18"/>
        </w:rPr>
        <w:tab/>
        <w:t>: India</w:t>
      </w:r>
    </w:p>
    <w:p w14:paraId="3CE9BAD8" w14:textId="453CFD13" w:rsidR="005B0772" w:rsidRDefault="005B0772" w:rsidP="009A020E">
      <w:pPr>
        <w:ind w:righ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Visa status</w:t>
      </w:r>
      <w:r>
        <w:rPr>
          <w:rFonts w:ascii="Verdana" w:hAnsi="Verdana"/>
          <w:sz w:val="18"/>
          <w:szCs w:val="18"/>
        </w:rPr>
        <w:tab/>
        <w:t>: Have UK Visa (ICT tier2).</w:t>
      </w:r>
    </w:p>
    <w:p w14:paraId="1B84A25A" w14:textId="77777777" w:rsidR="005B0772" w:rsidRPr="009A020E" w:rsidRDefault="005B0772" w:rsidP="009A020E">
      <w:pPr>
        <w:ind w:right="-720"/>
        <w:jc w:val="both"/>
        <w:rPr>
          <w:rFonts w:ascii="Verdana" w:hAnsi="Verdana"/>
          <w:sz w:val="18"/>
          <w:szCs w:val="18"/>
        </w:rPr>
      </w:pPr>
    </w:p>
    <w:sectPr w:rsidR="005B0772" w:rsidRPr="009A020E">
      <w:headerReference w:type="default" r:id="rId8"/>
      <w:pgSz w:w="12240" w:h="15840"/>
      <w:pgMar w:top="189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637E" w14:textId="77777777" w:rsidR="005E76D8" w:rsidRDefault="005E76D8">
      <w:r>
        <w:separator/>
      </w:r>
    </w:p>
  </w:endnote>
  <w:endnote w:type="continuationSeparator" w:id="0">
    <w:p w14:paraId="2D5F346D" w14:textId="77777777" w:rsidR="005E76D8" w:rsidRDefault="005E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29488" w14:textId="77777777" w:rsidR="005E76D8" w:rsidRDefault="005E76D8">
      <w:r>
        <w:separator/>
      </w:r>
    </w:p>
  </w:footnote>
  <w:footnote w:type="continuationSeparator" w:id="0">
    <w:p w14:paraId="46050AFE" w14:textId="77777777" w:rsidR="005E76D8" w:rsidRDefault="005E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90838" w14:textId="77777777" w:rsidR="00BA08C8" w:rsidRDefault="000725E4">
    <w:pPr>
      <w:pStyle w:val="Heading7"/>
      <w:jc w:val="right"/>
      <w:rPr>
        <w:rFonts w:ascii="Verdana" w:hAnsi="Verdana" w:cs="Microsoft Sans Serif"/>
        <w:color w:val="33CCCC"/>
        <w:sz w:val="18"/>
        <w:szCs w:val="18"/>
      </w:rPr>
    </w:pPr>
    <w:r>
      <w:rPr>
        <w:rFonts w:ascii="Verdana" w:hAnsi="Verdana" w:cs="Microsoft Sans Serif"/>
        <w:noProof/>
        <w:sz w:val="18"/>
        <w:szCs w:val="18"/>
        <w:lang w:eastAsia="en-GB"/>
      </w:rPr>
      <mc:AlternateContent>
        <mc:Choice Requires="wps">
          <w:drawing>
            <wp:anchor distT="0" distB="0" distL="0" distR="0" simplePos="0" relativeHeight="2" behindDoc="0" locked="0" layoutInCell="1" allowOverlap="1" wp14:anchorId="1F2E8AA4" wp14:editId="57898467">
              <wp:simplePos x="0" y="0"/>
              <wp:positionH relativeFrom="column">
                <wp:posOffset>-19050</wp:posOffset>
              </wp:positionH>
              <wp:positionV relativeFrom="paragraph">
                <wp:posOffset>114300</wp:posOffset>
              </wp:positionV>
              <wp:extent cx="2228850" cy="457200"/>
              <wp:effectExtent l="0" t="0" r="19050" b="19050"/>
              <wp:wrapNone/>
              <wp:docPr id="40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88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0009E3D2" w14:textId="77777777" w:rsidR="00BA08C8" w:rsidRDefault="000725E4">
                          <w:pPr>
                            <w:rPr>
                              <w:rFonts w:ascii="Verdana" w:hAnsi="Verdana" w:cs="Microsoft Sans Serif"/>
                              <w:b/>
                              <w:sz w:val="26"/>
                              <w:szCs w:val="18"/>
                            </w:rPr>
                          </w:pPr>
                          <w:r>
                            <w:rPr>
                              <w:rFonts w:ascii="Verdana" w:hAnsi="Verdana" w:cs="Microsoft Sans Serif"/>
                              <w:b/>
                              <w:sz w:val="26"/>
                              <w:szCs w:val="18"/>
                            </w:rPr>
                            <w:t>Amit Karma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E8AA4" id="_x0000_s1027" style="position:absolute;left:0;text-align:left;margin-left:-1.5pt;margin-top:9pt;width:175.5pt;height:36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" strokecolor="white">
              <v:path arrowok="t"/>
              <v:textbox>
                <w:txbxContent>
                  <w:p w14:paraId="0009E3D2" w14:textId="77777777" w:rsidR="00BA08C8" w:rsidRDefault="000725E4">
                    <w:pPr>
                      <w:rPr>
                        <w:rFonts w:ascii="Verdana" w:hAnsi="Verdana" w:cs="Microsoft Sans Serif"/>
                        <w:b/>
                        <w:sz w:val="26"/>
                        <w:szCs w:val="18"/>
                      </w:rPr>
                    </w:pPr>
                    <w:r>
                      <w:rPr>
                        <w:rFonts w:ascii="Verdana" w:hAnsi="Verdana" w:cs="Microsoft Sans Serif"/>
                        <w:b/>
                        <w:sz w:val="26"/>
                        <w:szCs w:val="18"/>
                      </w:rPr>
                      <w:t>Amit Karma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  <w:p w14:paraId="4B3D3744" w14:textId="77777777" w:rsidR="00BA08C8" w:rsidRDefault="00BA08C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5"/>
    <w:name w:val="WW8Num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hybridMultilevel"/>
    <w:tmpl w:val="299E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844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8E0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FF4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7F6FDF2"/>
    <w:lvl w:ilvl="0" w:tplc="2DFA30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18"/>
      </w:rPr>
    </w:lvl>
    <w:lvl w:ilvl="1" w:tplc="4990715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950978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F5A173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80DA954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388AA6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6D4AF7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812572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72A1A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A04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CB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44A3A82"/>
    <w:lvl w:ilvl="0" w:tplc="4544C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A2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66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8A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01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83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E9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4CE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A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922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4C0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7D2F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88C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864E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F1E23D4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00000010"/>
    <w:multiLevelType w:val="hybridMultilevel"/>
    <w:tmpl w:val="F4AE5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0BACC1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105C1A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45C40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A90D30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36A5CE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4C438F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CE8F64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1D2BE4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BFED39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59C4054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D881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7C84707A"/>
    <w:lvl w:ilvl="0" w:tplc="2D98A7E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Courier New" w:hAnsi="Courier New" w:cs="Times New Roman" w:hint="default"/>
        <w:b/>
        <w:sz w:val="20"/>
        <w:szCs w:val="20"/>
      </w:rPr>
    </w:lvl>
    <w:lvl w:ilvl="1" w:tplc="2D98A7EC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Courier New" w:hAnsi="Courier New" w:cs="Times New Roman" w:hint="default"/>
        <w:b/>
        <w:sz w:val="20"/>
        <w:szCs w:val="20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00000015"/>
    <w:multiLevelType w:val="hybridMultilevel"/>
    <w:tmpl w:val="1C44A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multilevel"/>
    <w:tmpl w:val="A2FAF2E4"/>
    <w:lvl w:ilvl="0">
      <w:start w:val="1"/>
      <w:numFmt w:val="bullet"/>
      <w:lvlText w:val="•"/>
      <w:lvlJc w:val="left"/>
      <w:pPr>
        <w:tabs>
          <w:tab w:val="left" w:pos="432"/>
        </w:tabs>
        <w:ind w:left="432" w:hanging="432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2" w15:restartNumberingAfterBreak="0">
    <w:nsid w:val="00000017"/>
    <w:multiLevelType w:val="hybridMultilevel"/>
    <w:tmpl w:val="A5BE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4" w15:restartNumberingAfterBreak="0">
    <w:nsid w:val="00000019"/>
    <w:multiLevelType w:val="hybridMultilevel"/>
    <w:tmpl w:val="073E3232"/>
    <w:lvl w:ilvl="0" w:tplc="FEE43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A4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29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AF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48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0D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6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A3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CF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826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DA14B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73D405EA"/>
    <w:lvl w:ilvl="0" w:tplc="A8344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00001D"/>
    <w:multiLevelType w:val="hybridMultilevel"/>
    <w:tmpl w:val="97A89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B8404D4"/>
    <w:lvl w:ilvl="0" w:tplc="864C7A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69C0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E45C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062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FA5D2C"/>
    <w:multiLevelType w:val="hybridMultilevel"/>
    <w:tmpl w:val="60AC24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0E7B3CA4"/>
    <w:multiLevelType w:val="hybridMultilevel"/>
    <w:tmpl w:val="4D38C4D4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 w15:restartNumberingAfterBreak="0">
    <w:nsid w:val="1BFD796E"/>
    <w:multiLevelType w:val="multilevel"/>
    <w:tmpl w:val="624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CBF0C55"/>
    <w:multiLevelType w:val="multilevel"/>
    <w:tmpl w:val="B48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BEC4262"/>
    <w:multiLevelType w:val="hybridMultilevel"/>
    <w:tmpl w:val="D69CC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AAF0AD2"/>
    <w:multiLevelType w:val="hybridMultilevel"/>
    <w:tmpl w:val="7C74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74495"/>
    <w:multiLevelType w:val="hybridMultilevel"/>
    <w:tmpl w:val="805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852CCD"/>
    <w:multiLevelType w:val="multilevel"/>
    <w:tmpl w:val="F3E08DA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 w15:restartNumberingAfterBreak="0">
    <w:nsid w:val="5BA80B1F"/>
    <w:multiLevelType w:val="multilevel"/>
    <w:tmpl w:val="93A2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01138C2"/>
    <w:multiLevelType w:val="singleLevel"/>
    <w:tmpl w:val="AF1C7B38"/>
    <w:lvl w:ilvl="0">
      <w:start w:val="1"/>
      <w:numFmt w:val="bullet"/>
      <w:lvlText w:val="*"/>
      <w:lvlJc w:val="left"/>
    </w:lvl>
  </w:abstractNum>
  <w:abstractNum w:abstractNumId="43" w15:restartNumberingAfterBreak="0">
    <w:nsid w:val="67BF4DC9"/>
    <w:multiLevelType w:val="hybridMultilevel"/>
    <w:tmpl w:val="DD92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33A38"/>
    <w:multiLevelType w:val="hybridMultilevel"/>
    <w:tmpl w:val="596A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553F4"/>
    <w:multiLevelType w:val="hybridMultilevel"/>
    <w:tmpl w:val="15E67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4"/>
  </w:num>
  <w:num w:numId="5">
    <w:abstractNumId w:val="32"/>
  </w:num>
  <w:num w:numId="6">
    <w:abstractNumId w:val="9"/>
  </w:num>
  <w:num w:numId="7">
    <w:abstractNumId w:val="23"/>
  </w:num>
  <w:num w:numId="8">
    <w:abstractNumId w:val="24"/>
  </w:num>
  <w:num w:numId="9">
    <w:abstractNumId w:val="1"/>
  </w:num>
  <w:num w:numId="10">
    <w:abstractNumId w:val="12"/>
  </w:num>
  <w:num w:numId="11">
    <w:abstractNumId w:val="7"/>
  </w:num>
  <w:num w:numId="12">
    <w:abstractNumId w:val="10"/>
  </w:num>
  <w:num w:numId="13">
    <w:abstractNumId w:val="31"/>
  </w:num>
  <w:num w:numId="14">
    <w:abstractNumId w:val="14"/>
  </w:num>
  <w:num w:numId="15">
    <w:abstractNumId w:val="13"/>
  </w:num>
  <w:num w:numId="16">
    <w:abstractNumId w:val="6"/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5"/>
  </w:num>
  <w:num w:numId="22">
    <w:abstractNumId w:val="20"/>
  </w:num>
  <w:num w:numId="23">
    <w:abstractNumId w:val="8"/>
  </w:num>
  <w:num w:numId="24">
    <w:abstractNumId w:val="29"/>
  </w:num>
  <w:num w:numId="25">
    <w:abstractNumId w:val="28"/>
  </w:num>
  <w:num w:numId="26">
    <w:abstractNumId w:val="23"/>
  </w:num>
  <w:num w:numId="27">
    <w:abstractNumId w:val="2"/>
  </w:num>
  <w:num w:numId="28">
    <w:abstractNumId w:val="18"/>
  </w:num>
  <w:num w:numId="29">
    <w:abstractNumId w:val="30"/>
  </w:num>
  <w:num w:numId="30">
    <w:abstractNumId w:val="27"/>
  </w:num>
  <w:num w:numId="31">
    <w:abstractNumId w:val="11"/>
  </w:num>
  <w:num w:numId="32">
    <w:abstractNumId w:val="26"/>
  </w:num>
  <w:num w:numId="33">
    <w:abstractNumId w:val="15"/>
  </w:num>
  <w:num w:numId="34">
    <w:abstractNumId w:val="22"/>
  </w:num>
  <w:num w:numId="35">
    <w:abstractNumId w:val="4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36">
    <w:abstractNumId w:val="25"/>
  </w:num>
  <w:num w:numId="37">
    <w:abstractNumId w:val="3"/>
  </w:num>
  <w:num w:numId="38">
    <w:abstractNumId w:val="36"/>
  </w:num>
  <w:num w:numId="39">
    <w:abstractNumId w:val="35"/>
  </w:num>
  <w:num w:numId="40">
    <w:abstractNumId w:val="41"/>
  </w:num>
  <w:num w:numId="41">
    <w:abstractNumId w:val="38"/>
  </w:num>
  <w:num w:numId="42">
    <w:abstractNumId w:val="34"/>
  </w:num>
  <w:num w:numId="43">
    <w:abstractNumId w:val="39"/>
  </w:num>
  <w:num w:numId="44">
    <w:abstractNumId w:val="33"/>
  </w:num>
  <w:num w:numId="45">
    <w:abstractNumId w:val="45"/>
  </w:num>
  <w:num w:numId="46">
    <w:abstractNumId w:val="40"/>
  </w:num>
  <w:num w:numId="47">
    <w:abstractNumId w:val="37"/>
  </w:num>
  <w:num w:numId="48">
    <w:abstractNumId w:val="43"/>
  </w:num>
  <w:num w:numId="49">
    <w:abstractNumId w:val="0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C8"/>
    <w:rsid w:val="00056AB4"/>
    <w:rsid w:val="0006458E"/>
    <w:rsid w:val="000725E4"/>
    <w:rsid w:val="000D0D01"/>
    <w:rsid w:val="000E5F04"/>
    <w:rsid w:val="000F1119"/>
    <w:rsid w:val="00177C74"/>
    <w:rsid w:val="001810FE"/>
    <w:rsid w:val="001D2084"/>
    <w:rsid w:val="001D2AE4"/>
    <w:rsid w:val="002528D3"/>
    <w:rsid w:val="00273596"/>
    <w:rsid w:val="0029576E"/>
    <w:rsid w:val="002B7E1B"/>
    <w:rsid w:val="002C0A9D"/>
    <w:rsid w:val="002D62C9"/>
    <w:rsid w:val="002F3796"/>
    <w:rsid w:val="00313D79"/>
    <w:rsid w:val="00320709"/>
    <w:rsid w:val="0034285D"/>
    <w:rsid w:val="003F0F09"/>
    <w:rsid w:val="0040080B"/>
    <w:rsid w:val="00403618"/>
    <w:rsid w:val="00440EB0"/>
    <w:rsid w:val="00450D71"/>
    <w:rsid w:val="00461170"/>
    <w:rsid w:val="00471ADC"/>
    <w:rsid w:val="00490311"/>
    <w:rsid w:val="004F14FE"/>
    <w:rsid w:val="004F1801"/>
    <w:rsid w:val="004F7F2C"/>
    <w:rsid w:val="00502757"/>
    <w:rsid w:val="005027DC"/>
    <w:rsid w:val="0051641D"/>
    <w:rsid w:val="00531B8A"/>
    <w:rsid w:val="00534AB8"/>
    <w:rsid w:val="00560923"/>
    <w:rsid w:val="00563879"/>
    <w:rsid w:val="005722C0"/>
    <w:rsid w:val="005744BB"/>
    <w:rsid w:val="005A34F4"/>
    <w:rsid w:val="005B0772"/>
    <w:rsid w:val="005B22D4"/>
    <w:rsid w:val="005E76D8"/>
    <w:rsid w:val="00630798"/>
    <w:rsid w:val="00633C89"/>
    <w:rsid w:val="00663379"/>
    <w:rsid w:val="00670A38"/>
    <w:rsid w:val="006B6189"/>
    <w:rsid w:val="006C6D98"/>
    <w:rsid w:val="00764716"/>
    <w:rsid w:val="00786767"/>
    <w:rsid w:val="00787A76"/>
    <w:rsid w:val="0079153F"/>
    <w:rsid w:val="007B669C"/>
    <w:rsid w:val="007E2BCA"/>
    <w:rsid w:val="00837B2C"/>
    <w:rsid w:val="00872D3F"/>
    <w:rsid w:val="00891E07"/>
    <w:rsid w:val="00893878"/>
    <w:rsid w:val="008B3B8F"/>
    <w:rsid w:val="008E5149"/>
    <w:rsid w:val="008F257C"/>
    <w:rsid w:val="00901480"/>
    <w:rsid w:val="0091071D"/>
    <w:rsid w:val="00913ECC"/>
    <w:rsid w:val="00927FDA"/>
    <w:rsid w:val="00930613"/>
    <w:rsid w:val="00946D21"/>
    <w:rsid w:val="009663D6"/>
    <w:rsid w:val="009757E5"/>
    <w:rsid w:val="00990F23"/>
    <w:rsid w:val="009A020E"/>
    <w:rsid w:val="009E1DE1"/>
    <w:rsid w:val="009E495B"/>
    <w:rsid w:val="009F24BA"/>
    <w:rsid w:val="00A130C7"/>
    <w:rsid w:val="00A21A8A"/>
    <w:rsid w:val="00A57EAD"/>
    <w:rsid w:val="00AE7727"/>
    <w:rsid w:val="00B25318"/>
    <w:rsid w:val="00B33CD2"/>
    <w:rsid w:val="00B6046C"/>
    <w:rsid w:val="00B65283"/>
    <w:rsid w:val="00B71153"/>
    <w:rsid w:val="00B86180"/>
    <w:rsid w:val="00BA08C8"/>
    <w:rsid w:val="00BC7CFF"/>
    <w:rsid w:val="00BD34C6"/>
    <w:rsid w:val="00C059F4"/>
    <w:rsid w:val="00C07387"/>
    <w:rsid w:val="00C17620"/>
    <w:rsid w:val="00C60728"/>
    <w:rsid w:val="00C72077"/>
    <w:rsid w:val="00CA7736"/>
    <w:rsid w:val="00CC2F71"/>
    <w:rsid w:val="00CE11E2"/>
    <w:rsid w:val="00D05A3F"/>
    <w:rsid w:val="00D60ED6"/>
    <w:rsid w:val="00D7676D"/>
    <w:rsid w:val="00DA2DAC"/>
    <w:rsid w:val="00DB6DD1"/>
    <w:rsid w:val="00DC2D69"/>
    <w:rsid w:val="00DD3904"/>
    <w:rsid w:val="00E054D9"/>
    <w:rsid w:val="00E0555F"/>
    <w:rsid w:val="00E12F70"/>
    <w:rsid w:val="00E42EA9"/>
    <w:rsid w:val="00E71844"/>
    <w:rsid w:val="00E85EAF"/>
    <w:rsid w:val="00EB1C21"/>
    <w:rsid w:val="00EB41F1"/>
    <w:rsid w:val="00EB52BD"/>
    <w:rsid w:val="00EC3D6E"/>
    <w:rsid w:val="00EE01A3"/>
    <w:rsid w:val="00EE5BB2"/>
    <w:rsid w:val="00F01170"/>
    <w:rsid w:val="00F11939"/>
    <w:rsid w:val="00F427E3"/>
    <w:rsid w:val="00FB5207"/>
    <w:rsid w:val="00FD7688"/>
    <w:rsid w:val="00FE2F87"/>
    <w:rsid w:val="00FF32AC"/>
    <w:rsid w:val="0FEBB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F5A74"/>
  <w15:docId w15:val="{D5850445-5195-4FC3-8181-BDF7CFF7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70"/>
        <w:tab w:val="left" w:pos="720"/>
        <w:tab w:val="left" w:pos="2160"/>
      </w:tabs>
      <w:ind w:left="720" w:hanging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tabs>
        <w:tab w:val="left" w:pos="1008"/>
      </w:tabs>
      <w:spacing w:before="240" w:after="60"/>
      <w:ind w:left="1008" w:hanging="1008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20"/>
    </w:rPr>
  </w:style>
  <w:style w:type="paragraph" w:customStyle="1" w:styleId="ResumeBullet">
    <w:name w:val="Resume Bullet"/>
    <w:basedOn w:val="Normal"/>
    <w:next w:val="ResumeBullet2"/>
    <w:pPr>
      <w:keepLines/>
      <w:widowControl w:val="0"/>
      <w:numPr>
        <w:numId w:val="1"/>
      </w:numPr>
      <w:spacing w:before="60"/>
    </w:pPr>
    <w:rPr>
      <w:sz w:val="20"/>
      <w:szCs w:val="24"/>
    </w:rPr>
  </w:style>
  <w:style w:type="paragraph" w:customStyle="1" w:styleId="ResumeBullet2">
    <w:name w:val="Resume Bullet 2"/>
    <w:pPr>
      <w:numPr>
        <w:ilvl w:val="1"/>
        <w:numId w:val="1"/>
      </w:numPr>
    </w:pPr>
    <w:rPr>
      <w:noProof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  <w:lang w:val="en-IN" w:eastAsia="en-IN"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b/>
      <w:sz w:val="22"/>
    </w:rPr>
  </w:style>
  <w:style w:type="character" w:customStyle="1" w:styleId="Heading4Char">
    <w:name w:val="Heading 4 Char"/>
    <w:link w:val="Heading4"/>
    <w:rPr>
      <w:b/>
      <w:bCs/>
      <w:sz w:val="28"/>
      <w:szCs w:val="28"/>
    </w:rPr>
  </w:style>
  <w:style w:type="character" w:customStyle="1" w:styleId="Heading5Char">
    <w:name w:val="Heading 5 Char"/>
    <w:link w:val="Heading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b/>
      <w:bCs/>
      <w:sz w:val="22"/>
      <w:szCs w:val="22"/>
    </w:rPr>
  </w:style>
  <w:style w:type="character" w:customStyle="1" w:styleId="Heading8Char">
    <w:name w:val="Heading 8 Char"/>
    <w:link w:val="Heading8"/>
    <w:rPr>
      <w:i/>
      <w:iCs/>
      <w:sz w:val="24"/>
      <w:szCs w:val="24"/>
    </w:rPr>
  </w:style>
  <w:style w:type="character" w:customStyle="1" w:styleId="Heading9Char">
    <w:name w:val="Heading 9 Char"/>
    <w:link w:val="Heading9"/>
    <w:rPr>
      <w:rFonts w:ascii="Arial" w:hAnsi="Arial" w:cs="Arial"/>
      <w:sz w:val="22"/>
      <w:szCs w:val="22"/>
    </w:rPr>
  </w:style>
  <w:style w:type="paragraph" w:customStyle="1" w:styleId="ResumeHeading">
    <w:name w:val="Resume Heading"/>
    <w:basedOn w:val="Heading2"/>
    <w:pPr>
      <w:numPr>
        <w:ilvl w:val="1"/>
      </w:numPr>
      <w:pBdr>
        <w:bottom w:val="single" w:sz="4" w:space="1" w:color="auto"/>
      </w:pBdr>
      <w:ind w:left="576" w:hanging="576"/>
    </w:pPr>
    <w:rPr>
      <w:rFonts w:ascii="Times New Roman" w:hAnsi="Times New Roman"/>
    </w:rPr>
  </w:style>
  <w:style w:type="paragraph" w:customStyle="1" w:styleId="ResumeProject">
    <w:name w:val="Resume Project"/>
    <w:basedOn w:val="ResumeHeading"/>
    <w:next w:val="Normal"/>
    <w:pPr>
      <w:pBdr>
        <w:bottom w:val="none" w:sz="0" w:space="0" w:color="auto"/>
      </w:pBdr>
      <w:spacing w:before="120" w:after="0"/>
    </w:pPr>
    <w:rPr>
      <w:i w:val="0"/>
      <w:sz w:val="20"/>
      <w:u w:val="single"/>
    </w:rPr>
  </w:style>
  <w:style w:type="paragraph" w:customStyle="1" w:styleId="ResumeList">
    <w:name w:val="Resume List"/>
    <w:pPr>
      <w:spacing w:before="6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header0">
    <w:name w:val="&quot;header&quot;"/>
    <w:pPr>
      <w:tabs>
        <w:tab w:val="center" w:pos="4500"/>
        <w:tab w:val="right" w:pos="9020"/>
      </w:tabs>
      <w:spacing w:before="40" w:after="40"/>
    </w:pPr>
    <w:rPr>
      <w:sz w:val="18"/>
      <w:lang w:val="en-GB"/>
    </w:rPr>
  </w:style>
  <w:style w:type="paragraph" w:customStyle="1" w:styleId="paragraph">
    <w:name w:val="paragraph"/>
    <w:basedOn w:val="Normal"/>
    <w:rsid w:val="00EB52B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EB52BD"/>
  </w:style>
  <w:style w:type="character" w:customStyle="1" w:styleId="eop">
    <w:name w:val="eop"/>
    <w:basedOn w:val="DefaultParagraphFont"/>
    <w:rsid w:val="00EB52BD"/>
  </w:style>
  <w:style w:type="character" w:customStyle="1" w:styleId="spellingerror">
    <w:name w:val="spellingerror"/>
    <w:basedOn w:val="DefaultParagraphFont"/>
    <w:rsid w:val="00EB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F37-114F-4DCE-81E0-1A721A2774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816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kiran</dc:creator>
  <cp:lastModifiedBy>amit karma</cp:lastModifiedBy>
  <cp:revision>15</cp:revision>
  <dcterms:created xsi:type="dcterms:W3CDTF">2020-07-20T11:56:00Z</dcterms:created>
  <dcterms:modified xsi:type="dcterms:W3CDTF">2020-11-01T14:39:00Z</dcterms:modified>
</cp:coreProperties>
</file>