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5C4DB" w14:textId="77777777" w:rsidR="00FA1A20" w:rsidRPr="005C32E9" w:rsidRDefault="006B0102" w:rsidP="00492D73">
      <w:pPr>
        <w:pStyle w:val="Heading2"/>
        <w:rPr>
          <w:lang w:eastAsia="en-US"/>
        </w:rPr>
      </w:pPr>
      <w:r>
        <w:t xml:space="preserve">J </w:t>
      </w:r>
      <w:proofErr w:type="spellStart"/>
      <w:r w:rsidR="00680899">
        <w:t>Brahmareddy</w:t>
      </w:r>
      <w:proofErr w:type="spellEnd"/>
      <w:r>
        <w:tab/>
      </w:r>
      <w:r>
        <w:tab/>
        <w:t xml:space="preserve">                                              </w:t>
      </w:r>
      <w:r w:rsidR="00680899">
        <w:t xml:space="preserve">     </w:t>
      </w:r>
      <w:r>
        <w:rPr>
          <w:rFonts w:cs="Calibri"/>
        </w:rPr>
        <w:t>Mobile No: +91-9137649785</w:t>
      </w:r>
    </w:p>
    <w:p w14:paraId="769DB177" w14:textId="77777777" w:rsidR="00FA1A20" w:rsidRPr="005C32E9" w:rsidRDefault="006B0102" w:rsidP="00FA1A20">
      <w:pPr>
        <w:pStyle w:val="Heading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441B3" wp14:editId="5669576D">
                <wp:simplePos x="0" y="0"/>
                <wp:positionH relativeFrom="column">
                  <wp:posOffset>-166370</wp:posOffset>
                </wp:positionH>
                <wp:positionV relativeFrom="paragraph">
                  <wp:posOffset>267970</wp:posOffset>
                </wp:positionV>
                <wp:extent cx="5886450" cy="635"/>
                <wp:effectExtent l="0" t="0" r="19050" b="37465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3.5pt;height:0.05pt;margin-top:21.1pt;margin-left:-13.1pt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 xml:space="preserve">Salesforce Developer           </w:t>
      </w:r>
      <w:r w:rsidR="00680899">
        <w:rPr>
          <w:rFonts w:ascii="Verdana" w:hAnsi="Verdana" w:cs="Calibri"/>
          <w:sz w:val="20"/>
          <w:szCs w:val="20"/>
        </w:rPr>
        <w:t xml:space="preserve">                            </w:t>
      </w:r>
      <w:r w:rsidRPr="005C32E9">
        <w:rPr>
          <w:rFonts w:ascii="Verdana" w:hAnsi="Verdana" w:cs="Calibri"/>
          <w:sz w:val="20"/>
          <w:szCs w:val="20"/>
        </w:rPr>
        <w:t>E</w:t>
      </w:r>
      <w:r>
        <w:rPr>
          <w:rFonts w:ascii="Verdana" w:hAnsi="Verdana" w:cs="Calibri"/>
          <w:sz w:val="20"/>
          <w:szCs w:val="20"/>
        </w:rPr>
        <w:t xml:space="preserve">mail </w:t>
      </w:r>
      <w:proofErr w:type="gramStart"/>
      <w:r>
        <w:rPr>
          <w:rFonts w:ascii="Verdana" w:hAnsi="Verdana" w:cs="Calibri"/>
          <w:sz w:val="20"/>
          <w:szCs w:val="20"/>
        </w:rPr>
        <w:t>Id:Jbrahma.sf</w:t>
      </w:r>
      <w:r w:rsidR="00680899">
        <w:rPr>
          <w:rFonts w:ascii="Verdana" w:hAnsi="Verdana" w:cs="Calibri"/>
          <w:sz w:val="20"/>
          <w:szCs w:val="20"/>
        </w:rPr>
        <w:t>dc</w:t>
      </w:r>
      <w:r w:rsidRPr="005C32E9">
        <w:rPr>
          <w:rFonts w:ascii="Verdana" w:hAnsi="Verdana" w:cs="Calibri"/>
          <w:sz w:val="20"/>
          <w:szCs w:val="20"/>
        </w:rPr>
        <w:t>@gmail.com</w:t>
      </w:r>
      <w:proofErr w:type="gramEnd"/>
    </w:p>
    <w:p w14:paraId="1AAE0D02" w14:textId="77777777" w:rsidR="00FA1A20" w:rsidRDefault="00FA1A20" w:rsidP="00FA1A20">
      <w:pPr>
        <w:rPr>
          <w:rFonts w:ascii="Verdana" w:hAnsi="Verdana"/>
          <w:b/>
          <w:sz w:val="20"/>
          <w:szCs w:val="20"/>
        </w:rPr>
      </w:pPr>
    </w:p>
    <w:p w14:paraId="2235B30F" w14:textId="77777777" w:rsidR="00FA1A20" w:rsidRPr="00524E07" w:rsidRDefault="006B0102" w:rsidP="00FA1A20">
      <w:pPr>
        <w:rPr>
          <w:rFonts w:ascii="Verdana" w:hAnsi="Verdana"/>
          <w:b/>
          <w:sz w:val="20"/>
          <w:szCs w:val="20"/>
        </w:rPr>
      </w:pPr>
      <w:r w:rsidRPr="005C32E9">
        <w:rPr>
          <w:rFonts w:ascii="Verdana" w:hAnsi="Verdana"/>
          <w:b/>
          <w:sz w:val="20"/>
          <w:szCs w:val="20"/>
        </w:rPr>
        <w:t>PROFESSIONAL SUMMARY:</w:t>
      </w:r>
    </w:p>
    <w:p w14:paraId="01231C2C" w14:textId="77777777" w:rsidR="00FA1A20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5B7400">
        <w:rPr>
          <w:rFonts w:ascii="Verdana" w:hAnsi="Verdana"/>
        </w:rPr>
        <w:t xml:space="preserve">Having </w:t>
      </w:r>
      <w:r w:rsidR="00FF2903">
        <w:rPr>
          <w:rFonts w:ascii="Verdana" w:hAnsi="Verdana"/>
        </w:rPr>
        <w:t>4</w:t>
      </w:r>
      <w:r w:rsidR="00752851">
        <w:rPr>
          <w:rFonts w:ascii="Verdana" w:hAnsi="Verdana"/>
        </w:rPr>
        <w:t xml:space="preserve"> </w:t>
      </w:r>
      <w:r w:rsidRPr="005B7400">
        <w:rPr>
          <w:rFonts w:ascii="Verdana" w:hAnsi="Verdana"/>
        </w:rPr>
        <w:t>years of</w:t>
      </w:r>
      <w:r w:rsidR="008A6AA6">
        <w:rPr>
          <w:rFonts w:ascii="Verdana" w:hAnsi="Verdana"/>
        </w:rPr>
        <w:t xml:space="preserve"> IT</w:t>
      </w:r>
      <w:r w:rsidRPr="005B7400">
        <w:rPr>
          <w:rFonts w:ascii="Verdana" w:hAnsi="Verdana"/>
        </w:rPr>
        <w:t xml:space="preserve"> experience</w:t>
      </w:r>
      <w:r w:rsidR="00FC2C8A">
        <w:rPr>
          <w:rFonts w:ascii="Verdana" w:hAnsi="Verdana"/>
        </w:rPr>
        <w:t xml:space="preserve"> in that </w:t>
      </w:r>
      <w:r w:rsidR="001D0B0D">
        <w:rPr>
          <w:rFonts w:ascii="Verdana" w:hAnsi="Verdana"/>
        </w:rPr>
        <w:t>3.5</w:t>
      </w:r>
      <w:r w:rsidR="008A6AA6">
        <w:rPr>
          <w:rFonts w:ascii="Verdana" w:hAnsi="Verdana"/>
        </w:rPr>
        <w:t xml:space="preserve"> years</w:t>
      </w:r>
      <w:r w:rsidR="00FC2C8A">
        <w:rPr>
          <w:rFonts w:ascii="Verdana" w:hAnsi="Verdana"/>
        </w:rPr>
        <w:t xml:space="preserve"> of exp </w:t>
      </w:r>
      <w:r w:rsidRPr="005B7400">
        <w:rPr>
          <w:rFonts w:ascii="Verdana" w:hAnsi="Verdana"/>
        </w:rPr>
        <w:t>in Salesforce.com CRM, Force.com platform using Visual force and Apex as Developer and Administrator.</w:t>
      </w:r>
    </w:p>
    <w:p w14:paraId="3AFC6FAB" w14:textId="77777777" w:rsidR="00FA1A20" w:rsidRPr="00C254B5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C254B5">
        <w:rPr>
          <w:rFonts w:ascii="Verdana" w:hAnsi="Verdana"/>
        </w:rPr>
        <w:t>Good understanding of all phases of Softwar</w:t>
      </w:r>
      <w:r>
        <w:rPr>
          <w:rFonts w:ascii="Verdana" w:hAnsi="Verdana"/>
        </w:rPr>
        <w:t xml:space="preserve">e Development Life Cycle </w:t>
      </w:r>
      <w:r w:rsidRPr="00C254B5">
        <w:rPr>
          <w:rFonts w:ascii="Verdana" w:hAnsi="Verdana"/>
        </w:rPr>
        <w:t xml:space="preserve">which involves requirement gathering, requirement analysis, design, development, implementation &amp; enhancement of projects in SalesForce.com technologies. </w:t>
      </w:r>
    </w:p>
    <w:p w14:paraId="0154C8FF" w14:textId="77777777" w:rsidR="00FA1A20" w:rsidRPr="00C254B5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C254B5">
        <w:rPr>
          <w:rFonts w:ascii="Verdana" w:hAnsi="Verdana"/>
        </w:rPr>
        <w:t>Worked on various salesforce.com standard objects like Accounts, Contacts, Leads, Campaigns, Opportun</w:t>
      </w:r>
      <w:r w:rsidRPr="00C254B5">
        <w:rPr>
          <w:rFonts w:ascii="Verdana" w:hAnsi="Verdana"/>
        </w:rPr>
        <w:t>ities, Quotes, and Activities.</w:t>
      </w:r>
    </w:p>
    <w:p w14:paraId="2CAF7D5C" w14:textId="77777777" w:rsidR="00FA1A20" w:rsidRPr="00964ECA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964ECA">
        <w:rPr>
          <w:rFonts w:ascii="Verdana" w:hAnsi="Verdana"/>
        </w:rPr>
        <w:t>Expertise at administrative tasks such as User management, creating Profiles, Roles and Permission Sets, Workflow</w:t>
      </w:r>
      <w:r>
        <w:rPr>
          <w:rFonts w:ascii="Verdana" w:hAnsi="Verdana"/>
        </w:rPr>
        <w:t>s</w:t>
      </w:r>
      <w:r w:rsidRPr="00964ECA">
        <w:rPr>
          <w:rFonts w:ascii="Verdana" w:hAnsi="Verdana"/>
        </w:rPr>
        <w:t xml:space="preserve">, </w:t>
      </w:r>
      <w:r w:rsidRPr="00ED2B91">
        <w:rPr>
          <w:rFonts w:ascii="Verdana" w:hAnsi="Verdana"/>
        </w:rPr>
        <w:t>Validation</w:t>
      </w:r>
      <w:r>
        <w:rPr>
          <w:rFonts w:ascii="Verdana" w:hAnsi="Verdana"/>
        </w:rPr>
        <w:t xml:space="preserve"> Rules, Formula Fields</w:t>
      </w:r>
      <w:r w:rsidRPr="00ED2B91">
        <w:rPr>
          <w:rFonts w:ascii="Verdana" w:hAnsi="Verdana"/>
        </w:rPr>
        <w:t xml:space="preserve"> </w:t>
      </w:r>
      <w:r w:rsidRPr="00964ECA">
        <w:rPr>
          <w:rFonts w:ascii="Verdana" w:hAnsi="Verdana"/>
        </w:rPr>
        <w:t>Tasks an</w:t>
      </w:r>
      <w:r w:rsidR="00B674B2">
        <w:rPr>
          <w:rFonts w:ascii="Verdana" w:hAnsi="Verdana"/>
        </w:rPr>
        <w:t>d Events, Email notification,</w:t>
      </w:r>
      <w:r w:rsidRPr="00964ECA">
        <w:rPr>
          <w:rFonts w:ascii="Verdana" w:hAnsi="Verdana"/>
        </w:rPr>
        <w:t xml:space="preserve"> templates, Reports and Dashboard</w:t>
      </w:r>
      <w:r>
        <w:rPr>
          <w:rFonts w:ascii="Verdana" w:hAnsi="Verdana"/>
        </w:rPr>
        <w:t>s</w:t>
      </w:r>
      <w:r w:rsidRPr="00964ECA">
        <w:rPr>
          <w:rFonts w:ascii="Verdana" w:hAnsi="Verdana"/>
        </w:rPr>
        <w:t>.</w:t>
      </w:r>
    </w:p>
    <w:p w14:paraId="6368F808" w14:textId="77777777" w:rsidR="00B04DB9" w:rsidRDefault="006B0102" w:rsidP="00B04DB9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>
        <w:rPr>
          <w:rFonts w:ascii="Verdana" w:hAnsi="Verdana"/>
        </w:rPr>
        <w:t>Wor</w:t>
      </w:r>
      <w:r>
        <w:rPr>
          <w:rFonts w:ascii="Verdana" w:hAnsi="Verdana"/>
        </w:rPr>
        <w:t xml:space="preserve">ked </w:t>
      </w:r>
      <w:proofErr w:type="gramStart"/>
      <w:r>
        <w:rPr>
          <w:rFonts w:ascii="Verdana" w:hAnsi="Verdana"/>
        </w:rPr>
        <w:t xml:space="preserve">on </w:t>
      </w:r>
      <w:r w:rsidR="00FA1A20" w:rsidRPr="00964ECA">
        <w:rPr>
          <w:rFonts w:ascii="Verdana" w:hAnsi="Verdana"/>
        </w:rPr>
        <w:t xml:space="preserve"> Apex</w:t>
      </w:r>
      <w:proofErr w:type="gramEnd"/>
      <w:r w:rsidR="00FA1A20" w:rsidRPr="00964ECA">
        <w:rPr>
          <w:rFonts w:ascii="Verdana" w:hAnsi="Verdana"/>
        </w:rPr>
        <w:t xml:space="preserve"> Classes, Controller Cl</w:t>
      </w:r>
      <w:r w:rsidR="00FA1A20">
        <w:rPr>
          <w:rFonts w:ascii="Verdana" w:hAnsi="Verdana"/>
        </w:rPr>
        <w:t xml:space="preserve">asses, Apex Triggers and </w:t>
      </w:r>
      <w:proofErr w:type="spellStart"/>
      <w:r w:rsidR="00FA1A20">
        <w:rPr>
          <w:rFonts w:ascii="Verdana" w:hAnsi="Verdana"/>
        </w:rPr>
        <w:t>Visual</w:t>
      </w:r>
      <w:r w:rsidR="00FA1A20" w:rsidRPr="00964ECA">
        <w:rPr>
          <w:rFonts w:ascii="Verdana" w:hAnsi="Verdana"/>
        </w:rPr>
        <w:t>Force</w:t>
      </w:r>
      <w:proofErr w:type="spellEnd"/>
      <w:r w:rsidR="00FA1A20" w:rsidRPr="00964ECA">
        <w:rPr>
          <w:rFonts w:ascii="Verdana" w:hAnsi="Verdana"/>
        </w:rPr>
        <w:t xml:space="preserve"> Pages for application.</w:t>
      </w:r>
      <w:r w:rsidR="00FA1A20" w:rsidRPr="00ED2B91">
        <w:rPr>
          <w:rFonts w:ascii="Verdana" w:hAnsi="Verdana"/>
        </w:rPr>
        <w:t xml:space="preserve"> </w:t>
      </w:r>
    </w:p>
    <w:p w14:paraId="4D00266E" w14:textId="77777777" w:rsidR="00826CF5" w:rsidRPr="00826CF5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>
        <w:rPr>
          <w:rFonts w:ascii="Verdana" w:hAnsi="Verdana" w:cs="Arial"/>
          <w:lang w:eastAsia="ar-SA"/>
        </w:rPr>
        <w:t>Involved in creating</w:t>
      </w:r>
      <w:r w:rsidRPr="00154DE6">
        <w:rPr>
          <w:rFonts w:ascii="Verdana" w:hAnsi="Verdana" w:cs="Arial"/>
          <w:lang w:eastAsia="ar-SA"/>
        </w:rPr>
        <w:t xml:space="preserve"> Page layouts, Record Types,</w:t>
      </w:r>
      <w:r>
        <w:rPr>
          <w:rFonts w:ascii="Verdana" w:hAnsi="Verdana" w:cs="Arial"/>
          <w:lang w:eastAsia="ar-SA"/>
        </w:rPr>
        <w:t xml:space="preserve"> Formula Fields, Rollup</w:t>
      </w:r>
      <w:r w:rsidR="00A3463F">
        <w:rPr>
          <w:rFonts w:ascii="Verdana" w:hAnsi="Verdana" w:cs="Arial"/>
          <w:lang w:eastAsia="ar-SA"/>
        </w:rPr>
        <w:t xml:space="preserve"> summary</w:t>
      </w:r>
    </w:p>
    <w:p w14:paraId="19CF321D" w14:textId="77777777" w:rsidR="00FA1A20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8A3EE6">
        <w:rPr>
          <w:rFonts w:ascii="Verdana" w:hAnsi="Verdana"/>
        </w:rPr>
        <w:t>Writing code for database related operations such as SOQL, SOSL.</w:t>
      </w:r>
    </w:p>
    <w:p w14:paraId="3CC24872" w14:textId="77777777" w:rsidR="00FA1A20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BE2C0F">
        <w:rPr>
          <w:rFonts w:ascii="Verdana" w:hAnsi="Verdana"/>
        </w:rPr>
        <w:t>Involved in importing data with Import Wizard and Apex Data Loader mechanism</w:t>
      </w:r>
      <w:r w:rsidRPr="009977E0">
        <w:rPr>
          <w:rFonts w:ascii="Verdana" w:hAnsi="Verdana"/>
        </w:rPr>
        <w:t xml:space="preserve"> </w:t>
      </w:r>
      <w:proofErr w:type="gramStart"/>
      <w:r w:rsidRPr="009977E0">
        <w:rPr>
          <w:rFonts w:ascii="Verdana" w:hAnsi="Verdana"/>
        </w:rPr>
        <w:t>and  Dep</w:t>
      </w:r>
      <w:r w:rsidR="00D44A63">
        <w:rPr>
          <w:rFonts w:ascii="Verdana" w:hAnsi="Verdana"/>
        </w:rPr>
        <w:t>loyment</w:t>
      </w:r>
      <w:proofErr w:type="gramEnd"/>
      <w:r w:rsidR="00D44A63">
        <w:rPr>
          <w:rFonts w:ascii="Verdana" w:hAnsi="Verdana"/>
        </w:rPr>
        <w:t xml:space="preserve"> tools like change sets.</w:t>
      </w:r>
    </w:p>
    <w:p w14:paraId="046202F4" w14:textId="77777777" w:rsidR="00FA1A20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866B02">
        <w:rPr>
          <w:rFonts w:ascii="Verdana" w:hAnsi="Verdana"/>
        </w:rPr>
        <w:t>Experienced in Batch Apex and Schedule Apex and writing Test Cases for Classes and Triggers.</w:t>
      </w:r>
    </w:p>
    <w:p w14:paraId="3F17ED55" w14:textId="77777777" w:rsidR="0082538A" w:rsidRPr="00866B02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>
        <w:rPr>
          <w:rFonts w:ascii="Verdana" w:hAnsi="Verdana"/>
        </w:rPr>
        <w:t>Knowledge on Lightning Aura components</w:t>
      </w:r>
    </w:p>
    <w:p w14:paraId="13F8B38B" w14:textId="77777777" w:rsidR="00FA1A20" w:rsidRPr="008A3EE6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8A3EE6">
        <w:rPr>
          <w:rFonts w:ascii="Verdana" w:hAnsi="Verdana"/>
        </w:rPr>
        <w:t>Experie</w:t>
      </w:r>
      <w:r w:rsidRPr="008A3EE6">
        <w:rPr>
          <w:rFonts w:ascii="Verdana" w:hAnsi="Verdana"/>
        </w:rPr>
        <w:t xml:space="preserve">nce in building Custom Applications that includes administration, </w:t>
      </w:r>
      <w:r>
        <w:rPr>
          <w:rFonts w:ascii="Verdana" w:hAnsi="Verdana"/>
        </w:rPr>
        <w:t xml:space="preserve">configuration, </w:t>
      </w:r>
      <w:proofErr w:type="gramStart"/>
      <w:r>
        <w:rPr>
          <w:rFonts w:ascii="Verdana" w:hAnsi="Verdana"/>
        </w:rPr>
        <w:t>implementation</w:t>
      </w:r>
      <w:proofErr w:type="gramEnd"/>
      <w:r>
        <w:rPr>
          <w:rFonts w:ascii="Verdana" w:hAnsi="Verdana"/>
        </w:rPr>
        <w:t xml:space="preserve"> </w:t>
      </w:r>
      <w:r w:rsidRPr="008A3EE6">
        <w:rPr>
          <w:rFonts w:ascii="Verdana" w:hAnsi="Verdana"/>
        </w:rPr>
        <w:t>and support experience on Salesforce.com and Force.com.</w:t>
      </w:r>
    </w:p>
    <w:p w14:paraId="470C90EB" w14:textId="77777777" w:rsidR="00FA1A20" w:rsidRPr="00C46461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C46461">
        <w:rPr>
          <w:rFonts w:ascii="Verdana" w:hAnsi="Verdana"/>
        </w:rPr>
        <w:t>Experience</w:t>
      </w:r>
      <w:r>
        <w:rPr>
          <w:rFonts w:ascii="Verdana" w:hAnsi="Verdana"/>
        </w:rPr>
        <w:t xml:space="preserve"> in wide range of web </w:t>
      </w:r>
      <w:r w:rsidRPr="00C46461">
        <w:rPr>
          <w:rFonts w:ascii="Verdana" w:hAnsi="Verdana"/>
        </w:rPr>
        <w:t xml:space="preserve">technologies such as HTML, </w:t>
      </w:r>
      <w:proofErr w:type="gramStart"/>
      <w:r w:rsidRPr="00C46461">
        <w:rPr>
          <w:rFonts w:ascii="Verdana" w:hAnsi="Verdana"/>
        </w:rPr>
        <w:t>CSS</w:t>
      </w:r>
      <w:proofErr w:type="gramEnd"/>
      <w:r w:rsidRPr="00C46461">
        <w:rPr>
          <w:rFonts w:ascii="Verdana" w:hAnsi="Verdana"/>
        </w:rPr>
        <w:t xml:space="preserve"> and JavaScript.</w:t>
      </w:r>
    </w:p>
    <w:p w14:paraId="482074C4" w14:textId="77777777" w:rsidR="00FA1A20" w:rsidRPr="00EF641C" w:rsidRDefault="006B0102" w:rsidP="00FA1A20">
      <w:pPr>
        <w:pStyle w:val="NoSpacing1"/>
        <w:numPr>
          <w:ilvl w:val="0"/>
          <w:numId w:val="2"/>
        </w:numPr>
        <w:ind w:left="360"/>
        <w:rPr>
          <w:rFonts w:ascii="Verdana" w:hAnsi="Verdana"/>
        </w:rPr>
      </w:pPr>
      <w:r w:rsidRPr="00EF641C">
        <w:rPr>
          <w:rFonts w:ascii="Verdana" w:hAnsi="Verdana"/>
        </w:rPr>
        <w:t>Ability to work in a team</w:t>
      </w:r>
      <w:r w:rsidRPr="00EF641C">
        <w:rPr>
          <w:rFonts w:ascii="Verdana" w:hAnsi="Verdana"/>
        </w:rPr>
        <w:t xml:space="preserve"> and individually with adaptability to any environment.</w:t>
      </w:r>
    </w:p>
    <w:p w14:paraId="202C648A" w14:textId="77777777" w:rsidR="00FA1A20" w:rsidRDefault="006B0102" w:rsidP="00FA1A20">
      <w:pPr>
        <w:pStyle w:val="NoSpacing1"/>
        <w:rPr>
          <w:rFonts w:ascii="Verdana" w:hAnsi="Verdana"/>
          <w:b/>
        </w:rPr>
      </w:pPr>
      <w:r w:rsidRPr="005C32E9">
        <w:rPr>
          <w:rFonts w:ascii="Verdana" w:hAnsi="Verdana"/>
          <w:b/>
        </w:rPr>
        <w:t>WORK EXPERIENCE:</w:t>
      </w:r>
    </w:p>
    <w:p w14:paraId="6219B3BC" w14:textId="77777777" w:rsidR="00722F15" w:rsidRDefault="006B0102" w:rsidP="00722F15">
      <w:pPr>
        <w:numPr>
          <w:ilvl w:val="0"/>
          <w:numId w:val="3"/>
        </w:numPr>
        <w:shd w:val="clear" w:color="auto" w:fill="FFFFFF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</w:t>
      </w:r>
      <w:r w:rsidRPr="005C32E9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s a Software Engineer </w:t>
      </w:r>
      <w:r w:rsidRPr="005C32E9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e-Zest Pvt </w:t>
      </w:r>
      <w:proofErr w:type="gramStart"/>
      <w:r>
        <w:rPr>
          <w:rFonts w:ascii="Verdana" w:hAnsi="Verdana"/>
          <w:b/>
          <w:sz w:val="20"/>
          <w:szCs w:val="20"/>
        </w:rPr>
        <w:t>Ltd</w:t>
      </w:r>
      <w:r>
        <w:rPr>
          <w:rFonts w:ascii="Verdana" w:hAnsi="Verdana"/>
          <w:sz w:val="20"/>
          <w:szCs w:val="20"/>
        </w:rPr>
        <w:t xml:space="preserve">  from</w:t>
      </w:r>
      <w:proofErr w:type="gramEnd"/>
      <w:r>
        <w:rPr>
          <w:rFonts w:ascii="Verdana" w:hAnsi="Verdana"/>
          <w:sz w:val="20"/>
          <w:szCs w:val="20"/>
        </w:rPr>
        <w:t xml:space="preserve"> Aug 2019 to till Now </w:t>
      </w:r>
    </w:p>
    <w:p w14:paraId="0F111695" w14:textId="77777777" w:rsidR="00A904A0" w:rsidRPr="00722F15" w:rsidRDefault="006B0102" w:rsidP="00722F15">
      <w:pPr>
        <w:numPr>
          <w:ilvl w:val="0"/>
          <w:numId w:val="3"/>
        </w:numPr>
        <w:shd w:val="clear" w:color="auto" w:fill="FFFFFF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</w:t>
      </w:r>
      <w:r w:rsidRPr="00722F15">
        <w:rPr>
          <w:rFonts w:ascii="Verdana" w:hAnsi="Verdana"/>
          <w:sz w:val="20"/>
          <w:szCs w:val="20"/>
        </w:rPr>
        <w:t xml:space="preserve"> as a Software Engineer in</w:t>
      </w:r>
      <w:r w:rsidR="004E76EE" w:rsidRPr="00722F15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4E76EE" w:rsidRPr="00722F15">
        <w:rPr>
          <w:rFonts w:ascii="Verdana" w:hAnsi="Verdana"/>
          <w:b/>
          <w:sz w:val="20"/>
          <w:szCs w:val="20"/>
        </w:rPr>
        <w:t>Metacube</w:t>
      </w:r>
      <w:proofErr w:type="spellEnd"/>
      <w:r w:rsidR="004E76EE" w:rsidRPr="00722F15">
        <w:rPr>
          <w:rFonts w:ascii="Verdana" w:hAnsi="Verdana"/>
          <w:sz w:val="20"/>
          <w:szCs w:val="20"/>
        </w:rPr>
        <w:t xml:space="preserve">  </w:t>
      </w:r>
      <w:r w:rsidR="008132E2" w:rsidRPr="00722F15">
        <w:rPr>
          <w:rFonts w:ascii="Verdana" w:hAnsi="Verdana"/>
          <w:sz w:val="20"/>
          <w:szCs w:val="20"/>
        </w:rPr>
        <w:t>from</w:t>
      </w:r>
      <w:proofErr w:type="gramEnd"/>
      <w:r w:rsidR="004E76EE" w:rsidRPr="00722F15">
        <w:rPr>
          <w:rFonts w:ascii="Verdana" w:hAnsi="Verdana"/>
          <w:sz w:val="20"/>
          <w:szCs w:val="20"/>
        </w:rPr>
        <w:t xml:space="preserve"> </w:t>
      </w:r>
      <w:r w:rsidR="00586F2E" w:rsidRPr="00722F15">
        <w:rPr>
          <w:rFonts w:ascii="Verdana" w:hAnsi="Verdana"/>
          <w:sz w:val="20"/>
          <w:szCs w:val="20"/>
        </w:rPr>
        <w:t>July</w:t>
      </w:r>
      <w:r w:rsidR="008132E2" w:rsidRPr="00722F15">
        <w:rPr>
          <w:rFonts w:ascii="Verdana" w:hAnsi="Verdana"/>
          <w:sz w:val="20"/>
          <w:szCs w:val="20"/>
        </w:rPr>
        <w:t xml:space="preserve"> 2018</w:t>
      </w:r>
      <w:r w:rsidR="009F7993" w:rsidRPr="00722F15">
        <w:rPr>
          <w:rFonts w:ascii="Verdana" w:hAnsi="Verdana"/>
          <w:sz w:val="20"/>
          <w:szCs w:val="20"/>
        </w:rPr>
        <w:t xml:space="preserve"> to  April 2019 </w:t>
      </w:r>
      <w:r w:rsidRPr="00722F15">
        <w:rPr>
          <w:rFonts w:ascii="Verdana" w:hAnsi="Verdana"/>
          <w:sz w:val="20"/>
          <w:szCs w:val="20"/>
        </w:rPr>
        <w:t>.</w:t>
      </w:r>
    </w:p>
    <w:p w14:paraId="1D9BF918" w14:textId="77777777" w:rsidR="00FA1A20" w:rsidRPr="00A904A0" w:rsidRDefault="006B0102" w:rsidP="00A904A0">
      <w:pPr>
        <w:numPr>
          <w:ilvl w:val="0"/>
          <w:numId w:val="3"/>
        </w:numPr>
        <w:shd w:val="clear" w:color="auto" w:fill="FFFFFF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</w:t>
      </w:r>
      <w:r w:rsidRPr="00A904A0">
        <w:rPr>
          <w:rFonts w:ascii="Verdana" w:hAnsi="Verdana"/>
          <w:sz w:val="20"/>
          <w:szCs w:val="20"/>
        </w:rPr>
        <w:t xml:space="preserve"> as a Software Engineer in </w:t>
      </w:r>
      <w:proofErr w:type="gramStart"/>
      <w:r w:rsidR="000362CB" w:rsidRPr="00A904A0">
        <w:rPr>
          <w:rFonts w:ascii="Verdana" w:hAnsi="Verdana"/>
          <w:b/>
          <w:sz w:val="20"/>
          <w:szCs w:val="20"/>
        </w:rPr>
        <w:t>KPIT</w:t>
      </w:r>
      <w:r w:rsidRPr="00A904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DE05C1">
        <w:rPr>
          <w:rFonts w:ascii="Verdana" w:hAnsi="Verdana"/>
          <w:sz w:val="20"/>
          <w:szCs w:val="20"/>
        </w:rPr>
        <w:t>from</w:t>
      </w:r>
      <w:proofErr w:type="gramEnd"/>
      <w:r w:rsidR="00DE05C1">
        <w:rPr>
          <w:rFonts w:ascii="Verdana" w:hAnsi="Verdana"/>
          <w:sz w:val="20"/>
          <w:szCs w:val="20"/>
        </w:rPr>
        <w:t xml:space="preserve">  Mar</w:t>
      </w:r>
      <w:r w:rsidR="00586F2E">
        <w:rPr>
          <w:rFonts w:ascii="Verdana" w:hAnsi="Verdana"/>
          <w:sz w:val="20"/>
          <w:szCs w:val="20"/>
        </w:rPr>
        <w:t xml:space="preserve"> 2016 to July</w:t>
      </w:r>
      <w:r w:rsidR="00973893">
        <w:rPr>
          <w:rFonts w:ascii="Verdana" w:hAnsi="Verdana"/>
          <w:sz w:val="20"/>
          <w:szCs w:val="20"/>
        </w:rPr>
        <w:t xml:space="preserve"> 2018</w:t>
      </w:r>
      <w:r w:rsidRPr="00A904A0">
        <w:rPr>
          <w:rFonts w:ascii="Verdana" w:hAnsi="Verdana"/>
          <w:sz w:val="20"/>
          <w:szCs w:val="20"/>
        </w:rPr>
        <w:t>.</w:t>
      </w:r>
    </w:p>
    <w:p w14:paraId="03AFD295" w14:textId="77777777" w:rsidR="00FA1A20" w:rsidRPr="005C32E9" w:rsidRDefault="006B0102" w:rsidP="00FA1A20">
      <w:pPr>
        <w:jc w:val="both"/>
        <w:rPr>
          <w:rFonts w:ascii="Verdana" w:hAnsi="Verdana"/>
          <w:b/>
          <w:sz w:val="20"/>
          <w:szCs w:val="20"/>
        </w:rPr>
      </w:pPr>
      <w:r w:rsidRPr="005C32E9">
        <w:rPr>
          <w:rFonts w:ascii="Verdana" w:hAnsi="Verdana"/>
          <w:b/>
          <w:sz w:val="20"/>
          <w:szCs w:val="20"/>
        </w:rPr>
        <w:t>EDUCATION QUALIFICATION:</w:t>
      </w:r>
    </w:p>
    <w:p w14:paraId="0B2E4ED6" w14:textId="77777777" w:rsidR="00CF4545" w:rsidRDefault="006B0102" w:rsidP="00CF4545">
      <w:pPr>
        <w:shd w:val="clear" w:color="auto" w:fill="FFFFFF"/>
        <w:tabs>
          <w:tab w:val="left" w:pos="72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5C32E9">
        <w:rPr>
          <w:rFonts w:ascii="Verdana" w:hAnsi="Verdana"/>
          <w:b/>
          <w:sz w:val="20"/>
          <w:szCs w:val="20"/>
        </w:rPr>
        <w:t xml:space="preserve">Tech </w:t>
      </w:r>
      <w:r w:rsidRPr="005C32E9">
        <w:rPr>
          <w:rFonts w:ascii="Verdana" w:hAnsi="Verdana"/>
          <w:sz w:val="20"/>
          <w:szCs w:val="20"/>
        </w:rPr>
        <w:t xml:space="preserve">from </w:t>
      </w: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Jawaharlal Nehru Te</w:t>
      </w:r>
      <w:r w:rsidR="008132E2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chnology University.</w:t>
      </w:r>
    </w:p>
    <w:p w14:paraId="0A931DC5" w14:textId="77777777" w:rsidR="00FA1A20" w:rsidRPr="00E71D85" w:rsidRDefault="006B0102" w:rsidP="00CF4545">
      <w:pPr>
        <w:shd w:val="clear" w:color="auto" w:fill="FFFFFF"/>
        <w:tabs>
          <w:tab w:val="left" w:pos="720"/>
        </w:tabs>
        <w:jc w:val="both"/>
        <w:rPr>
          <w:rFonts w:ascii="Verdana" w:hAnsi="Verdana"/>
          <w:sz w:val="20"/>
          <w:szCs w:val="20"/>
        </w:rPr>
      </w:pPr>
      <w:r w:rsidRPr="00E71D85">
        <w:rPr>
          <w:rFonts w:ascii="Verdana" w:hAnsi="Verdana"/>
          <w:b/>
          <w:color w:val="000000"/>
          <w:sz w:val="20"/>
          <w:szCs w:val="20"/>
        </w:rPr>
        <w:lastRenderedPageBreak/>
        <w:t>TECHNICAL SKILLS:</w:t>
      </w:r>
    </w:p>
    <w:p w14:paraId="48E9C09E" w14:textId="77777777" w:rsidR="00FA1A20" w:rsidRPr="005C32E9" w:rsidRDefault="006B0102" w:rsidP="00FA1A2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32E9">
        <w:rPr>
          <w:rFonts w:ascii="Verdana" w:hAnsi="Verdana"/>
          <w:b/>
          <w:sz w:val="20"/>
          <w:szCs w:val="20"/>
        </w:rPr>
        <w:t xml:space="preserve">CRM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Salesforce.com CRM.</w:t>
      </w:r>
    </w:p>
    <w:p w14:paraId="4A8F5420" w14:textId="77777777" w:rsidR="00FA1A20" w:rsidRDefault="006B0102" w:rsidP="00FA1A20">
      <w:pPr>
        <w:spacing w:line="240" w:lineRule="auto"/>
        <w:jc w:val="both"/>
        <w:rPr>
          <w:rFonts w:asciiTheme="minorHAnsi" w:eastAsia="Arial Unicode MS" w:hAnsiTheme="minorHAnsi" w:cstheme="minorHAnsi"/>
          <w:lang w:eastAsia="en-IN"/>
        </w:rPr>
      </w:pPr>
      <w:r w:rsidRPr="005C32E9">
        <w:rPr>
          <w:rFonts w:ascii="Verdana" w:hAnsi="Verdana"/>
          <w:b/>
          <w:sz w:val="20"/>
          <w:szCs w:val="20"/>
        </w:rPr>
        <w:t>SFDC Technologies</w:t>
      </w:r>
      <w:r>
        <w:rPr>
          <w:rFonts w:ascii="Verdana" w:hAnsi="Verdana"/>
          <w:sz w:val="20"/>
          <w:szCs w:val="20"/>
        </w:rPr>
        <w:t xml:space="preserve">         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 w:rsidR="00D76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DA3456">
        <w:rPr>
          <w:rFonts w:asciiTheme="minorHAnsi" w:eastAsia="Arial Unicode MS" w:hAnsiTheme="minorHAnsi" w:cstheme="minorHAnsi"/>
        </w:rPr>
        <w:t xml:space="preserve">Apex, Visual force, </w:t>
      </w:r>
      <w:r w:rsidRPr="00DA3456">
        <w:rPr>
          <w:rFonts w:asciiTheme="minorHAnsi" w:eastAsia="Arial Unicode MS" w:hAnsiTheme="minorHAnsi" w:cstheme="minorHAnsi"/>
          <w:lang w:eastAsia="en-IN"/>
        </w:rPr>
        <w:t>Apex Clas</w:t>
      </w:r>
      <w:r>
        <w:rPr>
          <w:rFonts w:asciiTheme="minorHAnsi" w:eastAsia="Arial Unicode MS" w:hAnsiTheme="minorHAnsi" w:cstheme="minorHAnsi"/>
          <w:lang w:eastAsia="en-IN"/>
        </w:rPr>
        <w:t>ses, Apex triggers,</w:t>
      </w:r>
    </w:p>
    <w:p w14:paraId="779B2A96" w14:textId="77777777" w:rsidR="00FA1A20" w:rsidRPr="00BE3F74" w:rsidRDefault="006B0102" w:rsidP="00FA1A2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Theme="minorHAnsi" w:eastAsia="Arial Unicode MS" w:hAnsiTheme="minorHAnsi" w:cstheme="minorHAnsi"/>
          <w:lang w:eastAsia="en-IN"/>
        </w:rPr>
        <w:t xml:space="preserve">                                                  </w:t>
      </w:r>
      <w:r w:rsidR="00484AC2">
        <w:rPr>
          <w:rFonts w:asciiTheme="minorHAnsi" w:eastAsia="Arial Unicode MS" w:hAnsiTheme="minorHAnsi" w:cstheme="minorHAnsi"/>
          <w:lang w:eastAsia="en-IN"/>
        </w:rPr>
        <w:t xml:space="preserve">    </w:t>
      </w:r>
      <w:r w:rsidR="004660D0">
        <w:rPr>
          <w:rFonts w:asciiTheme="minorHAnsi" w:eastAsia="Arial Unicode MS" w:hAnsiTheme="minorHAnsi" w:cstheme="minorHAnsi"/>
          <w:lang w:eastAsia="en-IN"/>
        </w:rPr>
        <w:t xml:space="preserve">  </w:t>
      </w:r>
      <w:r>
        <w:rPr>
          <w:rFonts w:asciiTheme="minorHAnsi" w:eastAsia="Arial Unicode MS" w:hAnsiTheme="minorHAnsi" w:cstheme="minorHAnsi"/>
          <w:lang w:eastAsia="en-IN"/>
        </w:rPr>
        <w:t xml:space="preserve">Batch Apex, Schedule apex, </w:t>
      </w:r>
      <w:proofErr w:type="gramStart"/>
      <w:r>
        <w:rPr>
          <w:rFonts w:asciiTheme="minorHAnsi" w:eastAsia="Arial Unicode MS" w:hAnsiTheme="minorHAnsi" w:cstheme="minorHAnsi"/>
          <w:lang w:eastAsia="en-IN"/>
        </w:rPr>
        <w:t>Workflows</w:t>
      </w:r>
      <w:proofErr w:type="gramEnd"/>
      <w:r>
        <w:rPr>
          <w:rFonts w:asciiTheme="minorHAnsi" w:eastAsia="Arial Unicode MS" w:hAnsiTheme="minorHAnsi" w:cstheme="minorHAnsi"/>
          <w:lang w:eastAsia="en-IN"/>
        </w:rPr>
        <w:t xml:space="preserve"> and validation rules</w:t>
      </w:r>
    </w:p>
    <w:p w14:paraId="16BDA9F7" w14:textId="77777777" w:rsidR="00FA1A20" w:rsidRPr="005C32E9" w:rsidRDefault="006B0102" w:rsidP="00FA1A2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32E9">
        <w:rPr>
          <w:rFonts w:ascii="Verdana" w:hAnsi="Verdana"/>
          <w:b/>
          <w:sz w:val="20"/>
          <w:szCs w:val="20"/>
        </w:rPr>
        <w:t>Languages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Apex, </w:t>
      </w:r>
      <w:r w:rsidRPr="00A94F89">
        <w:rPr>
          <w:rFonts w:asciiTheme="minorHAnsi" w:eastAsia="Arial Unicode MS" w:hAnsiTheme="minorHAnsi" w:cstheme="minorHAnsi"/>
          <w:lang w:eastAsia="en-IN"/>
        </w:rPr>
        <w:t>PHP with My SQL database.</w:t>
      </w:r>
      <w:r>
        <w:rPr>
          <w:rFonts w:ascii="Verdana" w:hAnsi="Verdana"/>
          <w:sz w:val="20"/>
          <w:szCs w:val="20"/>
        </w:rPr>
        <w:t xml:space="preserve"> </w:t>
      </w:r>
    </w:p>
    <w:p w14:paraId="052E2ABF" w14:textId="77777777" w:rsidR="00FA1A20" w:rsidRDefault="006B0102" w:rsidP="00FA1A2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F7EF7">
        <w:rPr>
          <w:rFonts w:ascii="Verdana" w:hAnsi="Verdana"/>
          <w:b/>
          <w:sz w:val="20"/>
          <w:szCs w:val="20"/>
        </w:rPr>
        <w:t>Salesforce.com Tools</w:t>
      </w:r>
      <w:r w:rsidRPr="00EA3D2F">
        <w:rPr>
          <w:b/>
        </w:rPr>
        <w:t xml:space="preserve">  </w:t>
      </w:r>
      <w:r>
        <w:t xml:space="preserve">     </w:t>
      </w:r>
      <w:proofErr w:type="gramStart"/>
      <w:r>
        <w:t xml:space="preserve">  </w:t>
      </w:r>
      <w:r w:rsidRPr="00884087">
        <w:t>:</w:t>
      </w:r>
      <w:proofErr w:type="gramEnd"/>
      <w:r w:rsidRPr="00884087">
        <w:t xml:space="preserve"> </w:t>
      </w:r>
      <w:r w:rsidRPr="008F7EF7">
        <w:rPr>
          <w:rFonts w:ascii="Verdana" w:hAnsi="Verdana"/>
          <w:sz w:val="20"/>
          <w:szCs w:val="20"/>
        </w:rPr>
        <w:t xml:space="preserve">Apex Data </w:t>
      </w:r>
      <w:r w:rsidRPr="008F7EF7">
        <w:rPr>
          <w:rFonts w:ascii="Verdana" w:hAnsi="Verdana"/>
          <w:sz w:val="20"/>
          <w:szCs w:val="20"/>
        </w:rPr>
        <w:t>Loader, Force.com IDE tool.</w:t>
      </w:r>
    </w:p>
    <w:p w14:paraId="572A95D6" w14:textId="77777777" w:rsidR="00FA1A20" w:rsidRDefault="006B0102" w:rsidP="00FA1A2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Web </w:t>
      </w:r>
      <w:r w:rsidRPr="005C32E9">
        <w:rPr>
          <w:rFonts w:ascii="Verdana" w:hAnsi="Verdana"/>
          <w:b/>
          <w:sz w:val="20"/>
          <w:szCs w:val="20"/>
        </w:rPr>
        <w:t>Technologies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HTML, CSS, Java Script,</w:t>
      </w:r>
      <w:r w:rsidRPr="00BE3F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Visual force</w:t>
      </w:r>
      <w:r w:rsidRPr="005C32E9">
        <w:rPr>
          <w:rFonts w:ascii="Verdana" w:hAnsi="Verdana"/>
          <w:sz w:val="20"/>
          <w:szCs w:val="20"/>
        </w:rPr>
        <w:t>.</w:t>
      </w:r>
    </w:p>
    <w:p w14:paraId="17C31247" w14:textId="77777777" w:rsidR="00FA1A20" w:rsidRDefault="006B0102" w:rsidP="00FA1A20">
      <w:pPr>
        <w:suppressAutoHyphens w:val="0"/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Operating System</w:t>
      </w:r>
      <w:r w:rsidRPr="00EA3D2F">
        <w:rPr>
          <w:b/>
        </w:rPr>
        <w:t xml:space="preserve">  </w:t>
      </w:r>
      <w:r>
        <w:t xml:space="preserve">           </w:t>
      </w:r>
      <w:proofErr w:type="gramStart"/>
      <w:r>
        <w:t xml:space="preserve">  </w:t>
      </w:r>
      <w:r w:rsidRPr="00884087">
        <w:t>:</w:t>
      </w:r>
      <w:proofErr w:type="gramEnd"/>
      <w:r w:rsidRPr="00884087">
        <w:t xml:space="preserve"> </w:t>
      </w:r>
      <w:r>
        <w:rPr>
          <w:rFonts w:ascii="Verdana" w:hAnsi="Verdana"/>
          <w:sz w:val="20"/>
          <w:szCs w:val="20"/>
        </w:rPr>
        <w:t>Windows Family</w:t>
      </w:r>
    </w:p>
    <w:p w14:paraId="31A0F7F9" w14:textId="77777777" w:rsidR="00FA1A20" w:rsidRDefault="00FA1A20" w:rsidP="00FA1A20">
      <w:pPr>
        <w:suppressAutoHyphens w:val="0"/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55DE8E" w14:textId="77777777" w:rsidR="00FA1A20" w:rsidRDefault="006B0102" w:rsidP="00C6283E">
      <w:pPr>
        <w:suppressAutoHyphens w:val="0"/>
        <w:contextualSpacing/>
        <w:jc w:val="both"/>
        <w:rPr>
          <w:rFonts w:ascii="Verdana" w:hAnsi="Verdana"/>
          <w:b/>
          <w:sz w:val="20"/>
          <w:szCs w:val="20"/>
        </w:rPr>
      </w:pPr>
      <w:r w:rsidRPr="00C6283E">
        <w:rPr>
          <w:rFonts w:ascii="Verdana" w:hAnsi="Verdana"/>
          <w:b/>
          <w:sz w:val="20"/>
          <w:szCs w:val="20"/>
        </w:rPr>
        <w:t>PROJECT SUMMARY:</w:t>
      </w:r>
    </w:p>
    <w:p w14:paraId="0447B1ED" w14:textId="77777777" w:rsidR="001D0B0D" w:rsidRDefault="006B0102" w:rsidP="001D0B0D">
      <w:pPr>
        <w:suppressAutoHyphens w:val="0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Project #1</w:t>
      </w:r>
      <w:r w:rsidRPr="004F4D04">
        <w:rPr>
          <w:rFonts w:ascii="Verdana" w:hAnsi="Verdana"/>
          <w:b/>
          <w:color w:val="000000"/>
          <w:sz w:val="20"/>
          <w:szCs w:val="20"/>
        </w:rPr>
        <w:t>:</w:t>
      </w:r>
    </w:p>
    <w:p w14:paraId="4D817763" w14:textId="77777777" w:rsidR="001D0B0D" w:rsidRDefault="001D0B0D" w:rsidP="001D0B0D">
      <w:pPr>
        <w:suppressAutoHyphens w:val="0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7ACDE3D5" w14:textId="77777777" w:rsidR="001D0B0D" w:rsidRDefault="006B0102" w:rsidP="001D0B0D">
      <w:pPr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Proj</w:t>
      </w:r>
      <w:r>
        <w:rPr>
          <w:rFonts w:ascii="Verdana" w:hAnsi="Verdana" w:cs="Arial"/>
          <w:b/>
          <w:sz w:val="20"/>
          <w:szCs w:val="20"/>
        </w:rPr>
        <w:t xml:space="preserve">ect 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Sears</w:t>
      </w:r>
    </w:p>
    <w:p w14:paraId="47AA5E89" w14:textId="77777777" w:rsidR="001D0B0D" w:rsidRPr="005C32E9" w:rsidRDefault="006B0102" w:rsidP="001D0B0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Client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Sear Pvt Ltd</w:t>
      </w:r>
    </w:p>
    <w:p w14:paraId="6DF986DB" w14:textId="77777777" w:rsidR="001D0B0D" w:rsidRPr="005C32E9" w:rsidRDefault="006B0102" w:rsidP="001D0B0D">
      <w:pPr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Tenure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Aug 2019 to Till Now.</w:t>
      </w:r>
    </w:p>
    <w:p w14:paraId="18B77EA4" w14:textId="77777777" w:rsidR="001D0B0D" w:rsidRPr="005C32E9" w:rsidRDefault="006B0102" w:rsidP="001D0B0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Role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Admin/Developer</w:t>
      </w:r>
    </w:p>
    <w:p w14:paraId="52820F73" w14:textId="77777777" w:rsidR="001D0B0D" w:rsidRPr="005C32E9" w:rsidRDefault="006B0102" w:rsidP="001D0B0D">
      <w:pPr>
        <w:spacing w:line="240" w:lineRule="auto"/>
        <w:ind w:left="2880" w:hanging="2880"/>
        <w:jc w:val="both"/>
        <w:rPr>
          <w:rFonts w:ascii="Verdana" w:hAnsi="Verdana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Environment</w:t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Salesforce.com, Force.com IDE, Service Cloud, Apex</w:t>
      </w:r>
    </w:p>
    <w:p w14:paraId="62979F9E" w14:textId="77777777" w:rsidR="001D0B0D" w:rsidRDefault="006B0102" w:rsidP="001D0B0D">
      <w:pPr>
        <w:spacing w:line="240" w:lineRule="auto"/>
        <w:ind w:left="2880" w:firstLine="720"/>
        <w:jc w:val="both"/>
        <w:rPr>
          <w:rFonts w:ascii="Verdana" w:hAnsi="Verdana" w:cs="Arial"/>
          <w:sz w:val="20"/>
          <w:szCs w:val="20"/>
        </w:rPr>
      </w:pPr>
      <w:r w:rsidRPr="00B602AD">
        <w:rPr>
          <w:rFonts w:ascii="Verdana" w:hAnsi="Verdana" w:cs="Arial"/>
          <w:sz w:val="20"/>
          <w:szCs w:val="20"/>
        </w:rPr>
        <w:t>Visual Force, Html, JavaScript, Triggers</w:t>
      </w:r>
    </w:p>
    <w:p w14:paraId="6DD35F5D" w14:textId="77777777" w:rsidR="001D0B0D" w:rsidRPr="005C32E9" w:rsidRDefault="006B0102" w:rsidP="001D0B0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Description</w:t>
      </w:r>
    </w:p>
    <w:p w14:paraId="60FE735C" w14:textId="77777777" w:rsidR="001D0B0D" w:rsidRPr="001D0B0D" w:rsidRDefault="006B0102" w:rsidP="001D0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D0B0D">
        <w:rPr>
          <w:rFonts w:ascii="Verdana" w:hAnsi="Verdana" w:cs="Arial"/>
          <w:sz w:val="20"/>
          <w:szCs w:val="20"/>
        </w:rPr>
        <w:t>This Project provides customer a global call center application</w:t>
      </w:r>
      <w:r>
        <w:rPr>
          <w:rFonts w:ascii="Verdana" w:hAnsi="Verdana" w:cs="Arial"/>
          <w:sz w:val="20"/>
          <w:szCs w:val="20"/>
        </w:rPr>
        <w:t xml:space="preserve"> </w:t>
      </w:r>
      <w:r w:rsidRPr="001D0B0D">
        <w:rPr>
          <w:rFonts w:ascii="Verdana" w:hAnsi="Verdana" w:cs="Arial"/>
          <w:sz w:val="20"/>
          <w:szCs w:val="20"/>
        </w:rPr>
        <w:t>where customer can use service cloud console to manage and</w:t>
      </w:r>
      <w:r w:rsidRPr="001D0B0D">
        <w:rPr>
          <w:rFonts w:ascii="Verdana" w:hAnsi="Verdana" w:cs="Arial"/>
          <w:sz w:val="20"/>
          <w:szCs w:val="20"/>
        </w:rPr>
        <w:t xml:space="preserve"> handle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D0B0D">
        <w:rPr>
          <w:rFonts w:ascii="Verdana" w:hAnsi="Verdana" w:cs="Arial"/>
          <w:sz w:val="20"/>
          <w:szCs w:val="20"/>
        </w:rPr>
        <w:t>cases.Time</w:t>
      </w:r>
      <w:proofErr w:type="spellEnd"/>
      <w:r w:rsidRPr="001D0B0D">
        <w:rPr>
          <w:rFonts w:ascii="Verdana" w:hAnsi="Verdana" w:cs="Arial"/>
          <w:sz w:val="20"/>
          <w:szCs w:val="20"/>
        </w:rPr>
        <w:t xml:space="preserve"> will tell for Sears Holdings, the corporation created by the acquisition of troubled department store operator </w:t>
      </w:r>
      <w:proofErr w:type="spellStart"/>
      <w:r w:rsidRPr="001D0B0D">
        <w:rPr>
          <w:rFonts w:ascii="Verdana" w:hAnsi="Verdana" w:cs="Arial"/>
          <w:sz w:val="20"/>
          <w:szCs w:val="20"/>
        </w:rPr>
        <w:t>Sears,Roebuck</w:t>
      </w:r>
      <w:proofErr w:type="spellEnd"/>
      <w:r w:rsidRPr="001D0B0D">
        <w:rPr>
          <w:rFonts w:ascii="Verdana" w:hAnsi="Verdana" w:cs="Arial"/>
          <w:sz w:val="20"/>
          <w:szCs w:val="20"/>
        </w:rPr>
        <w:t xml:space="preserve"> and Co. by Kmart Holding Corp. The megamerger created one of the nation's largest retailers with about 4,000 sto</w:t>
      </w:r>
      <w:r w:rsidRPr="001D0B0D">
        <w:rPr>
          <w:rFonts w:ascii="Verdana" w:hAnsi="Verdana" w:cs="Arial"/>
          <w:sz w:val="20"/>
          <w:szCs w:val="20"/>
        </w:rPr>
        <w:t xml:space="preserve">res in North America. </w:t>
      </w:r>
    </w:p>
    <w:p w14:paraId="1C9C84F0" w14:textId="77777777" w:rsidR="001D0B0D" w:rsidRDefault="006B0102" w:rsidP="001D0B0D">
      <w:pPr>
        <w:tabs>
          <w:tab w:val="left" w:pos="6045"/>
        </w:tabs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Responsibilities:</w:t>
      </w:r>
    </w:p>
    <w:p w14:paraId="3BA4AFF9" w14:textId="77777777" w:rsidR="00050BEE" w:rsidRDefault="006B0102" w:rsidP="001D0B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050BEE">
        <w:rPr>
          <w:rFonts w:ascii="Verdana" w:hAnsi="Verdana" w:cs="Arial"/>
          <w:sz w:val="20"/>
          <w:lang w:eastAsia="ar-SA"/>
        </w:rPr>
        <w:t>Good experience of working in Service Cloud (Case Management) and developing app for AppExchange</w:t>
      </w:r>
      <w:r w:rsidRPr="009337F1">
        <w:rPr>
          <w:rFonts w:ascii="Verdana" w:hAnsi="Verdana" w:cs="Arial"/>
          <w:sz w:val="20"/>
          <w:lang w:eastAsia="ar-SA"/>
        </w:rPr>
        <w:t xml:space="preserve"> </w:t>
      </w:r>
    </w:p>
    <w:p w14:paraId="37FFB38E" w14:textId="77777777" w:rsidR="001D0B0D" w:rsidRPr="003B2172" w:rsidRDefault="006B0102" w:rsidP="001D0B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154DE6">
        <w:rPr>
          <w:rFonts w:ascii="Verdana" w:hAnsi="Verdana" w:cs="Arial"/>
          <w:sz w:val="20"/>
          <w:lang w:eastAsia="ar-SA"/>
        </w:rPr>
        <w:t>Involved in</w:t>
      </w:r>
      <w:r>
        <w:rPr>
          <w:rFonts w:ascii="Verdana" w:hAnsi="Verdana" w:cs="Arial"/>
          <w:sz w:val="20"/>
          <w:lang w:eastAsia="ar-SA"/>
        </w:rPr>
        <w:t xml:space="preserve"> </w:t>
      </w:r>
      <w:r w:rsidRPr="00D23DEE">
        <w:rPr>
          <w:rFonts w:ascii="Verdana" w:hAnsi="Verdana" w:cs="Arial"/>
          <w:sz w:val="20"/>
          <w:lang w:eastAsia="ar-SA"/>
        </w:rPr>
        <w:t xml:space="preserve">administrative tasks such as User management, creating Profiles, </w:t>
      </w:r>
      <w:proofErr w:type="spellStart"/>
      <w:proofErr w:type="gramStart"/>
      <w:r>
        <w:rPr>
          <w:rFonts w:ascii="Verdana" w:hAnsi="Verdana" w:cs="Arial"/>
          <w:sz w:val="20"/>
          <w:lang w:eastAsia="ar-SA"/>
        </w:rPr>
        <w:t>Roles,</w:t>
      </w:r>
      <w:r w:rsidRPr="00D23DEE">
        <w:rPr>
          <w:rFonts w:ascii="Verdana" w:hAnsi="Verdana" w:cs="Arial"/>
          <w:sz w:val="20"/>
          <w:lang w:eastAsia="ar-SA"/>
        </w:rPr>
        <w:t>PermissionSets</w:t>
      </w:r>
      <w:proofErr w:type="gramEnd"/>
      <w:r w:rsidRPr="00D23DEE">
        <w:rPr>
          <w:rFonts w:ascii="Verdana" w:hAnsi="Verdana" w:cs="Arial"/>
          <w:sz w:val="20"/>
          <w:lang w:eastAsia="ar-SA"/>
        </w:rPr>
        <w:t>,Workflow</w:t>
      </w:r>
      <w:r>
        <w:rPr>
          <w:rFonts w:ascii="Verdana" w:hAnsi="Verdana" w:cs="Arial"/>
          <w:sz w:val="20"/>
          <w:lang w:eastAsia="ar-SA"/>
        </w:rPr>
        <w:t>s</w:t>
      </w:r>
      <w:r w:rsidRPr="00D23DEE">
        <w:rPr>
          <w:rFonts w:ascii="Verdana" w:hAnsi="Verdana" w:cs="Arial"/>
          <w:sz w:val="20"/>
          <w:lang w:eastAsia="ar-SA"/>
        </w:rPr>
        <w:t>,Tasks,Events,templates,Reports</w:t>
      </w:r>
      <w:proofErr w:type="spellEnd"/>
      <w:r w:rsidRPr="00D23DEE">
        <w:rPr>
          <w:rFonts w:ascii="Verdana" w:hAnsi="Verdana" w:cs="Arial"/>
          <w:sz w:val="20"/>
          <w:lang w:eastAsia="ar-SA"/>
        </w:rPr>
        <w:t xml:space="preserve"> and Dashboard</w:t>
      </w:r>
    </w:p>
    <w:p w14:paraId="67982F17" w14:textId="77777777" w:rsidR="001D0B0D" w:rsidRDefault="006B0102" w:rsidP="001D0B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Involved in creating</w:t>
      </w:r>
      <w:r w:rsidRPr="00154DE6">
        <w:rPr>
          <w:rFonts w:ascii="Verdana" w:hAnsi="Verdana" w:cs="Arial"/>
          <w:sz w:val="20"/>
          <w:lang w:eastAsia="ar-SA"/>
        </w:rPr>
        <w:t xml:space="preserve"> Page layouts, Record Types, Formula Fields, Rollup Summary fields, relationships, Validatio</w:t>
      </w:r>
      <w:r>
        <w:rPr>
          <w:rFonts w:ascii="Verdana" w:hAnsi="Verdana" w:cs="Arial"/>
          <w:sz w:val="20"/>
          <w:lang w:eastAsia="ar-SA"/>
        </w:rPr>
        <w:t>n R</w:t>
      </w:r>
      <w:r>
        <w:rPr>
          <w:rFonts w:ascii="Verdana" w:hAnsi="Verdana" w:cs="Arial"/>
          <w:sz w:val="20"/>
          <w:lang w:eastAsia="ar-SA"/>
        </w:rPr>
        <w:t>ules, Workflows and Approval Process</w:t>
      </w:r>
      <w:r w:rsidRPr="00154DE6">
        <w:rPr>
          <w:rFonts w:ascii="Verdana" w:hAnsi="Verdana" w:cs="Arial"/>
          <w:sz w:val="20"/>
          <w:lang w:eastAsia="ar-SA"/>
        </w:rPr>
        <w:t>.</w:t>
      </w:r>
    </w:p>
    <w:p w14:paraId="545383C2" w14:textId="77777777" w:rsidR="001D0B0D" w:rsidRPr="003B2172" w:rsidRDefault="006B0102" w:rsidP="001D0B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3B2172">
        <w:rPr>
          <w:rFonts w:ascii="Calibri" w:hAnsi="Calibri" w:cs="Calibri"/>
          <w:sz w:val="22"/>
          <w:szCs w:val="22"/>
        </w:rPr>
        <w:t xml:space="preserve">Implemented Apex Classes, Apex Triggers and </w:t>
      </w:r>
      <w:proofErr w:type="spellStart"/>
      <w:r w:rsidRPr="003B2172">
        <w:rPr>
          <w:rFonts w:ascii="Calibri" w:hAnsi="Calibri" w:cs="Calibri"/>
          <w:sz w:val="22"/>
          <w:szCs w:val="22"/>
        </w:rPr>
        <w:t>VisualForce</w:t>
      </w:r>
      <w:proofErr w:type="spellEnd"/>
      <w:r w:rsidRPr="003B2172">
        <w:rPr>
          <w:rFonts w:ascii="Calibri" w:hAnsi="Calibri" w:cs="Calibri"/>
          <w:sz w:val="22"/>
          <w:szCs w:val="22"/>
        </w:rPr>
        <w:t xml:space="preserve"> Pages for application.</w:t>
      </w:r>
    </w:p>
    <w:p w14:paraId="22F293BA" w14:textId="77777777" w:rsidR="001D0B0D" w:rsidRPr="003B2172" w:rsidRDefault="006B0102" w:rsidP="001D0B0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154DE6">
        <w:rPr>
          <w:rFonts w:ascii="Verdana" w:hAnsi="Verdana" w:cs="Arial"/>
          <w:sz w:val="20"/>
          <w:lang w:eastAsia="ar-SA"/>
        </w:rPr>
        <w:t>Involved in importing data with Import Wizard</w:t>
      </w:r>
      <w:r>
        <w:rPr>
          <w:rFonts w:ascii="Verdana" w:hAnsi="Verdana" w:cs="Arial"/>
          <w:sz w:val="20"/>
          <w:lang w:eastAsia="ar-SA"/>
        </w:rPr>
        <w:t xml:space="preserve"> and Apex Data Loader mechanism</w:t>
      </w:r>
    </w:p>
    <w:p w14:paraId="4F1A0FC6" w14:textId="77777777" w:rsidR="001D0B0D" w:rsidRPr="007C4171" w:rsidRDefault="006B0102" w:rsidP="001D0B0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9337F1">
        <w:rPr>
          <w:rFonts w:ascii="Verdana" w:hAnsi="Verdana" w:cs="Arial"/>
          <w:sz w:val="20"/>
          <w:lang w:eastAsia="ar-SA"/>
        </w:rPr>
        <w:t>Good hands on Scheduler class and Batch Apex.</w:t>
      </w:r>
    </w:p>
    <w:p w14:paraId="35DC0A87" w14:textId="77777777" w:rsidR="001D0B0D" w:rsidRDefault="001D0B0D" w:rsidP="00C6283E">
      <w:pPr>
        <w:suppressAutoHyphens w:val="0"/>
        <w:contextualSpacing/>
        <w:jc w:val="both"/>
        <w:rPr>
          <w:rFonts w:ascii="Verdana" w:hAnsi="Verdana"/>
          <w:b/>
          <w:sz w:val="20"/>
          <w:szCs w:val="20"/>
        </w:rPr>
      </w:pPr>
    </w:p>
    <w:p w14:paraId="558CB096" w14:textId="77777777" w:rsidR="00B602AD" w:rsidRDefault="00B602AD" w:rsidP="00C6283E">
      <w:pPr>
        <w:suppressAutoHyphens w:val="0"/>
        <w:contextualSpacing/>
        <w:jc w:val="both"/>
        <w:rPr>
          <w:rFonts w:ascii="Verdana" w:hAnsi="Verdana"/>
          <w:b/>
          <w:sz w:val="20"/>
          <w:szCs w:val="20"/>
        </w:rPr>
      </w:pPr>
    </w:p>
    <w:p w14:paraId="115F58A4" w14:textId="77777777" w:rsidR="00F01467" w:rsidRDefault="006B0102" w:rsidP="00CF4545">
      <w:pPr>
        <w:suppressAutoHyphens w:val="0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Project #2</w:t>
      </w:r>
      <w:r w:rsidRPr="004F4D04">
        <w:rPr>
          <w:rFonts w:ascii="Verdana" w:hAnsi="Verdana"/>
          <w:b/>
          <w:color w:val="000000"/>
          <w:sz w:val="20"/>
          <w:szCs w:val="20"/>
        </w:rPr>
        <w:t>:</w:t>
      </w:r>
    </w:p>
    <w:p w14:paraId="11D83F82" w14:textId="77777777" w:rsidR="00B602AD" w:rsidRDefault="00B602AD" w:rsidP="00CF4545">
      <w:pPr>
        <w:suppressAutoHyphens w:val="0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0090CFC" w14:textId="77777777" w:rsidR="00B602AD" w:rsidRDefault="006B0102" w:rsidP="00B602AD">
      <w:pPr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Proj</w:t>
      </w:r>
      <w:r>
        <w:rPr>
          <w:rFonts w:ascii="Verdana" w:hAnsi="Verdana" w:cs="Arial"/>
          <w:b/>
          <w:sz w:val="20"/>
          <w:szCs w:val="20"/>
        </w:rPr>
        <w:t xml:space="preserve">ect 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:</w:t>
      </w:r>
      <w:r>
        <w:rPr>
          <w:rFonts w:ascii="Verdana" w:hAnsi="Verdana" w:cs="Arial"/>
          <w:b/>
          <w:sz w:val="20"/>
          <w:szCs w:val="20"/>
        </w:rPr>
        <w:tab/>
      </w:r>
      <w:r w:rsidRPr="00B602AD">
        <w:rPr>
          <w:rFonts w:ascii="Verdana" w:hAnsi="Verdana" w:cs="Arial"/>
          <w:sz w:val="20"/>
          <w:szCs w:val="20"/>
        </w:rPr>
        <w:t>BrightView</w:t>
      </w:r>
    </w:p>
    <w:p w14:paraId="6643E035" w14:textId="77777777" w:rsidR="00B602AD" w:rsidRPr="005C32E9" w:rsidRDefault="006B0102" w:rsidP="00B602A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Client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="009752D5">
        <w:rPr>
          <w:rFonts w:ascii="Verdana" w:hAnsi="Verdana" w:cs="Arial"/>
          <w:sz w:val="20"/>
          <w:szCs w:val="20"/>
        </w:rPr>
        <w:t xml:space="preserve">Traction </w:t>
      </w:r>
      <w:proofErr w:type="gramStart"/>
      <w:r w:rsidR="009752D5">
        <w:rPr>
          <w:rFonts w:ascii="Verdana" w:hAnsi="Verdana" w:cs="Arial"/>
          <w:sz w:val="20"/>
          <w:szCs w:val="20"/>
        </w:rPr>
        <w:t>On</w:t>
      </w:r>
      <w:proofErr w:type="gramEnd"/>
      <w:r w:rsidR="009752D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752D5">
        <w:rPr>
          <w:rFonts w:ascii="Verdana" w:hAnsi="Verdana" w:cs="Arial"/>
          <w:sz w:val="20"/>
          <w:szCs w:val="20"/>
        </w:rPr>
        <w:t>Demad</w:t>
      </w:r>
      <w:proofErr w:type="spellEnd"/>
    </w:p>
    <w:p w14:paraId="54FD4817" w14:textId="77777777" w:rsidR="00B602AD" w:rsidRPr="005C32E9" w:rsidRDefault="006B0102" w:rsidP="00B602AD">
      <w:pPr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Tenure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="00AB11D0">
        <w:rPr>
          <w:rFonts w:ascii="Verdana" w:hAnsi="Verdana"/>
          <w:color w:val="000000"/>
          <w:sz w:val="20"/>
          <w:szCs w:val="20"/>
        </w:rPr>
        <w:t>July 2018 to April</w:t>
      </w:r>
      <w:r w:rsidR="00D91E2C">
        <w:rPr>
          <w:rFonts w:ascii="Verdana" w:hAnsi="Verdana"/>
          <w:color w:val="000000"/>
          <w:sz w:val="20"/>
          <w:szCs w:val="20"/>
        </w:rPr>
        <w:t xml:space="preserve"> 2019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3C37758" w14:textId="77777777" w:rsidR="00B602AD" w:rsidRPr="005C32E9" w:rsidRDefault="006B0102" w:rsidP="00B602A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Role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="001F28A4">
        <w:rPr>
          <w:rFonts w:ascii="Verdana" w:hAnsi="Verdana" w:cs="Arial"/>
          <w:sz w:val="20"/>
          <w:szCs w:val="20"/>
        </w:rPr>
        <w:t>Admin/</w:t>
      </w:r>
      <w:r>
        <w:rPr>
          <w:rFonts w:ascii="Verdana" w:hAnsi="Verdana" w:cs="Arial"/>
          <w:sz w:val="20"/>
          <w:szCs w:val="20"/>
        </w:rPr>
        <w:t>Developer</w:t>
      </w:r>
    </w:p>
    <w:p w14:paraId="4CC62E67" w14:textId="77777777" w:rsidR="00B602AD" w:rsidRPr="005C32E9" w:rsidRDefault="006B0102" w:rsidP="00B602AD">
      <w:pPr>
        <w:spacing w:line="240" w:lineRule="auto"/>
        <w:ind w:left="2880" w:hanging="2880"/>
        <w:jc w:val="both"/>
        <w:rPr>
          <w:rFonts w:ascii="Verdana" w:hAnsi="Verdana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Environment</w:t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Salesforce.com, Force.com IDE, Service Cloud, Apex</w:t>
      </w:r>
    </w:p>
    <w:p w14:paraId="69EF118A" w14:textId="77777777" w:rsidR="00B602AD" w:rsidRDefault="006B0102" w:rsidP="00B602AD">
      <w:pPr>
        <w:spacing w:line="240" w:lineRule="auto"/>
        <w:ind w:left="2880" w:firstLine="720"/>
        <w:jc w:val="both"/>
        <w:rPr>
          <w:rFonts w:ascii="Verdana" w:hAnsi="Verdana" w:cs="Arial"/>
          <w:sz w:val="20"/>
          <w:szCs w:val="20"/>
        </w:rPr>
      </w:pPr>
      <w:r w:rsidRPr="00B602AD">
        <w:rPr>
          <w:rFonts w:ascii="Verdana" w:hAnsi="Verdana" w:cs="Arial"/>
          <w:sz w:val="20"/>
          <w:szCs w:val="20"/>
        </w:rPr>
        <w:t>Visual Force, Html, JavaScript, Triggers</w:t>
      </w:r>
    </w:p>
    <w:p w14:paraId="1380B919" w14:textId="77777777" w:rsidR="00B602AD" w:rsidRPr="005C32E9" w:rsidRDefault="006B0102" w:rsidP="00B602A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Description</w:t>
      </w:r>
    </w:p>
    <w:p w14:paraId="4C499F04" w14:textId="77777777" w:rsidR="00B602AD" w:rsidRDefault="006B0102" w:rsidP="00495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602AD">
        <w:rPr>
          <w:rFonts w:ascii="Verdana" w:hAnsi="Verdana" w:cs="Arial"/>
          <w:sz w:val="20"/>
          <w:szCs w:val="20"/>
        </w:rPr>
        <w:t>Br</w:t>
      </w:r>
      <w:r w:rsidR="002348BD">
        <w:rPr>
          <w:rFonts w:ascii="Verdana" w:hAnsi="Verdana" w:cs="Arial"/>
          <w:sz w:val="20"/>
          <w:szCs w:val="20"/>
        </w:rPr>
        <w:t xml:space="preserve">ightView users </w:t>
      </w:r>
      <w:r w:rsidRPr="00B602AD">
        <w:rPr>
          <w:rFonts w:ascii="Verdana" w:hAnsi="Verdana" w:cs="Arial"/>
          <w:sz w:val="20"/>
          <w:szCs w:val="20"/>
        </w:rPr>
        <w:t>to track Opportuni</w:t>
      </w:r>
      <w:r>
        <w:rPr>
          <w:rFonts w:ascii="Verdana" w:hAnsi="Verdana" w:cs="Arial"/>
          <w:sz w:val="20"/>
          <w:szCs w:val="20"/>
        </w:rPr>
        <w:t xml:space="preserve">ties for new sales to customers </w:t>
      </w:r>
      <w:proofErr w:type="gramStart"/>
      <w:r w:rsidRPr="00B602AD">
        <w:rPr>
          <w:rFonts w:ascii="Verdana" w:hAnsi="Verdana" w:cs="Arial"/>
          <w:sz w:val="20"/>
          <w:szCs w:val="20"/>
        </w:rPr>
        <w:t>with</w:t>
      </w:r>
      <w:r>
        <w:rPr>
          <w:rFonts w:ascii="Verdana" w:hAnsi="Verdana" w:cs="Arial"/>
          <w:sz w:val="20"/>
          <w:szCs w:val="20"/>
        </w:rPr>
        <w:t xml:space="preserve"> </w:t>
      </w:r>
      <w:r w:rsidRPr="00B602AD">
        <w:rPr>
          <w:rFonts w:ascii="Verdana" w:hAnsi="Verdana" w:cs="Arial"/>
          <w:sz w:val="20"/>
          <w:szCs w:val="20"/>
        </w:rPr>
        <w:t>in</w:t>
      </w:r>
      <w:proofErr w:type="gramEnd"/>
      <w:r w:rsidRPr="00B602AD">
        <w:rPr>
          <w:rFonts w:ascii="Verdana" w:hAnsi="Verdana" w:cs="Arial"/>
          <w:sz w:val="20"/>
          <w:szCs w:val="20"/>
        </w:rPr>
        <w:t xml:space="preserve"> Salesforc</w:t>
      </w:r>
      <w:r>
        <w:rPr>
          <w:rFonts w:ascii="Verdana" w:hAnsi="Verdana" w:cs="Arial"/>
          <w:sz w:val="20"/>
          <w:szCs w:val="20"/>
        </w:rPr>
        <w:t xml:space="preserve">e. </w:t>
      </w:r>
      <w:r w:rsidR="001B3E8E">
        <w:rPr>
          <w:rFonts w:ascii="Verdana" w:hAnsi="Verdana" w:cs="Arial"/>
          <w:sz w:val="20"/>
          <w:szCs w:val="20"/>
        </w:rPr>
        <w:t xml:space="preserve">Business </w:t>
      </w:r>
      <w:r>
        <w:rPr>
          <w:rFonts w:ascii="Verdana" w:hAnsi="Verdana" w:cs="Arial"/>
          <w:sz w:val="20"/>
          <w:szCs w:val="20"/>
        </w:rPr>
        <w:t>De</w:t>
      </w:r>
      <w:r w:rsidR="002348BD">
        <w:rPr>
          <w:rFonts w:ascii="Verdana" w:hAnsi="Verdana" w:cs="Arial"/>
          <w:sz w:val="20"/>
          <w:szCs w:val="20"/>
        </w:rPr>
        <w:t xml:space="preserve">velopers </w:t>
      </w:r>
      <w:r w:rsidRPr="00B602AD">
        <w:rPr>
          <w:rFonts w:ascii="Verdana" w:hAnsi="Verdana" w:cs="Arial"/>
          <w:sz w:val="20"/>
          <w:szCs w:val="20"/>
        </w:rPr>
        <w:t>work with Acc</w:t>
      </w:r>
      <w:r w:rsidR="001B3E8E">
        <w:rPr>
          <w:rFonts w:ascii="Verdana" w:hAnsi="Verdana" w:cs="Arial"/>
          <w:sz w:val="20"/>
          <w:szCs w:val="20"/>
        </w:rPr>
        <w:t xml:space="preserve">ount </w:t>
      </w:r>
      <w:proofErr w:type="spellStart"/>
      <w:proofErr w:type="gramStart"/>
      <w:r w:rsidR="001B3E8E">
        <w:rPr>
          <w:rFonts w:ascii="Verdana" w:hAnsi="Verdana" w:cs="Arial"/>
          <w:sz w:val="20"/>
          <w:szCs w:val="20"/>
        </w:rPr>
        <w:t>Mana</w:t>
      </w:r>
      <w:r w:rsidR="00E14190">
        <w:rPr>
          <w:rFonts w:ascii="Verdana" w:hAnsi="Verdana" w:cs="Arial"/>
          <w:sz w:val="20"/>
          <w:szCs w:val="20"/>
        </w:rPr>
        <w:t>gers,Branch</w:t>
      </w:r>
      <w:proofErr w:type="spellEnd"/>
      <w:proofErr w:type="gramEnd"/>
      <w:r w:rsidR="00E14190">
        <w:rPr>
          <w:rFonts w:ascii="Verdana" w:hAnsi="Verdana" w:cs="Arial"/>
          <w:sz w:val="20"/>
          <w:szCs w:val="20"/>
        </w:rPr>
        <w:t xml:space="preserve"> Managers involved i</w:t>
      </w:r>
      <w:r w:rsidRPr="00B602AD">
        <w:rPr>
          <w:rFonts w:ascii="Verdana" w:hAnsi="Verdana" w:cs="Arial"/>
          <w:sz w:val="20"/>
          <w:szCs w:val="20"/>
        </w:rPr>
        <w:t>n a new sale to a customer</w:t>
      </w:r>
      <w:r>
        <w:rPr>
          <w:rFonts w:ascii="Verdana" w:hAnsi="Verdana" w:cs="Arial"/>
          <w:sz w:val="20"/>
          <w:szCs w:val="20"/>
        </w:rPr>
        <w:t>.</w:t>
      </w:r>
      <w:r w:rsidRPr="00B602AD">
        <w:rPr>
          <w:rFonts w:ascii="Verdana" w:hAnsi="Verdana" w:cs="Arial"/>
          <w:sz w:val="20"/>
          <w:szCs w:val="20"/>
        </w:rPr>
        <w:t xml:space="preserve"> Renewals will be tracked</w:t>
      </w:r>
      <w:r w:rsidR="00FB636D">
        <w:rPr>
          <w:rFonts w:ascii="Verdana" w:hAnsi="Verdana" w:cs="Arial"/>
          <w:sz w:val="20"/>
          <w:szCs w:val="20"/>
        </w:rPr>
        <w:t xml:space="preserve"> via an Opportunity record type</w:t>
      </w:r>
      <w:r w:rsidR="00E02FF2">
        <w:rPr>
          <w:rFonts w:ascii="Verdana" w:hAnsi="Verdana" w:cs="Arial"/>
          <w:sz w:val="20"/>
          <w:szCs w:val="20"/>
        </w:rPr>
        <w:t>.</w:t>
      </w:r>
      <w:r w:rsidR="001B3E8E">
        <w:rPr>
          <w:rFonts w:ascii="Verdana" w:hAnsi="Verdana" w:cs="Arial"/>
          <w:sz w:val="20"/>
          <w:szCs w:val="20"/>
        </w:rPr>
        <w:t xml:space="preserve"> </w:t>
      </w:r>
      <w:r w:rsidRPr="00B602AD">
        <w:rPr>
          <w:rFonts w:ascii="Verdana" w:hAnsi="Verdana" w:cs="Arial"/>
          <w:sz w:val="20"/>
          <w:szCs w:val="20"/>
        </w:rPr>
        <w:t xml:space="preserve">the </w:t>
      </w:r>
      <w:r w:rsidRPr="00B602AD">
        <w:rPr>
          <w:rFonts w:ascii="Verdana" w:hAnsi="Verdana" w:cs="Arial"/>
          <w:sz w:val="20"/>
          <w:szCs w:val="20"/>
        </w:rPr>
        <w:t>estimate document should be uploaded and attached to the Quote record.</w:t>
      </w:r>
      <w:r w:rsidR="00FB636D">
        <w:rPr>
          <w:rFonts w:ascii="Verdana" w:hAnsi="Verdana" w:cs="Arial"/>
          <w:sz w:val="20"/>
          <w:szCs w:val="20"/>
        </w:rPr>
        <w:t xml:space="preserve"> </w:t>
      </w:r>
      <w:r w:rsidRPr="00B602AD">
        <w:rPr>
          <w:rFonts w:ascii="Verdana" w:hAnsi="Verdana" w:cs="Arial"/>
          <w:sz w:val="20"/>
          <w:szCs w:val="20"/>
        </w:rPr>
        <w:t>B</w:t>
      </w:r>
      <w:r w:rsidR="002348BD">
        <w:rPr>
          <w:rFonts w:ascii="Verdana" w:hAnsi="Verdana" w:cs="Arial"/>
          <w:sz w:val="20"/>
          <w:szCs w:val="20"/>
        </w:rPr>
        <w:t>rightView users</w:t>
      </w:r>
      <w:r w:rsidRPr="00B602AD">
        <w:rPr>
          <w:rFonts w:ascii="Verdana" w:hAnsi="Verdana" w:cs="Arial"/>
          <w:sz w:val="20"/>
          <w:szCs w:val="20"/>
        </w:rPr>
        <w:t xml:space="preserve"> to see the details of contracts related to their customers</w:t>
      </w:r>
    </w:p>
    <w:p w14:paraId="3F66395D" w14:textId="77777777" w:rsidR="00FB636D" w:rsidRDefault="006B0102" w:rsidP="00FB636D">
      <w:pPr>
        <w:tabs>
          <w:tab w:val="left" w:pos="6045"/>
        </w:tabs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Responsibilities:</w:t>
      </w:r>
    </w:p>
    <w:p w14:paraId="4FB3879D" w14:textId="77777777" w:rsidR="009425F3" w:rsidRPr="00154DE6" w:rsidRDefault="006B0102" w:rsidP="009425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154DE6">
        <w:rPr>
          <w:rFonts w:ascii="Verdana" w:hAnsi="Verdana" w:cs="Arial"/>
          <w:sz w:val="20"/>
          <w:lang w:eastAsia="ar-SA"/>
        </w:rPr>
        <w:t>Attending daily quick of Meeting’s and Understanding the Requirement.</w:t>
      </w:r>
    </w:p>
    <w:p w14:paraId="35668247" w14:textId="77777777" w:rsidR="003B2172" w:rsidRPr="003B2172" w:rsidRDefault="006B0102" w:rsidP="003B21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154DE6">
        <w:rPr>
          <w:rFonts w:ascii="Verdana" w:hAnsi="Verdana" w:cs="Arial"/>
          <w:sz w:val="20"/>
          <w:lang w:eastAsia="ar-SA"/>
        </w:rPr>
        <w:t>Involved in</w:t>
      </w:r>
      <w:r w:rsidR="00D23DEE">
        <w:rPr>
          <w:rFonts w:ascii="Verdana" w:hAnsi="Verdana" w:cs="Arial"/>
          <w:sz w:val="20"/>
          <w:lang w:eastAsia="ar-SA"/>
        </w:rPr>
        <w:t xml:space="preserve"> </w:t>
      </w:r>
      <w:r w:rsidRPr="00D23DEE">
        <w:rPr>
          <w:rFonts w:ascii="Verdana" w:hAnsi="Verdana" w:cs="Arial"/>
          <w:sz w:val="20"/>
          <w:lang w:eastAsia="ar-SA"/>
        </w:rPr>
        <w:t>administr</w:t>
      </w:r>
      <w:r w:rsidRPr="00D23DEE">
        <w:rPr>
          <w:rFonts w:ascii="Verdana" w:hAnsi="Verdana" w:cs="Arial"/>
          <w:sz w:val="20"/>
          <w:lang w:eastAsia="ar-SA"/>
        </w:rPr>
        <w:t xml:space="preserve">ative tasks such as User management, creating Profiles, </w:t>
      </w:r>
      <w:proofErr w:type="spellStart"/>
      <w:proofErr w:type="gramStart"/>
      <w:r w:rsidR="00D23DEE">
        <w:rPr>
          <w:rFonts w:ascii="Verdana" w:hAnsi="Verdana" w:cs="Arial"/>
          <w:sz w:val="20"/>
          <w:lang w:eastAsia="ar-SA"/>
        </w:rPr>
        <w:t>Roles,</w:t>
      </w:r>
      <w:r w:rsidR="00D23DEE" w:rsidRPr="00D23DEE">
        <w:rPr>
          <w:rFonts w:ascii="Verdana" w:hAnsi="Verdana" w:cs="Arial"/>
          <w:sz w:val="20"/>
          <w:lang w:eastAsia="ar-SA"/>
        </w:rPr>
        <w:t>Permission</w:t>
      </w:r>
      <w:r w:rsidRPr="00D23DEE">
        <w:rPr>
          <w:rFonts w:ascii="Verdana" w:hAnsi="Verdana" w:cs="Arial"/>
          <w:sz w:val="20"/>
          <w:lang w:eastAsia="ar-SA"/>
        </w:rPr>
        <w:t>Sets</w:t>
      </w:r>
      <w:proofErr w:type="gramEnd"/>
      <w:r w:rsidR="00D23DEE" w:rsidRPr="00D23DEE">
        <w:rPr>
          <w:rFonts w:ascii="Verdana" w:hAnsi="Verdana" w:cs="Arial"/>
          <w:sz w:val="20"/>
          <w:lang w:eastAsia="ar-SA"/>
        </w:rPr>
        <w:t>,</w:t>
      </w:r>
      <w:r w:rsidRPr="00D23DEE">
        <w:rPr>
          <w:rFonts w:ascii="Verdana" w:hAnsi="Verdana" w:cs="Arial"/>
          <w:sz w:val="20"/>
          <w:lang w:eastAsia="ar-SA"/>
        </w:rPr>
        <w:t>Workflow</w:t>
      </w:r>
      <w:r w:rsidR="00D23DEE">
        <w:rPr>
          <w:rFonts w:ascii="Verdana" w:hAnsi="Verdana" w:cs="Arial"/>
          <w:sz w:val="20"/>
          <w:lang w:eastAsia="ar-SA"/>
        </w:rPr>
        <w:t>s</w:t>
      </w:r>
      <w:r w:rsidR="00D23DEE" w:rsidRPr="00D23DEE">
        <w:rPr>
          <w:rFonts w:ascii="Verdana" w:hAnsi="Verdana" w:cs="Arial"/>
          <w:sz w:val="20"/>
          <w:lang w:eastAsia="ar-SA"/>
        </w:rPr>
        <w:t>,</w:t>
      </w:r>
      <w:r w:rsidRPr="00D23DEE">
        <w:rPr>
          <w:rFonts w:ascii="Verdana" w:hAnsi="Verdana" w:cs="Arial"/>
          <w:sz w:val="20"/>
          <w:lang w:eastAsia="ar-SA"/>
        </w:rPr>
        <w:t>Task</w:t>
      </w:r>
      <w:r w:rsidR="00D23DEE" w:rsidRPr="00D23DEE">
        <w:rPr>
          <w:rFonts w:ascii="Verdana" w:hAnsi="Verdana" w:cs="Arial"/>
          <w:sz w:val="20"/>
          <w:lang w:eastAsia="ar-SA"/>
        </w:rPr>
        <w:t>s,</w:t>
      </w:r>
      <w:r w:rsidRPr="00D23DEE">
        <w:rPr>
          <w:rFonts w:ascii="Verdana" w:hAnsi="Verdana" w:cs="Arial"/>
          <w:sz w:val="20"/>
          <w:lang w:eastAsia="ar-SA"/>
        </w:rPr>
        <w:t>Events</w:t>
      </w:r>
      <w:r w:rsidR="00D23DEE" w:rsidRPr="00D23DEE">
        <w:rPr>
          <w:rFonts w:ascii="Verdana" w:hAnsi="Verdana" w:cs="Arial"/>
          <w:sz w:val="20"/>
          <w:lang w:eastAsia="ar-SA"/>
        </w:rPr>
        <w:t>,</w:t>
      </w:r>
      <w:r w:rsidRPr="00D23DEE">
        <w:rPr>
          <w:rFonts w:ascii="Verdana" w:hAnsi="Verdana" w:cs="Arial"/>
          <w:sz w:val="20"/>
          <w:lang w:eastAsia="ar-SA"/>
        </w:rPr>
        <w:t>templates</w:t>
      </w:r>
      <w:r w:rsidR="00D23DEE" w:rsidRPr="00D23DEE">
        <w:rPr>
          <w:rFonts w:ascii="Verdana" w:hAnsi="Verdana" w:cs="Arial"/>
          <w:sz w:val="20"/>
          <w:lang w:eastAsia="ar-SA"/>
        </w:rPr>
        <w:t>,</w:t>
      </w:r>
      <w:r w:rsidRPr="00D23DEE">
        <w:rPr>
          <w:rFonts w:ascii="Verdana" w:hAnsi="Verdana" w:cs="Arial"/>
          <w:sz w:val="20"/>
          <w:lang w:eastAsia="ar-SA"/>
        </w:rPr>
        <w:t>Reports</w:t>
      </w:r>
      <w:proofErr w:type="spellEnd"/>
      <w:r w:rsidRPr="00D23DEE">
        <w:rPr>
          <w:rFonts w:ascii="Verdana" w:hAnsi="Verdana" w:cs="Arial"/>
          <w:sz w:val="20"/>
          <w:lang w:eastAsia="ar-SA"/>
        </w:rPr>
        <w:t xml:space="preserve"> and Dashboard</w:t>
      </w:r>
    </w:p>
    <w:p w14:paraId="38A0BB61" w14:textId="77777777" w:rsidR="003B2172" w:rsidRDefault="006B0102" w:rsidP="003B21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Involved in creating</w:t>
      </w:r>
      <w:r w:rsidR="009B53AF" w:rsidRPr="00154DE6">
        <w:rPr>
          <w:rFonts w:ascii="Verdana" w:hAnsi="Verdana" w:cs="Arial"/>
          <w:sz w:val="20"/>
          <w:lang w:eastAsia="ar-SA"/>
        </w:rPr>
        <w:t xml:space="preserve"> Page layouts, Record Types, Formula Fields, Rollup Summary fields, relationships, Validatio</w:t>
      </w:r>
      <w:r>
        <w:rPr>
          <w:rFonts w:ascii="Verdana" w:hAnsi="Verdana" w:cs="Arial"/>
          <w:sz w:val="20"/>
          <w:lang w:eastAsia="ar-SA"/>
        </w:rPr>
        <w:t>n Rules, Workflows and Approval Process</w:t>
      </w:r>
      <w:r w:rsidR="009B53AF" w:rsidRPr="00154DE6">
        <w:rPr>
          <w:rFonts w:ascii="Verdana" w:hAnsi="Verdana" w:cs="Arial"/>
          <w:sz w:val="20"/>
          <w:lang w:eastAsia="ar-SA"/>
        </w:rPr>
        <w:t>.</w:t>
      </w:r>
    </w:p>
    <w:p w14:paraId="09414D10" w14:textId="77777777" w:rsidR="003B2172" w:rsidRPr="003B2172" w:rsidRDefault="006B0102" w:rsidP="003B21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3B2172">
        <w:rPr>
          <w:rFonts w:ascii="Calibri" w:hAnsi="Calibri" w:cs="Calibri"/>
          <w:sz w:val="22"/>
          <w:szCs w:val="22"/>
        </w:rPr>
        <w:t xml:space="preserve">Implemented Apex Classes, Apex Triggers and </w:t>
      </w:r>
      <w:proofErr w:type="spellStart"/>
      <w:r w:rsidRPr="003B2172">
        <w:rPr>
          <w:rFonts w:ascii="Calibri" w:hAnsi="Calibri" w:cs="Calibri"/>
          <w:sz w:val="22"/>
          <w:szCs w:val="22"/>
        </w:rPr>
        <w:t>VisualForce</w:t>
      </w:r>
      <w:proofErr w:type="spellEnd"/>
      <w:r w:rsidRPr="003B2172">
        <w:rPr>
          <w:rFonts w:ascii="Calibri" w:hAnsi="Calibri" w:cs="Calibri"/>
          <w:sz w:val="22"/>
          <w:szCs w:val="22"/>
        </w:rPr>
        <w:t xml:space="preserve"> Pages for application.</w:t>
      </w:r>
    </w:p>
    <w:p w14:paraId="2936039B" w14:textId="77777777" w:rsidR="002348BD" w:rsidRPr="003B2172" w:rsidRDefault="006B0102" w:rsidP="003B217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154DE6">
        <w:rPr>
          <w:rFonts w:ascii="Verdana" w:hAnsi="Verdana" w:cs="Arial"/>
          <w:sz w:val="20"/>
          <w:lang w:eastAsia="ar-SA"/>
        </w:rPr>
        <w:t>Involved in importing data with Import Wizar</w:t>
      </w:r>
      <w:r w:rsidRPr="00154DE6">
        <w:rPr>
          <w:rFonts w:ascii="Verdana" w:hAnsi="Verdana" w:cs="Arial"/>
          <w:sz w:val="20"/>
          <w:lang w:eastAsia="ar-SA"/>
        </w:rPr>
        <w:t>d</w:t>
      </w:r>
      <w:r>
        <w:rPr>
          <w:rFonts w:ascii="Verdana" w:hAnsi="Verdana" w:cs="Arial"/>
          <w:sz w:val="20"/>
          <w:lang w:eastAsia="ar-SA"/>
        </w:rPr>
        <w:t xml:space="preserve"> and Apex Data Loader mechanism</w:t>
      </w:r>
    </w:p>
    <w:p w14:paraId="18350BE8" w14:textId="77777777" w:rsidR="00ED3AE9" w:rsidRPr="00222F00" w:rsidRDefault="006B0102" w:rsidP="00ED3AE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222F00">
        <w:rPr>
          <w:rFonts w:ascii="Verdana" w:hAnsi="Verdana" w:cs="Arial"/>
          <w:sz w:val="20"/>
          <w:lang w:eastAsia="ar-SA"/>
        </w:rPr>
        <w:t>Involved in writing Test Cases for Classes and Triggers.</w:t>
      </w:r>
    </w:p>
    <w:p w14:paraId="46167868" w14:textId="77777777" w:rsidR="00495FA6" w:rsidRDefault="006B0102" w:rsidP="00495FA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9337F1">
        <w:rPr>
          <w:rFonts w:ascii="Verdana" w:hAnsi="Verdana" w:cs="Arial"/>
          <w:sz w:val="20"/>
          <w:lang w:eastAsia="ar-SA"/>
        </w:rPr>
        <w:t>Good hands on Scheduler class and Batch Apex.</w:t>
      </w:r>
    </w:p>
    <w:p w14:paraId="6715FF4D" w14:textId="77777777" w:rsidR="00654A07" w:rsidRPr="00580FFB" w:rsidRDefault="006B0102" w:rsidP="00654A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580FFB">
        <w:rPr>
          <w:rFonts w:ascii="Verdana" w:hAnsi="Verdana" w:cs="Arial"/>
          <w:sz w:val="20"/>
          <w:lang w:eastAsia="ar-SA"/>
        </w:rPr>
        <w:t>Used data migration tools such as Apex Data Loader and Import Wizard.</w:t>
      </w:r>
    </w:p>
    <w:p w14:paraId="51F01ECA" w14:textId="77777777" w:rsidR="00654A07" w:rsidRDefault="006B0102" w:rsidP="00654A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 xml:space="preserve">Worked on Data Management, Creating Reports and </w:t>
      </w:r>
      <w:r w:rsidRPr="0072613B">
        <w:rPr>
          <w:rFonts w:ascii="Verdana" w:hAnsi="Verdana" w:cs="Arial"/>
          <w:sz w:val="20"/>
          <w:lang w:eastAsia="ar-SA"/>
        </w:rPr>
        <w:t>Dashboards</w:t>
      </w:r>
    </w:p>
    <w:p w14:paraId="03DA01DB" w14:textId="77777777" w:rsidR="00A41E3B" w:rsidRDefault="006B0102" w:rsidP="00A41E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222F00">
        <w:rPr>
          <w:rFonts w:ascii="Verdana" w:hAnsi="Verdana" w:cs="Arial"/>
          <w:sz w:val="20"/>
          <w:lang w:eastAsia="ar-SA"/>
        </w:rPr>
        <w:t>Involved in writing Test Cases for Classes and Triggers.</w:t>
      </w:r>
    </w:p>
    <w:p w14:paraId="5D85D332" w14:textId="77777777" w:rsidR="00A41E3B" w:rsidRPr="00222F00" w:rsidRDefault="006B0102" w:rsidP="00A41E3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>Writing code for database related operations such as SOQL, SOSL</w:t>
      </w:r>
      <w:r w:rsidRPr="00222F00">
        <w:rPr>
          <w:rFonts w:ascii="Verdana" w:hAnsi="Verdana" w:cs="Arial"/>
          <w:sz w:val="20"/>
          <w:lang w:eastAsia="ar-SA"/>
        </w:rPr>
        <w:t>.</w:t>
      </w:r>
    </w:p>
    <w:p w14:paraId="72041E8C" w14:textId="77777777" w:rsidR="00A41E3B" w:rsidRPr="007C4171" w:rsidRDefault="00A41E3B" w:rsidP="00A41E3B">
      <w:pPr>
        <w:pStyle w:val="ListParagraph"/>
        <w:spacing w:line="360" w:lineRule="auto"/>
        <w:jc w:val="both"/>
        <w:rPr>
          <w:rFonts w:ascii="Verdana" w:hAnsi="Verdana" w:cs="Arial"/>
          <w:sz w:val="20"/>
          <w:lang w:eastAsia="ar-SA"/>
        </w:rPr>
      </w:pPr>
    </w:p>
    <w:p w14:paraId="2314C497" w14:textId="77777777" w:rsidR="003B2172" w:rsidRDefault="003B2172" w:rsidP="001B3E8E">
      <w:pPr>
        <w:jc w:val="both"/>
        <w:rPr>
          <w:rFonts w:ascii="Verdana" w:hAnsi="Verdana"/>
          <w:b/>
          <w:color w:val="000000"/>
          <w:sz w:val="20"/>
        </w:rPr>
      </w:pPr>
    </w:p>
    <w:p w14:paraId="6EC6A5B3" w14:textId="77777777" w:rsidR="00E114E1" w:rsidRDefault="00E114E1" w:rsidP="001B3E8E">
      <w:pPr>
        <w:jc w:val="both"/>
        <w:rPr>
          <w:rFonts w:ascii="Verdana" w:hAnsi="Verdana"/>
          <w:b/>
          <w:color w:val="000000"/>
          <w:sz w:val="20"/>
        </w:rPr>
      </w:pPr>
    </w:p>
    <w:p w14:paraId="55CFC3DB" w14:textId="77777777" w:rsidR="00E114E1" w:rsidRDefault="00E114E1" w:rsidP="001B3E8E">
      <w:pPr>
        <w:jc w:val="both"/>
        <w:rPr>
          <w:rFonts w:ascii="Verdana" w:hAnsi="Verdana"/>
          <w:b/>
          <w:color w:val="000000"/>
          <w:sz w:val="20"/>
        </w:rPr>
      </w:pPr>
    </w:p>
    <w:p w14:paraId="1E997DE7" w14:textId="77777777" w:rsidR="00E114E1" w:rsidRDefault="00E114E1" w:rsidP="001B3E8E">
      <w:pPr>
        <w:jc w:val="both"/>
        <w:rPr>
          <w:rFonts w:ascii="Verdana" w:hAnsi="Verdana"/>
          <w:b/>
          <w:color w:val="000000"/>
          <w:sz w:val="20"/>
        </w:rPr>
      </w:pPr>
    </w:p>
    <w:p w14:paraId="017FDC7D" w14:textId="77777777" w:rsidR="001B3E8E" w:rsidRPr="001B3E8E" w:rsidRDefault="006B0102" w:rsidP="001B3E8E">
      <w:pPr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lastRenderedPageBreak/>
        <w:t>Project #3</w:t>
      </w:r>
      <w:r w:rsidRPr="001B3E8E">
        <w:rPr>
          <w:rFonts w:ascii="Verdana" w:hAnsi="Verdana"/>
          <w:b/>
          <w:color w:val="000000"/>
          <w:sz w:val="20"/>
        </w:rPr>
        <w:t>:</w:t>
      </w:r>
    </w:p>
    <w:p w14:paraId="213A6B86" w14:textId="77777777" w:rsidR="001B3E8E" w:rsidRDefault="001B3E8E" w:rsidP="00495FA6">
      <w:pPr>
        <w:suppressAutoHyphens w:val="0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14:paraId="593BAB6D" w14:textId="77777777" w:rsidR="00F01467" w:rsidRPr="00495FA6" w:rsidRDefault="006B0102" w:rsidP="00495FA6">
      <w:pPr>
        <w:suppressAutoHyphens w:val="0"/>
        <w:contextualSpacing/>
        <w:jc w:val="both"/>
      </w:pPr>
      <w:r w:rsidRPr="00495FA6">
        <w:rPr>
          <w:rFonts w:ascii="Verdana" w:hAnsi="Verdana" w:cs="Arial"/>
          <w:b/>
          <w:sz w:val="20"/>
          <w:szCs w:val="20"/>
        </w:rPr>
        <w:t xml:space="preserve">Project </w:t>
      </w:r>
      <w:r w:rsidRPr="00495FA6">
        <w:rPr>
          <w:rFonts w:ascii="Verdana" w:hAnsi="Verdana" w:cs="Arial"/>
          <w:b/>
          <w:sz w:val="20"/>
          <w:szCs w:val="20"/>
        </w:rPr>
        <w:tab/>
      </w:r>
      <w:r w:rsidRPr="00495FA6">
        <w:rPr>
          <w:rFonts w:ascii="Verdana" w:hAnsi="Verdana" w:cs="Arial"/>
          <w:b/>
          <w:sz w:val="20"/>
          <w:szCs w:val="20"/>
        </w:rPr>
        <w:tab/>
      </w:r>
      <w:r w:rsidRPr="00495FA6">
        <w:rPr>
          <w:rFonts w:ascii="Verdana" w:hAnsi="Verdana" w:cs="Arial"/>
          <w:b/>
          <w:sz w:val="20"/>
          <w:szCs w:val="20"/>
        </w:rPr>
        <w:tab/>
        <w:t>:</w:t>
      </w:r>
      <w:r w:rsidRPr="00495FA6">
        <w:rPr>
          <w:rFonts w:ascii="Verdana" w:hAnsi="Verdana" w:cs="Arial"/>
          <w:b/>
          <w:sz w:val="20"/>
          <w:szCs w:val="20"/>
        </w:rPr>
        <w:tab/>
        <w:t>Product Complaints and Customer Service.</w:t>
      </w:r>
    </w:p>
    <w:p w14:paraId="612C5F55" w14:textId="77777777" w:rsidR="00F01467" w:rsidRPr="005C32E9" w:rsidRDefault="006B0102" w:rsidP="00F01467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Client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Nikon</w:t>
      </w:r>
    </w:p>
    <w:p w14:paraId="7E52233B" w14:textId="77777777" w:rsidR="00F01467" w:rsidRPr="005C32E9" w:rsidRDefault="006B0102" w:rsidP="00F01467">
      <w:pPr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Tenure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="00B97A55">
        <w:rPr>
          <w:rFonts w:ascii="Verdana" w:hAnsi="Verdana"/>
          <w:color w:val="000000"/>
          <w:sz w:val="20"/>
          <w:szCs w:val="20"/>
        </w:rPr>
        <w:t>Aug</w:t>
      </w:r>
      <w:r w:rsidR="00FD3F89">
        <w:rPr>
          <w:rFonts w:ascii="Verdana" w:hAnsi="Verdana"/>
          <w:color w:val="000000"/>
          <w:sz w:val="20"/>
          <w:szCs w:val="20"/>
        </w:rPr>
        <w:t xml:space="preserve"> 2017</w:t>
      </w:r>
      <w:r w:rsidR="00E02FF2">
        <w:rPr>
          <w:rFonts w:ascii="Verdana" w:hAnsi="Verdana"/>
          <w:color w:val="000000"/>
          <w:sz w:val="20"/>
          <w:szCs w:val="20"/>
        </w:rPr>
        <w:t xml:space="preserve"> to July 2018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01E8918" w14:textId="77777777" w:rsidR="00F01467" w:rsidRPr="005C32E9" w:rsidRDefault="006B0102" w:rsidP="00F01467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Role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="001F28A4">
        <w:rPr>
          <w:rFonts w:ascii="Verdana" w:hAnsi="Verdana" w:cs="Arial"/>
          <w:sz w:val="20"/>
          <w:szCs w:val="20"/>
        </w:rPr>
        <w:t>Admin</w:t>
      </w:r>
    </w:p>
    <w:p w14:paraId="1E7E1E89" w14:textId="77777777" w:rsidR="00F01467" w:rsidRPr="005C32E9" w:rsidRDefault="006B0102" w:rsidP="00F01467">
      <w:pPr>
        <w:spacing w:line="240" w:lineRule="auto"/>
        <w:ind w:left="2880" w:hanging="2880"/>
        <w:jc w:val="both"/>
        <w:rPr>
          <w:rFonts w:ascii="Verdana" w:hAnsi="Verdana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Environment</w:t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Salesforce.com, Force.com IDE,</w:t>
      </w:r>
      <w:r w:rsidR="00D278C9">
        <w:rPr>
          <w:rFonts w:ascii="Verdana" w:hAnsi="Verdana"/>
          <w:sz w:val="20"/>
          <w:szCs w:val="20"/>
        </w:rPr>
        <w:t xml:space="preserve"> Service Cloud</w:t>
      </w:r>
      <w:r w:rsidR="009A0A7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Apex</w:t>
      </w:r>
    </w:p>
    <w:p w14:paraId="676625D0" w14:textId="77777777" w:rsidR="00F01467" w:rsidRPr="005C32E9" w:rsidRDefault="006B0102" w:rsidP="00F01467">
      <w:pPr>
        <w:spacing w:line="240" w:lineRule="auto"/>
        <w:ind w:left="2880" w:firstLine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Visual</w:t>
      </w:r>
      <w:r w:rsidR="00634A67">
        <w:rPr>
          <w:rFonts w:ascii="Verdana" w:hAnsi="Verdana"/>
          <w:sz w:val="20"/>
          <w:szCs w:val="20"/>
        </w:rPr>
        <w:t xml:space="preserve"> Force,</w:t>
      </w:r>
      <w:r w:rsidRPr="005C32E9">
        <w:rPr>
          <w:rFonts w:ascii="Verdana" w:hAnsi="Verdana"/>
          <w:sz w:val="20"/>
          <w:szCs w:val="20"/>
        </w:rPr>
        <w:t xml:space="preserve"> Html, JavaScript, Triggers</w:t>
      </w:r>
    </w:p>
    <w:p w14:paraId="54C597AB" w14:textId="77777777" w:rsidR="00F01467" w:rsidRPr="005C32E9" w:rsidRDefault="006B0102" w:rsidP="00F01467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 xml:space="preserve">Description: </w:t>
      </w:r>
    </w:p>
    <w:p w14:paraId="3B5865AB" w14:textId="77777777" w:rsidR="001B3E8E" w:rsidRDefault="006B0102" w:rsidP="00C6283E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Nikon is having Global market in Optical Instrumentation. Nikon understands it’s Customer’s local and </w:t>
      </w:r>
      <w:r>
        <w:rPr>
          <w:rFonts w:ascii="Verdana" w:hAnsi="Verdana" w:cs="Arial"/>
          <w:sz w:val="20"/>
          <w:szCs w:val="20"/>
        </w:rPr>
        <w:t xml:space="preserve">global needs and attempts to fulfill them through variety of domestic and international services. Sales </w:t>
      </w:r>
      <w:proofErr w:type="gramStart"/>
      <w:r>
        <w:rPr>
          <w:rFonts w:ascii="Verdana" w:hAnsi="Verdana" w:cs="Arial"/>
          <w:sz w:val="20"/>
          <w:szCs w:val="20"/>
        </w:rPr>
        <w:t>forces  Application</w:t>
      </w:r>
      <w:proofErr w:type="gramEnd"/>
      <w:r>
        <w:rPr>
          <w:rFonts w:ascii="Verdana" w:hAnsi="Verdana" w:cs="Arial"/>
          <w:sz w:val="20"/>
          <w:szCs w:val="20"/>
        </w:rPr>
        <w:t xml:space="preserve"> help organizations to improve sales and customers service by enabling users to share and manage all relevant information about custo</w:t>
      </w:r>
      <w:r>
        <w:rPr>
          <w:rFonts w:ascii="Verdana" w:hAnsi="Verdana" w:cs="Arial"/>
          <w:sz w:val="20"/>
          <w:szCs w:val="20"/>
        </w:rPr>
        <w:t>mers and partners the project involves the configuration of sales force application to account Leads, Opportunities, Agreements and Contacts.</w:t>
      </w:r>
    </w:p>
    <w:p w14:paraId="49413633" w14:textId="77777777" w:rsidR="00FB636D" w:rsidRDefault="006B0102" w:rsidP="00C6283E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65C91DA3" w14:textId="77777777" w:rsidR="00F01467" w:rsidRPr="00C6283E" w:rsidRDefault="006B0102" w:rsidP="00C6283E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Responsibilities:</w:t>
      </w:r>
    </w:p>
    <w:p w14:paraId="6F82F19F" w14:textId="77777777" w:rsidR="00AB0323" w:rsidRDefault="006B0102" w:rsidP="00AB032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222F00">
        <w:rPr>
          <w:rFonts w:ascii="Verdana" w:hAnsi="Verdana" w:cs="Arial"/>
          <w:sz w:val="20"/>
          <w:lang w:eastAsia="ar-SA"/>
        </w:rPr>
        <w:t>Attending daily quick of Meeting’s and Understanding the Requirement.</w:t>
      </w:r>
    </w:p>
    <w:p w14:paraId="0D7C40D3" w14:textId="77777777" w:rsidR="00AB0323" w:rsidRPr="00E3477C" w:rsidRDefault="006B0102" w:rsidP="00AB032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 xml:space="preserve">Handling </w:t>
      </w:r>
      <w:r w:rsidRPr="0072613B">
        <w:rPr>
          <w:rFonts w:ascii="Verdana" w:hAnsi="Verdana" w:cs="Arial"/>
          <w:sz w:val="20"/>
          <w:lang w:eastAsia="ar-SA"/>
        </w:rPr>
        <w:t>Validation Rules, Work Flows, and Approval</w:t>
      </w:r>
      <w:r w:rsidR="009F3A85">
        <w:rPr>
          <w:rFonts w:ascii="Verdana" w:hAnsi="Verdana" w:cs="Arial"/>
          <w:sz w:val="20"/>
          <w:lang w:eastAsia="ar-SA"/>
        </w:rPr>
        <w:t xml:space="preserve"> Processes for automated alerts </w:t>
      </w:r>
      <w:proofErr w:type="gramStart"/>
      <w:r w:rsidR="009F3A85">
        <w:rPr>
          <w:rFonts w:ascii="Verdana" w:hAnsi="Verdana" w:cs="Arial"/>
          <w:sz w:val="20"/>
          <w:lang w:eastAsia="ar-SA"/>
        </w:rPr>
        <w:t xml:space="preserve">and </w:t>
      </w:r>
      <w:r w:rsidRPr="0072613B">
        <w:rPr>
          <w:rFonts w:ascii="Verdana" w:hAnsi="Verdana" w:cs="Arial"/>
          <w:sz w:val="20"/>
          <w:lang w:eastAsia="ar-SA"/>
        </w:rPr>
        <w:t xml:space="preserve"> fie</w:t>
      </w:r>
      <w:r w:rsidR="009F3A85">
        <w:rPr>
          <w:rFonts w:ascii="Verdana" w:hAnsi="Verdana" w:cs="Arial"/>
          <w:sz w:val="20"/>
          <w:lang w:eastAsia="ar-SA"/>
        </w:rPr>
        <w:t>ld</w:t>
      </w:r>
      <w:proofErr w:type="gramEnd"/>
      <w:r w:rsidR="009F3A85">
        <w:rPr>
          <w:rFonts w:ascii="Verdana" w:hAnsi="Verdana" w:cs="Arial"/>
          <w:sz w:val="20"/>
          <w:lang w:eastAsia="ar-SA"/>
        </w:rPr>
        <w:t xml:space="preserve"> updates</w:t>
      </w:r>
      <w:r w:rsidRPr="0072613B">
        <w:rPr>
          <w:rFonts w:ascii="Verdana" w:hAnsi="Verdana" w:cs="Arial"/>
          <w:sz w:val="20"/>
          <w:lang w:eastAsia="ar-SA"/>
        </w:rPr>
        <w:t xml:space="preserve"> according to application requirements.</w:t>
      </w:r>
    </w:p>
    <w:p w14:paraId="72CF8D08" w14:textId="77777777" w:rsidR="00E3477C" w:rsidRPr="003B2172" w:rsidRDefault="006B0102" w:rsidP="00E347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>Involved in administrative tasks such as User managemen</w:t>
      </w:r>
      <w:r w:rsidR="009F3A85">
        <w:rPr>
          <w:rFonts w:ascii="Verdana" w:hAnsi="Verdana" w:cs="Arial"/>
          <w:sz w:val="20"/>
          <w:lang w:eastAsia="ar-SA"/>
        </w:rPr>
        <w:t xml:space="preserve">t, creating Profiles, Roles, </w:t>
      </w:r>
      <w:r w:rsidRPr="0072613B">
        <w:rPr>
          <w:rFonts w:ascii="Verdana" w:hAnsi="Verdana" w:cs="Arial"/>
          <w:sz w:val="20"/>
          <w:lang w:eastAsia="ar-SA"/>
        </w:rPr>
        <w:t>Permission Sets</w:t>
      </w:r>
      <w:r w:rsidR="0072613B" w:rsidRPr="0072613B">
        <w:rPr>
          <w:rFonts w:ascii="Verdana" w:hAnsi="Verdana" w:cs="Arial"/>
          <w:sz w:val="20"/>
          <w:lang w:eastAsia="ar-SA"/>
        </w:rPr>
        <w:t xml:space="preserve"> </w:t>
      </w:r>
      <w:proofErr w:type="gramStart"/>
      <w:r w:rsidR="0072613B" w:rsidRPr="0072613B">
        <w:rPr>
          <w:rFonts w:ascii="Verdana" w:hAnsi="Verdana" w:cs="Arial"/>
          <w:sz w:val="20"/>
          <w:lang w:eastAsia="ar-SA"/>
        </w:rPr>
        <w:t xml:space="preserve">and </w:t>
      </w:r>
      <w:r w:rsidRPr="0072613B">
        <w:rPr>
          <w:rFonts w:ascii="Verdana" w:hAnsi="Verdana" w:cs="Arial"/>
          <w:sz w:val="20"/>
          <w:lang w:eastAsia="ar-SA"/>
        </w:rPr>
        <w:t xml:space="preserve"> templates</w:t>
      </w:r>
      <w:proofErr w:type="gramEnd"/>
    </w:p>
    <w:p w14:paraId="1F625675" w14:textId="77777777" w:rsidR="00EE1893" w:rsidRDefault="006B0102" w:rsidP="00EE18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E3477C">
        <w:rPr>
          <w:rFonts w:ascii="Verdana" w:hAnsi="Verdana" w:cs="Arial"/>
          <w:sz w:val="20"/>
          <w:lang w:eastAsia="ar-SA"/>
        </w:rPr>
        <w:t>Implement</w:t>
      </w:r>
      <w:r w:rsidRPr="00E3477C">
        <w:rPr>
          <w:rFonts w:ascii="Verdana" w:hAnsi="Verdana" w:cs="Arial"/>
          <w:sz w:val="20"/>
          <w:lang w:eastAsia="ar-SA"/>
        </w:rPr>
        <w:t>ing security and sharing rules at object, field, and record level for different users at different levels of organization.</w:t>
      </w:r>
    </w:p>
    <w:p w14:paraId="1A9B855F" w14:textId="77777777" w:rsidR="00EE1893" w:rsidRPr="00EE1893" w:rsidRDefault="006B0102" w:rsidP="00EE18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EE1893">
        <w:rPr>
          <w:rFonts w:asciiTheme="minorHAnsi" w:eastAsia="Arial" w:hAnsiTheme="minorHAnsi" w:cstheme="minorHAnsi"/>
          <w:sz w:val="22"/>
          <w:szCs w:val="22"/>
        </w:rPr>
        <w:t>Configuring Page Layouts, Record Types, Managing Fields and their dependencies, Tabs, Search Layouts and Button &amp;Links</w:t>
      </w:r>
    </w:p>
    <w:p w14:paraId="5B585032" w14:textId="77777777" w:rsidR="004B68C2" w:rsidRPr="00EE1893" w:rsidRDefault="006B0102" w:rsidP="00EE18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EE1893">
        <w:rPr>
          <w:rFonts w:ascii="Verdana" w:hAnsi="Verdana" w:cs="Arial"/>
          <w:sz w:val="20"/>
          <w:lang w:eastAsia="ar-SA"/>
        </w:rPr>
        <w:t>Implemented We</w:t>
      </w:r>
      <w:r w:rsidRPr="00EE1893">
        <w:rPr>
          <w:rFonts w:ascii="Verdana" w:hAnsi="Verdana" w:cs="Arial"/>
          <w:sz w:val="20"/>
          <w:lang w:eastAsia="ar-SA"/>
        </w:rPr>
        <w:t>b to Case, Email to Case to track and solve Customer issues</w:t>
      </w:r>
    </w:p>
    <w:p w14:paraId="66098154" w14:textId="77777777" w:rsidR="0072613B" w:rsidRPr="00580FFB" w:rsidRDefault="006B0102" w:rsidP="00580FF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580FFB">
        <w:rPr>
          <w:rFonts w:ascii="Verdana" w:hAnsi="Verdana" w:cs="Arial"/>
          <w:sz w:val="20"/>
          <w:lang w:eastAsia="ar-SA"/>
        </w:rPr>
        <w:t>Used data migration tools such as Apex Data Loader</w:t>
      </w:r>
      <w:r w:rsidR="004B68C2" w:rsidRPr="00580FFB">
        <w:rPr>
          <w:rFonts w:ascii="Verdana" w:hAnsi="Verdana" w:cs="Arial"/>
          <w:sz w:val="20"/>
          <w:lang w:eastAsia="ar-SA"/>
        </w:rPr>
        <w:t xml:space="preserve"> and Import</w:t>
      </w:r>
      <w:r w:rsidRPr="00580FFB">
        <w:rPr>
          <w:rFonts w:ascii="Verdana" w:hAnsi="Verdana" w:cs="Arial"/>
          <w:sz w:val="20"/>
          <w:lang w:eastAsia="ar-SA"/>
        </w:rPr>
        <w:t xml:space="preserve"> Wizard.</w:t>
      </w:r>
    </w:p>
    <w:p w14:paraId="15B35453" w14:textId="77777777" w:rsidR="0072613B" w:rsidRDefault="006B0102" w:rsidP="007261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>Worked on Data Management, Creating Reports and Dashboards.</w:t>
      </w:r>
    </w:p>
    <w:p w14:paraId="1BB6C1B5" w14:textId="77777777" w:rsidR="004B68C2" w:rsidRDefault="006B0102" w:rsidP="004B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FC3662">
        <w:rPr>
          <w:rFonts w:ascii="Verdana" w:hAnsi="Verdana" w:cs="Arial"/>
          <w:sz w:val="20"/>
          <w:lang w:eastAsia="ar-SA"/>
        </w:rPr>
        <w:t>Involved in c</w:t>
      </w:r>
      <w:r>
        <w:rPr>
          <w:rFonts w:ascii="Verdana" w:hAnsi="Verdana" w:cs="Arial"/>
          <w:sz w:val="20"/>
          <w:lang w:eastAsia="ar-SA"/>
        </w:rPr>
        <w:t>reating list views and field encryption</w:t>
      </w:r>
    </w:p>
    <w:p w14:paraId="4D31F027" w14:textId="77777777" w:rsidR="00B04DB9" w:rsidRPr="004B68C2" w:rsidRDefault="006B0102" w:rsidP="004B68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4B68C2">
        <w:rPr>
          <w:rFonts w:ascii="Verdana" w:hAnsi="Verdana" w:cs="Arial"/>
          <w:sz w:val="20"/>
          <w:lang w:eastAsia="ar-SA"/>
        </w:rPr>
        <w:t>Involved in writing the Test Scripts for various scenarios</w:t>
      </w:r>
    </w:p>
    <w:p w14:paraId="0FD6F93D" w14:textId="77777777" w:rsidR="002348BD" w:rsidRPr="00222F00" w:rsidRDefault="006B0102" w:rsidP="002348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Involved in Creating Approval process and process builder</w:t>
      </w:r>
      <w:r w:rsidRPr="00222F00">
        <w:rPr>
          <w:rFonts w:ascii="Verdana" w:hAnsi="Verdana" w:cs="Arial"/>
          <w:sz w:val="20"/>
          <w:lang w:eastAsia="ar-SA"/>
        </w:rPr>
        <w:t>.</w:t>
      </w:r>
    </w:p>
    <w:p w14:paraId="4524504F" w14:textId="77777777" w:rsidR="002348BD" w:rsidRPr="00222F00" w:rsidRDefault="006B0102" w:rsidP="002348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>Writing code for database related operations such as SOQL, SOSL</w:t>
      </w:r>
      <w:r w:rsidRPr="00222F00">
        <w:rPr>
          <w:rFonts w:ascii="Verdana" w:hAnsi="Verdana" w:cs="Arial"/>
          <w:sz w:val="20"/>
          <w:lang w:eastAsia="ar-SA"/>
        </w:rPr>
        <w:t>.</w:t>
      </w:r>
    </w:p>
    <w:p w14:paraId="1D29B48D" w14:textId="77777777" w:rsidR="002348BD" w:rsidRPr="00222F00" w:rsidRDefault="006B0102" w:rsidP="002348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proofErr w:type="gramStart"/>
      <w:r>
        <w:rPr>
          <w:rFonts w:ascii="Verdana" w:hAnsi="Verdana" w:cs="Arial"/>
          <w:sz w:val="20"/>
          <w:lang w:eastAsia="ar-SA"/>
        </w:rPr>
        <w:t xml:space="preserve">Implemented </w:t>
      </w:r>
      <w:r w:rsidRPr="00222F00">
        <w:rPr>
          <w:rFonts w:ascii="Verdana" w:hAnsi="Verdana" w:cs="Arial"/>
          <w:sz w:val="20"/>
          <w:lang w:eastAsia="ar-SA"/>
        </w:rPr>
        <w:t xml:space="preserve"> Apex</w:t>
      </w:r>
      <w:proofErr w:type="gramEnd"/>
      <w:r w:rsidRPr="00222F00">
        <w:rPr>
          <w:rFonts w:ascii="Verdana" w:hAnsi="Verdana" w:cs="Arial"/>
          <w:sz w:val="20"/>
          <w:lang w:eastAsia="ar-SA"/>
        </w:rPr>
        <w:t xml:space="preserve"> Cla</w:t>
      </w:r>
      <w:r>
        <w:rPr>
          <w:rFonts w:ascii="Verdana" w:hAnsi="Verdana" w:cs="Arial"/>
          <w:sz w:val="20"/>
          <w:lang w:eastAsia="ar-SA"/>
        </w:rPr>
        <w:t>sses, Triggers and Visualforce pages</w:t>
      </w:r>
      <w:r w:rsidRPr="00222F00">
        <w:rPr>
          <w:rFonts w:ascii="Verdana" w:hAnsi="Verdana" w:cs="Arial"/>
          <w:sz w:val="20"/>
          <w:lang w:eastAsia="ar-SA"/>
        </w:rPr>
        <w:t>.</w:t>
      </w:r>
    </w:p>
    <w:p w14:paraId="6400547F" w14:textId="77777777" w:rsidR="00580FFB" w:rsidRDefault="006B0102" w:rsidP="00FA1A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222F00">
        <w:rPr>
          <w:rFonts w:ascii="Verdana" w:hAnsi="Verdana" w:cs="Arial"/>
          <w:sz w:val="20"/>
          <w:lang w:eastAsia="ar-SA"/>
        </w:rPr>
        <w:t>Involved in writing Test Cases for Classes and Triggers.</w:t>
      </w:r>
    </w:p>
    <w:p w14:paraId="7BB66CB7" w14:textId="77777777" w:rsidR="00A41E3B" w:rsidRDefault="00A41E3B" w:rsidP="00580FFB">
      <w:pPr>
        <w:spacing w:line="360" w:lineRule="auto"/>
        <w:jc w:val="both"/>
        <w:rPr>
          <w:rFonts w:ascii="Verdana" w:hAnsi="Verdana"/>
          <w:b/>
          <w:color w:val="000000"/>
          <w:sz w:val="20"/>
        </w:rPr>
      </w:pPr>
    </w:p>
    <w:p w14:paraId="2075ADDB" w14:textId="77777777" w:rsidR="00FA1A20" w:rsidRPr="00580FFB" w:rsidRDefault="006B0102" w:rsidP="00580FFB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b/>
          <w:color w:val="000000"/>
          <w:sz w:val="20"/>
        </w:rPr>
        <w:lastRenderedPageBreak/>
        <w:t>Project #4</w:t>
      </w:r>
      <w:r w:rsidRPr="00580FFB">
        <w:rPr>
          <w:rFonts w:ascii="Verdana" w:hAnsi="Verdana"/>
          <w:b/>
          <w:color w:val="000000"/>
          <w:sz w:val="20"/>
        </w:rPr>
        <w:t>:</w:t>
      </w:r>
    </w:p>
    <w:p w14:paraId="5D9B6A52" w14:textId="77777777" w:rsidR="00FA1A20" w:rsidRDefault="006B0102" w:rsidP="00FA1A20">
      <w:pPr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Proj</w:t>
      </w:r>
      <w:r>
        <w:rPr>
          <w:rFonts w:ascii="Verdana" w:hAnsi="Verdana" w:cs="Arial"/>
          <w:b/>
          <w:sz w:val="20"/>
          <w:szCs w:val="20"/>
        </w:rPr>
        <w:t xml:space="preserve">ect 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:  </w:t>
      </w:r>
      <w:r w:rsidR="00492D73">
        <w:rPr>
          <w:rFonts w:ascii="Verdana" w:hAnsi="Verdana" w:cs="Arial"/>
          <w:b/>
          <w:sz w:val="20"/>
          <w:szCs w:val="20"/>
        </w:rPr>
        <w:t xml:space="preserve">       Insolvency Management</w:t>
      </w:r>
    </w:p>
    <w:p w14:paraId="2E4ABBBC" w14:textId="77777777" w:rsidR="00492D73" w:rsidRPr="005C32E9" w:rsidRDefault="006B0102" w:rsidP="00492D73">
      <w:pPr>
        <w:tabs>
          <w:tab w:val="left" w:pos="2895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Client</w:t>
      </w:r>
      <w:r>
        <w:rPr>
          <w:rFonts w:ascii="Verdana" w:hAnsi="Verdana" w:cs="Arial"/>
          <w:b/>
          <w:sz w:val="20"/>
          <w:szCs w:val="20"/>
        </w:rPr>
        <w:tab/>
        <w:t xml:space="preserve">:         </w:t>
      </w:r>
      <w:proofErr w:type="spellStart"/>
      <w:r>
        <w:rPr>
          <w:rFonts w:ascii="Verdana" w:hAnsi="Verdana" w:cs="Arial"/>
          <w:b/>
          <w:sz w:val="20"/>
          <w:szCs w:val="20"/>
        </w:rPr>
        <w:t>Canaccede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Financial Group</w:t>
      </w:r>
    </w:p>
    <w:p w14:paraId="0410DD03" w14:textId="77777777" w:rsidR="00FA1A20" w:rsidRPr="005C32E9" w:rsidRDefault="006B0102" w:rsidP="00FA1A20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Tenure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="00DE05C1">
        <w:rPr>
          <w:rFonts w:ascii="Verdana" w:hAnsi="Verdana"/>
          <w:color w:val="000000"/>
          <w:sz w:val="20"/>
          <w:szCs w:val="20"/>
        </w:rPr>
        <w:t>Mar</w:t>
      </w:r>
      <w:r w:rsidR="00B97A55">
        <w:rPr>
          <w:rFonts w:ascii="Verdana" w:hAnsi="Verdana"/>
          <w:color w:val="000000"/>
          <w:sz w:val="20"/>
          <w:szCs w:val="20"/>
        </w:rPr>
        <w:t xml:space="preserve"> 2016 to Aug</w:t>
      </w:r>
      <w:r w:rsidR="00FD3F89">
        <w:rPr>
          <w:rFonts w:ascii="Verdana" w:hAnsi="Verdana"/>
          <w:color w:val="000000"/>
          <w:sz w:val="20"/>
          <w:szCs w:val="20"/>
        </w:rPr>
        <w:t xml:space="preserve"> 2017</w:t>
      </w:r>
    </w:p>
    <w:p w14:paraId="15FB7B08" w14:textId="77777777" w:rsidR="00FA1A20" w:rsidRPr="005C32E9" w:rsidRDefault="006B0102" w:rsidP="00FA1A20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Role</w:t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Admin/Developer</w:t>
      </w:r>
    </w:p>
    <w:p w14:paraId="6BABAB8F" w14:textId="77777777" w:rsidR="00FA1A20" w:rsidRPr="005C32E9" w:rsidRDefault="006B0102" w:rsidP="00FA1A20">
      <w:pPr>
        <w:spacing w:line="240" w:lineRule="auto"/>
        <w:ind w:left="2880" w:hanging="2880"/>
        <w:jc w:val="both"/>
        <w:rPr>
          <w:rFonts w:ascii="Verdana" w:hAnsi="Verdana"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>Environment</w:t>
      </w:r>
      <w:r w:rsidRPr="005C32E9">
        <w:rPr>
          <w:rFonts w:ascii="Verdana" w:hAnsi="Verdana" w:cs="Arial"/>
          <w:b/>
          <w:sz w:val="20"/>
          <w:szCs w:val="20"/>
        </w:rPr>
        <w:tab/>
        <w:t>:</w:t>
      </w:r>
      <w:r w:rsidRPr="005C32E9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Salesforce.com, Force.com IDE, Apex</w:t>
      </w:r>
    </w:p>
    <w:p w14:paraId="33E17BFE" w14:textId="77777777" w:rsidR="00FA1A20" w:rsidRPr="005C32E9" w:rsidRDefault="006B0102" w:rsidP="00FA1A20">
      <w:pPr>
        <w:spacing w:line="240" w:lineRule="auto"/>
        <w:ind w:left="2880" w:firstLine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Visual Force,</w:t>
      </w:r>
      <w:r w:rsidRPr="005C32E9">
        <w:rPr>
          <w:rFonts w:ascii="Verdana" w:hAnsi="Verdana"/>
          <w:sz w:val="20"/>
          <w:szCs w:val="20"/>
        </w:rPr>
        <w:t xml:space="preserve"> Html, JavaScript, Triggers</w:t>
      </w:r>
    </w:p>
    <w:p w14:paraId="6C5EA09A" w14:textId="77777777" w:rsidR="00FD3F89" w:rsidRDefault="00FD3F89" w:rsidP="00FA1A20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</w:p>
    <w:p w14:paraId="05443247" w14:textId="77777777" w:rsidR="00FA1A20" w:rsidRDefault="006B0102" w:rsidP="00FA1A20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5C32E9">
        <w:rPr>
          <w:rFonts w:ascii="Verdana" w:hAnsi="Verdana" w:cs="Arial"/>
          <w:b/>
          <w:sz w:val="20"/>
          <w:szCs w:val="20"/>
        </w:rPr>
        <w:t xml:space="preserve">Description: </w:t>
      </w:r>
    </w:p>
    <w:p w14:paraId="24498ADD" w14:textId="77777777" w:rsidR="00FA1A20" w:rsidRPr="00FA1A20" w:rsidRDefault="006B0102" w:rsidP="00FA1A20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3E2ED4">
        <w:rPr>
          <w:rFonts w:ascii="Verdana" w:hAnsi="Verdana" w:cs="Arial"/>
          <w:sz w:val="20"/>
          <w:szCs w:val="20"/>
        </w:rPr>
        <w:t>The goal of this project is to design a re-sellable full-service insolvency processing solution, bundling account management and purchasing of client’s insolvent re</w:t>
      </w:r>
      <w:r w:rsidRPr="003E2ED4">
        <w:rPr>
          <w:rFonts w:ascii="Verdana" w:hAnsi="Verdana" w:cs="Arial"/>
          <w:sz w:val="20"/>
          <w:szCs w:val="20"/>
        </w:rPr>
        <w:t>ceivables, offering a complete end-to-end lifecycle solution from Trustee notification to completed liquidation of the account to provide a significant cost reduction over existing client insolvency operations today.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2ED4">
        <w:rPr>
          <w:rFonts w:ascii="Verdana" w:hAnsi="Verdana" w:cs="Arial"/>
          <w:sz w:val="20"/>
          <w:szCs w:val="20"/>
        </w:rPr>
        <w:t>Canaccede</w:t>
      </w:r>
      <w:proofErr w:type="spellEnd"/>
      <w:r w:rsidRPr="003E2ED4">
        <w:rPr>
          <w:rFonts w:ascii="Verdana" w:hAnsi="Verdana" w:cs="Arial"/>
          <w:sz w:val="20"/>
          <w:szCs w:val="20"/>
        </w:rPr>
        <w:t xml:space="preserve"> is the only fully integrated </w:t>
      </w:r>
      <w:r w:rsidRPr="003E2ED4">
        <w:rPr>
          <w:rFonts w:ascii="Verdana" w:hAnsi="Verdana" w:cs="Arial"/>
          <w:sz w:val="20"/>
          <w:szCs w:val="20"/>
        </w:rPr>
        <w:t>service and purchasing provider in the Canadian ma</w:t>
      </w:r>
      <w:r>
        <w:rPr>
          <w:rFonts w:ascii="Verdana" w:hAnsi="Verdana" w:cs="Arial"/>
          <w:sz w:val="20"/>
          <w:szCs w:val="20"/>
        </w:rPr>
        <w:t>rket.</w:t>
      </w:r>
    </w:p>
    <w:p w14:paraId="3460F530" w14:textId="77777777" w:rsidR="004F4D04" w:rsidRDefault="004F4D04" w:rsidP="00FA1A20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b/>
          <w:sz w:val="20"/>
        </w:rPr>
      </w:pPr>
    </w:p>
    <w:p w14:paraId="06AAEF0F" w14:textId="77777777" w:rsidR="00FA1A20" w:rsidRDefault="006B0102" w:rsidP="00FA1A20">
      <w:pPr>
        <w:overflowPunct w:val="0"/>
        <w:autoSpaceDE w:val="0"/>
        <w:spacing w:after="60" w:line="360" w:lineRule="auto"/>
        <w:jc w:val="both"/>
        <w:textAlignment w:val="baseline"/>
        <w:rPr>
          <w:rFonts w:ascii="Verdana" w:hAnsi="Verdana" w:cs="Arial"/>
          <w:b/>
          <w:sz w:val="20"/>
        </w:rPr>
      </w:pPr>
      <w:r w:rsidRPr="00000F7D">
        <w:rPr>
          <w:rFonts w:ascii="Verdana" w:hAnsi="Verdana" w:cs="Arial"/>
          <w:b/>
          <w:sz w:val="20"/>
        </w:rPr>
        <w:t>Responsibilities:</w:t>
      </w:r>
    </w:p>
    <w:p w14:paraId="66A1C3E6" w14:textId="77777777" w:rsidR="00580FFB" w:rsidRDefault="006B0102" w:rsidP="00D45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C4171">
        <w:rPr>
          <w:rFonts w:ascii="Verdana" w:hAnsi="Verdana" w:cs="Arial"/>
          <w:sz w:val="20"/>
          <w:lang w:eastAsia="ar-SA"/>
        </w:rPr>
        <w:t xml:space="preserve">Getting, </w:t>
      </w:r>
      <w:proofErr w:type="gramStart"/>
      <w:r w:rsidRPr="007C4171">
        <w:rPr>
          <w:rFonts w:ascii="Verdana" w:hAnsi="Verdana" w:cs="Arial"/>
          <w:sz w:val="20"/>
          <w:lang w:eastAsia="ar-SA"/>
        </w:rPr>
        <w:t>understanding</w:t>
      </w:r>
      <w:proofErr w:type="gramEnd"/>
      <w:r w:rsidRPr="007C4171">
        <w:rPr>
          <w:rFonts w:ascii="Verdana" w:hAnsi="Verdana" w:cs="Arial"/>
          <w:sz w:val="20"/>
          <w:lang w:eastAsia="ar-SA"/>
        </w:rPr>
        <w:t xml:space="preserve"> and analyzing the requirem</w:t>
      </w:r>
      <w:r w:rsidR="00826CF5">
        <w:rPr>
          <w:rFonts w:ascii="Verdana" w:hAnsi="Verdana" w:cs="Arial"/>
          <w:sz w:val="20"/>
          <w:lang w:eastAsia="ar-SA"/>
        </w:rPr>
        <w:t>ents, and mapping them to Sales</w:t>
      </w:r>
      <w:r w:rsidRPr="007C4171">
        <w:rPr>
          <w:rFonts w:ascii="Verdana" w:hAnsi="Verdana" w:cs="Arial"/>
          <w:sz w:val="20"/>
          <w:lang w:eastAsia="ar-SA"/>
        </w:rPr>
        <w:t>force functionality</w:t>
      </w:r>
    </w:p>
    <w:p w14:paraId="66E54A42" w14:textId="77777777" w:rsidR="00D450DD" w:rsidRDefault="006B0102" w:rsidP="00D45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826CF5">
        <w:rPr>
          <w:rFonts w:ascii="Verdana" w:hAnsi="Verdana" w:cs="Arial"/>
          <w:sz w:val="20"/>
          <w:lang w:eastAsia="ar-SA"/>
        </w:rPr>
        <w:t xml:space="preserve">Knowledge on translating business process into Custom Objects and </w:t>
      </w:r>
      <w:r w:rsidRPr="00826CF5">
        <w:rPr>
          <w:rFonts w:ascii="Verdana" w:hAnsi="Verdana" w:cs="Arial"/>
          <w:sz w:val="20"/>
          <w:lang w:eastAsia="ar-SA"/>
        </w:rPr>
        <w:t>creating Look-up relationships and Master-detail relationships.</w:t>
      </w:r>
    </w:p>
    <w:p w14:paraId="055EC1E9" w14:textId="77777777" w:rsidR="00A3019F" w:rsidRPr="00E3477C" w:rsidRDefault="006B0102" w:rsidP="00A301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>Handling Validation Rules, Work Flows, and Approval</w:t>
      </w:r>
      <w:r>
        <w:rPr>
          <w:rFonts w:ascii="Verdana" w:hAnsi="Verdana" w:cs="Arial"/>
          <w:sz w:val="20"/>
          <w:lang w:eastAsia="ar-SA"/>
        </w:rPr>
        <w:t xml:space="preserve"> Processes for automated alerts </w:t>
      </w:r>
      <w:proofErr w:type="gramStart"/>
      <w:r>
        <w:rPr>
          <w:rFonts w:ascii="Verdana" w:hAnsi="Verdana" w:cs="Arial"/>
          <w:sz w:val="20"/>
          <w:lang w:eastAsia="ar-SA"/>
        </w:rPr>
        <w:t xml:space="preserve">and </w:t>
      </w:r>
      <w:r w:rsidRPr="0072613B">
        <w:rPr>
          <w:rFonts w:ascii="Verdana" w:hAnsi="Verdana" w:cs="Arial"/>
          <w:sz w:val="20"/>
          <w:lang w:eastAsia="ar-SA"/>
        </w:rPr>
        <w:t xml:space="preserve"> fie</w:t>
      </w:r>
      <w:r>
        <w:rPr>
          <w:rFonts w:ascii="Verdana" w:hAnsi="Verdana" w:cs="Arial"/>
          <w:sz w:val="20"/>
          <w:lang w:eastAsia="ar-SA"/>
        </w:rPr>
        <w:t>ld</w:t>
      </w:r>
      <w:proofErr w:type="gramEnd"/>
      <w:r>
        <w:rPr>
          <w:rFonts w:ascii="Verdana" w:hAnsi="Verdana" w:cs="Arial"/>
          <w:sz w:val="20"/>
          <w:lang w:eastAsia="ar-SA"/>
        </w:rPr>
        <w:t xml:space="preserve"> updates</w:t>
      </w:r>
      <w:r w:rsidRPr="0072613B">
        <w:rPr>
          <w:rFonts w:ascii="Verdana" w:hAnsi="Verdana" w:cs="Arial"/>
          <w:sz w:val="20"/>
          <w:lang w:eastAsia="ar-SA"/>
        </w:rPr>
        <w:t xml:space="preserve"> according to application requirements.</w:t>
      </w:r>
    </w:p>
    <w:p w14:paraId="1F41CBC2" w14:textId="77777777" w:rsidR="00580FFB" w:rsidRPr="00A3019F" w:rsidRDefault="006B0102" w:rsidP="00A301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A3019F">
        <w:rPr>
          <w:rFonts w:ascii="Verdana" w:hAnsi="Verdana" w:cs="Arial"/>
          <w:sz w:val="20"/>
          <w:lang w:eastAsia="ar-SA"/>
        </w:rPr>
        <w:t xml:space="preserve">Implemented Apex Classes, Controller Classes, Apex </w:t>
      </w:r>
      <w:r w:rsidRPr="00A3019F">
        <w:rPr>
          <w:rFonts w:ascii="Verdana" w:hAnsi="Verdana" w:cs="Arial"/>
          <w:sz w:val="20"/>
          <w:lang w:eastAsia="ar-SA"/>
        </w:rPr>
        <w:t>Triggers and Visual Force Pages for application.</w:t>
      </w:r>
    </w:p>
    <w:p w14:paraId="3A328939" w14:textId="77777777" w:rsidR="00580FFB" w:rsidRDefault="006B0102" w:rsidP="00D45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 xml:space="preserve">Involved in </w:t>
      </w:r>
      <w:r w:rsidRPr="009977E0">
        <w:rPr>
          <w:rFonts w:ascii="Verdana" w:hAnsi="Verdana" w:cs="Arial"/>
          <w:sz w:val="20"/>
          <w:lang w:eastAsia="ar-SA"/>
        </w:rPr>
        <w:t>Security/Sharing rules, configured Permission Sets, Field level Security, Record level Security, Profile</w:t>
      </w:r>
      <w:r w:rsidR="00826CF5">
        <w:rPr>
          <w:rFonts w:ascii="Verdana" w:hAnsi="Verdana" w:cs="Arial"/>
          <w:sz w:val="20"/>
          <w:lang w:eastAsia="ar-SA"/>
        </w:rPr>
        <w:t xml:space="preserve">s, </w:t>
      </w:r>
      <w:proofErr w:type="gramStart"/>
      <w:r w:rsidR="00826CF5">
        <w:rPr>
          <w:rFonts w:ascii="Verdana" w:hAnsi="Verdana" w:cs="Arial"/>
          <w:sz w:val="20"/>
          <w:lang w:eastAsia="ar-SA"/>
        </w:rPr>
        <w:t xml:space="preserve">Roles </w:t>
      </w:r>
      <w:r w:rsidRPr="009977E0">
        <w:rPr>
          <w:rFonts w:ascii="Verdana" w:hAnsi="Verdana" w:cs="Arial"/>
          <w:sz w:val="20"/>
          <w:lang w:eastAsia="ar-SA"/>
        </w:rPr>
        <w:t xml:space="preserve"> at</w:t>
      </w:r>
      <w:proofErr w:type="gramEnd"/>
      <w:r w:rsidRPr="009977E0">
        <w:rPr>
          <w:rFonts w:ascii="Verdana" w:hAnsi="Verdana" w:cs="Arial"/>
          <w:sz w:val="20"/>
          <w:lang w:eastAsia="ar-SA"/>
        </w:rPr>
        <w:t xml:space="preserve"> different hierarchical levels of Organization.</w:t>
      </w:r>
    </w:p>
    <w:p w14:paraId="3FC72EF1" w14:textId="77777777" w:rsidR="003B2172" w:rsidRPr="00826CF5" w:rsidRDefault="006B0102" w:rsidP="00D450D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826CF5">
        <w:rPr>
          <w:rFonts w:ascii="Verdana" w:hAnsi="Verdana" w:cs="Arial"/>
          <w:sz w:val="20"/>
          <w:lang w:eastAsia="ar-SA"/>
        </w:rPr>
        <w:t xml:space="preserve">Used data migration tools such </w:t>
      </w:r>
      <w:r w:rsidRPr="00826CF5">
        <w:rPr>
          <w:rFonts w:ascii="Verdana" w:hAnsi="Verdana" w:cs="Arial"/>
          <w:sz w:val="20"/>
          <w:lang w:eastAsia="ar-SA"/>
        </w:rPr>
        <w:t>as Apex Data Loader</w:t>
      </w:r>
      <w:r w:rsidR="00E514BD">
        <w:rPr>
          <w:rFonts w:ascii="Verdana" w:hAnsi="Verdana" w:cs="Arial"/>
          <w:sz w:val="20"/>
          <w:lang w:eastAsia="ar-SA"/>
        </w:rPr>
        <w:t xml:space="preserve"> and </w:t>
      </w:r>
      <w:r w:rsidRPr="00826CF5">
        <w:rPr>
          <w:rFonts w:ascii="Verdana" w:hAnsi="Verdana" w:cs="Arial"/>
          <w:sz w:val="20"/>
          <w:lang w:eastAsia="ar-SA"/>
        </w:rPr>
        <w:t>Sal</w:t>
      </w:r>
      <w:r w:rsidR="00E514BD">
        <w:rPr>
          <w:rFonts w:ascii="Verdana" w:hAnsi="Verdana" w:cs="Arial"/>
          <w:sz w:val="20"/>
          <w:lang w:eastAsia="ar-SA"/>
        </w:rPr>
        <w:t>esforce Import Wizard</w:t>
      </w:r>
    </w:p>
    <w:p w14:paraId="5760A838" w14:textId="77777777" w:rsidR="00826CF5" w:rsidRDefault="006B0102" w:rsidP="00FA1A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72613B">
        <w:rPr>
          <w:rFonts w:ascii="Verdana" w:hAnsi="Verdana" w:cs="Arial"/>
          <w:sz w:val="20"/>
          <w:lang w:eastAsia="ar-SA"/>
        </w:rPr>
        <w:t>Worked on Data Management, Creating Reports and Dashboards</w:t>
      </w:r>
      <w:r w:rsidRPr="009337F1">
        <w:rPr>
          <w:rFonts w:ascii="Verdana" w:hAnsi="Verdana" w:cs="Arial"/>
          <w:sz w:val="20"/>
          <w:lang w:eastAsia="ar-SA"/>
        </w:rPr>
        <w:t xml:space="preserve"> </w:t>
      </w:r>
    </w:p>
    <w:p w14:paraId="32224FED" w14:textId="77777777" w:rsidR="00FA1A20" w:rsidRPr="00826CF5" w:rsidRDefault="006B0102" w:rsidP="00FA1A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9337F1">
        <w:rPr>
          <w:rFonts w:ascii="Verdana" w:hAnsi="Verdana" w:cs="Arial"/>
          <w:sz w:val="20"/>
          <w:lang w:eastAsia="ar-SA"/>
        </w:rPr>
        <w:t>Good hands on Scheduler class and Batch Apex.</w:t>
      </w:r>
    </w:p>
    <w:p w14:paraId="6960F9EE" w14:textId="77777777" w:rsidR="003E2448" w:rsidRPr="007C4171" w:rsidRDefault="006B0102" w:rsidP="003E244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Involved in Field Encryption</w:t>
      </w:r>
      <w:r w:rsidR="00E514BD">
        <w:rPr>
          <w:rFonts w:ascii="Verdana" w:hAnsi="Verdana" w:cs="Arial"/>
          <w:sz w:val="20"/>
          <w:lang w:eastAsia="ar-SA"/>
        </w:rPr>
        <w:t xml:space="preserve"> and Custom Settings</w:t>
      </w:r>
    </w:p>
    <w:p w14:paraId="48612090" w14:textId="77777777" w:rsidR="003E2448" w:rsidRDefault="006B0102" w:rsidP="003E244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 xml:space="preserve">Involved in creating List Views, Page Layouts and </w:t>
      </w:r>
      <w:r>
        <w:rPr>
          <w:rFonts w:ascii="Verdana" w:hAnsi="Verdana" w:cs="Arial"/>
          <w:sz w:val="20"/>
          <w:lang w:eastAsia="ar-SA"/>
        </w:rPr>
        <w:t>Record Types</w:t>
      </w:r>
    </w:p>
    <w:p w14:paraId="512B0CE1" w14:textId="77777777" w:rsidR="00D450DD" w:rsidRDefault="006B0102" w:rsidP="00FA1A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222F00">
        <w:rPr>
          <w:rFonts w:ascii="Verdana" w:hAnsi="Verdana" w:cs="Arial"/>
          <w:sz w:val="20"/>
          <w:lang w:eastAsia="ar-SA"/>
        </w:rPr>
        <w:t>Involved in writing Test Cases for Classes and Triggers.</w:t>
      </w:r>
    </w:p>
    <w:p w14:paraId="7B99E209" w14:textId="77777777" w:rsidR="00CF4545" w:rsidRPr="00D450DD" w:rsidRDefault="006B0102" w:rsidP="00FA1A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D450DD">
        <w:rPr>
          <w:rFonts w:ascii="Verdana" w:hAnsi="Verdana" w:cs="Arial"/>
          <w:sz w:val="20"/>
          <w:lang w:eastAsia="ar-SA"/>
        </w:rPr>
        <w:t>I</w:t>
      </w:r>
      <w:r w:rsidR="00D450DD" w:rsidRPr="00D450DD">
        <w:rPr>
          <w:rFonts w:ascii="Verdana" w:hAnsi="Verdana" w:cs="Arial"/>
          <w:sz w:val="20"/>
          <w:lang w:eastAsia="ar-SA"/>
        </w:rPr>
        <w:t>n</w:t>
      </w:r>
      <w:r>
        <w:rPr>
          <w:rFonts w:ascii="Verdana" w:hAnsi="Verdana" w:cs="Arial"/>
          <w:sz w:val="20"/>
          <w:lang w:eastAsia="ar-SA"/>
        </w:rPr>
        <w:t xml:space="preserve">volved </w:t>
      </w:r>
      <w:proofErr w:type="gramStart"/>
      <w:r>
        <w:rPr>
          <w:rFonts w:ascii="Verdana" w:hAnsi="Verdana" w:cs="Arial"/>
          <w:sz w:val="20"/>
          <w:lang w:eastAsia="ar-SA"/>
        </w:rPr>
        <w:t xml:space="preserve">in </w:t>
      </w:r>
      <w:r w:rsidR="00D450DD" w:rsidRPr="00D450DD">
        <w:rPr>
          <w:rFonts w:ascii="Verdana" w:hAnsi="Verdana" w:cs="Arial"/>
          <w:sz w:val="20"/>
          <w:lang w:eastAsia="ar-SA"/>
        </w:rPr>
        <w:t xml:space="preserve"> importing</w:t>
      </w:r>
      <w:proofErr w:type="gramEnd"/>
      <w:r w:rsidR="00D450DD" w:rsidRPr="00D450DD">
        <w:rPr>
          <w:rFonts w:ascii="Verdana" w:hAnsi="Verdana" w:cs="Arial"/>
          <w:sz w:val="20"/>
          <w:lang w:eastAsia="ar-SA"/>
        </w:rPr>
        <w:t xml:space="preserve"> data with Import Wizard and Apex Data Loader mechanism</w:t>
      </w:r>
    </w:p>
    <w:p w14:paraId="59816C5A" w14:textId="77777777" w:rsidR="00CF4545" w:rsidRDefault="00CF4545" w:rsidP="00FA1A2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526A6EA" w14:textId="77777777" w:rsidR="00FA1A20" w:rsidRPr="00F90D98" w:rsidRDefault="006B0102" w:rsidP="00B602AD">
      <w:pPr>
        <w:pStyle w:val="ListParagraph"/>
        <w:spacing w:line="360" w:lineRule="auto"/>
        <w:jc w:val="both"/>
        <w:rPr>
          <w:rFonts w:ascii="Verdana" w:hAnsi="Verdana"/>
          <w:sz w:val="20"/>
        </w:rPr>
      </w:pPr>
      <w:r w:rsidRPr="00F90D98">
        <w:rPr>
          <w:rFonts w:ascii="Verdana" w:hAnsi="Verdana"/>
          <w:sz w:val="20"/>
        </w:rPr>
        <w:lastRenderedPageBreak/>
        <w:tab/>
      </w:r>
    </w:p>
    <w:p w14:paraId="46DE4044" w14:textId="77777777" w:rsidR="00C9680C" w:rsidRDefault="006B0102">
      <w:r>
        <w:pict w14:anchorId="224BE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5"/>
          </v:shape>
        </w:pict>
      </w:r>
    </w:p>
    <w:sectPr w:rsidR="00C9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D40E79"/>
    <w:multiLevelType w:val="hybridMultilevel"/>
    <w:tmpl w:val="BE80C438"/>
    <w:lvl w:ilvl="0" w:tplc="DC00A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A8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C1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2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A8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60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09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0D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CC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71CA"/>
    <w:multiLevelType w:val="hybridMultilevel"/>
    <w:tmpl w:val="A4AC0484"/>
    <w:lvl w:ilvl="0" w:tplc="DB26E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E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C1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C9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2F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40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A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6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A7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6A11"/>
    <w:multiLevelType w:val="hybridMultilevel"/>
    <w:tmpl w:val="C7F48DE2"/>
    <w:lvl w:ilvl="0" w:tplc="D6180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5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6D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E2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1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0E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27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01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C9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9C8"/>
    <w:multiLevelType w:val="hybridMultilevel"/>
    <w:tmpl w:val="3E909552"/>
    <w:lvl w:ilvl="0" w:tplc="4EA44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D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2A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47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A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46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22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84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22"/>
    <w:multiLevelType w:val="hybridMultilevel"/>
    <w:tmpl w:val="4FD2BE6E"/>
    <w:lvl w:ilvl="0" w:tplc="3828A5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684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C0EE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DE72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34DA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88E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5A55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6827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62F5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485CA0"/>
    <w:multiLevelType w:val="hybridMultilevel"/>
    <w:tmpl w:val="8132BB8E"/>
    <w:lvl w:ilvl="0" w:tplc="95A8D2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7248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3416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6684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68E4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EC96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00D6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C496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965E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22110"/>
    <w:multiLevelType w:val="hybridMultilevel"/>
    <w:tmpl w:val="2CB216AC"/>
    <w:lvl w:ilvl="0" w:tplc="6CC2E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A6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A4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CF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E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65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A8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0D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AD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7D91"/>
    <w:multiLevelType w:val="hybridMultilevel"/>
    <w:tmpl w:val="EFF8AA2E"/>
    <w:lvl w:ilvl="0" w:tplc="E9E21F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6AFA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E4429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80CA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5C78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96B3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CC6D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3427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1838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975E34"/>
    <w:multiLevelType w:val="hybridMultilevel"/>
    <w:tmpl w:val="182A82D6"/>
    <w:lvl w:ilvl="0" w:tplc="AA308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B0B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04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4E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F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C68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CF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8A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04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97298"/>
    <w:multiLevelType w:val="hybridMultilevel"/>
    <w:tmpl w:val="20F253FC"/>
    <w:lvl w:ilvl="0" w:tplc="43D84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23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29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AB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3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44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22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2C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C7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D64AA"/>
    <w:multiLevelType w:val="multilevel"/>
    <w:tmpl w:val="5426A0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D14AB"/>
    <w:multiLevelType w:val="hybridMultilevel"/>
    <w:tmpl w:val="4AA05E18"/>
    <w:lvl w:ilvl="0" w:tplc="D514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2A402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5B9A9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F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A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21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7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28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04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0655"/>
    <w:multiLevelType w:val="multilevel"/>
    <w:tmpl w:val="AA26EE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2C97"/>
    <w:multiLevelType w:val="hybridMultilevel"/>
    <w:tmpl w:val="BA528D4A"/>
    <w:lvl w:ilvl="0" w:tplc="F99C9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C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61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EB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F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2A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AF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4C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07C4"/>
    <w:multiLevelType w:val="hybridMultilevel"/>
    <w:tmpl w:val="48DEEA92"/>
    <w:lvl w:ilvl="0" w:tplc="379E0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EE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87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CE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EA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02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0E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20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4E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20"/>
    <w:rsid w:val="00000F7D"/>
    <w:rsid w:val="000033D3"/>
    <w:rsid w:val="000362CB"/>
    <w:rsid w:val="00050BEE"/>
    <w:rsid w:val="000845A3"/>
    <w:rsid w:val="00154DE6"/>
    <w:rsid w:val="001B3E8E"/>
    <w:rsid w:val="001D0B0D"/>
    <w:rsid w:val="001D2185"/>
    <w:rsid w:val="001F28A4"/>
    <w:rsid w:val="00207C8D"/>
    <w:rsid w:val="00222F00"/>
    <w:rsid w:val="002348BD"/>
    <w:rsid w:val="002476EE"/>
    <w:rsid w:val="0025461B"/>
    <w:rsid w:val="0026242E"/>
    <w:rsid w:val="002C52BE"/>
    <w:rsid w:val="002E0DC8"/>
    <w:rsid w:val="002F7D69"/>
    <w:rsid w:val="00307618"/>
    <w:rsid w:val="00335F44"/>
    <w:rsid w:val="003747BD"/>
    <w:rsid w:val="003B2172"/>
    <w:rsid w:val="003E2448"/>
    <w:rsid w:val="003E2ED4"/>
    <w:rsid w:val="003E6455"/>
    <w:rsid w:val="003F0691"/>
    <w:rsid w:val="00430D48"/>
    <w:rsid w:val="00444EB1"/>
    <w:rsid w:val="004660D0"/>
    <w:rsid w:val="00477480"/>
    <w:rsid w:val="00484AC2"/>
    <w:rsid w:val="00492D73"/>
    <w:rsid w:val="00495FA6"/>
    <w:rsid w:val="004B308A"/>
    <w:rsid w:val="004B68C2"/>
    <w:rsid w:val="004E0AC9"/>
    <w:rsid w:val="004E76EE"/>
    <w:rsid w:val="004F4D04"/>
    <w:rsid w:val="00524E07"/>
    <w:rsid w:val="00552A59"/>
    <w:rsid w:val="00580FFB"/>
    <w:rsid w:val="00586F2E"/>
    <w:rsid w:val="005B7400"/>
    <w:rsid w:val="005C1BE6"/>
    <w:rsid w:val="005C32E9"/>
    <w:rsid w:val="00634A67"/>
    <w:rsid w:val="00654A07"/>
    <w:rsid w:val="00680899"/>
    <w:rsid w:val="006B0102"/>
    <w:rsid w:val="006D73B5"/>
    <w:rsid w:val="006E5AB4"/>
    <w:rsid w:val="006F0161"/>
    <w:rsid w:val="006F4DE8"/>
    <w:rsid w:val="00722F15"/>
    <w:rsid w:val="0072613B"/>
    <w:rsid w:val="00752851"/>
    <w:rsid w:val="007A442B"/>
    <w:rsid w:val="007C4171"/>
    <w:rsid w:val="008001B1"/>
    <w:rsid w:val="008132E2"/>
    <w:rsid w:val="0082538A"/>
    <w:rsid w:val="00826CF5"/>
    <w:rsid w:val="00853FB1"/>
    <w:rsid w:val="00866B02"/>
    <w:rsid w:val="00884087"/>
    <w:rsid w:val="008A3EE6"/>
    <w:rsid w:val="008A6AA6"/>
    <w:rsid w:val="008E0D38"/>
    <w:rsid w:val="008F154A"/>
    <w:rsid w:val="008F7EF7"/>
    <w:rsid w:val="0092330B"/>
    <w:rsid w:val="009337F1"/>
    <w:rsid w:val="009425F3"/>
    <w:rsid w:val="0096242D"/>
    <w:rsid w:val="00964ECA"/>
    <w:rsid w:val="00973893"/>
    <w:rsid w:val="00974D13"/>
    <w:rsid w:val="009752D5"/>
    <w:rsid w:val="009977E0"/>
    <w:rsid w:val="009A0A7B"/>
    <w:rsid w:val="009A11CE"/>
    <w:rsid w:val="009B53AF"/>
    <w:rsid w:val="009C26D9"/>
    <w:rsid w:val="009F3A85"/>
    <w:rsid w:val="009F7993"/>
    <w:rsid w:val="00A14B2C"/>
    <w:rsid w:val="00A16F2A"/>
    <w:rsid w:val="00A265D0"/>
    <w:rsid w:val="00A3019F"/>
    <w:rsid w:val="00A3463F"/>
    <w:rsid w:val="00A41E3B"/>
    <w:rsid w:val="00A904A0"/>
    <w:rsid w:val="00A94F89"/>
    <w:rsid w:val="00AB0323"/>
    <w:rsid w:val="00AB11D0"/>
    <w:rsid w:val="00AB566A"/>
    <w:rsid w:val="00AD7938"/>
    <w:rsid w:val="00B04DB9"/>
    <w:rsid w:val="00B21245"/>
    <w:rsid w:val="00B602AD"/>
    <w:rsid w:val="00B674B2"/>
    <w:rsid w:val="00B97A55"/>
    <w:rsid w:val="00BD0A11"/>
    <w:rsid w:val="00BE2C0F"/>
    <w:rsid w:val="00BE3F74"/>
    <w:rsid w:val="00C254B5"/>
    <w:rsid w:val="00C45BC3"/>
    <w:rsid w:val="00C46461"/>
    <w:rsid w:val="00C6283E"/>
    <w:rsid w:val="00C9680C"/>
    <w:rsid w:val="00CF4545"/>
    <w:rsid w:val="00D23DEE"/>
    <w:rsid w:val="00D278C9"/>
    <w:rsid w:val="00D35136"/>
    <w:rsid w:val="00D37967"/>
    <w:rsid w:val="00D43C72"/>
    <w:rsid w:val="00D44A63"/>
    <w:rsid w:val="00D450DD"/>
    <w:rsid w:val="00D52876"/>
    <w:rsid w:val="00D56C7E"/>
    <w:rsid w:val="00D76969"/>
    <w:rsid w:val="00D91E2C"/>
    <w:rsid w:val="00DA3456"/>
    <w:rsid w:val="00DD0603"/>
    <w:rsid w:val="00DE05C1"/>
    <w:rsid w:val="00DF662C"/>
    <w:rsid w:val="00E02FF2"/>
    <w:rsid w:val="00E05B9B"/>
    <w:rsid w:val="00E06CED"/>
    <w:rsid w:val="00E114E1"/>
    <w:rsid w:val="00E14190"/>
    <w:rsid w:val="00E22AEC"/>
    <w:rsid w:val="00E3477C"/>
    <w:rsid w:val="00E432AE"/>
    <w:rsid w:val="00E514BD"/>
    <w:rsid w:val="00E55465"/>
    <w:rsid w:val="00E71D85"/>
    <w:rsid w:val="00E72C78"/>
    <w:rsid w:val="00E72D19"/>
    <w:rsid w:val="00EA3D2F"/>
    <w:rsid w:val="00EB561C"/>
    <w:rsid w:val="00ED2B91"/>
    <w:rsid w:val="00ED3AE9"/>
    <w:rsid w:val="00EE1893"/>
    <w:rsid w:val="00EF641C"/>
    <w:rsid w:val="00F01467"/>
    <w:rsid w:val="00F1659D"/>
    <w:rsid w:val="00F90D98"/>
    <w:rsid w:val="00FA1A20"/>
    <w:rsid w:val="00FB636D"/>
    <w:rsid w:val="00FC2A14"/>
    <w:rsid w:val="00FC2C8A"/>
    <w:rsid w:val="00FC3662"/>
    <w:rsid w:val="00FC766E"/>
    <w:rsid w:val="00FD3F89"/>
    <w:rsid w:val="00FF2903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FD1A2"/>
  <w15:docId w15:val="{74A3783E-55D5-48C6-8FF7-4ACC1931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2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FA1A20"/>
    <w:pPr>
      <w:keepNext/>
      <w:tabs>
        <w:tab w:val="left" w:pos="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A2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NoSpacing1">
    <w:name w:val="No Spacing1"/>
    <w:uiPriority w:val="1"/>
    <w:qFormat/>
    <w:rsid w:val="00FA1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FA1A20"/>
    <w:pPr>
      <w:suppressAutoHyphens w:val="0"/>
      <w:ind w:left="720"/>
      <w:contextualSpacing/>
    </w:pPr>
    <w:rPr>
      <w:szCs w:val="20"/>
      <w:lang w:eastAsia="ko-KR"/>
    </w:rPr>
  </w:style>
  <w:style w:type="character" w:customStyle="1" w:styleId="ListParagraphChar">
    <w:name w:val="List Paragraph Char"/>
    <w:link w:val="ListParagraph"/>
    <w:rsid w:val="00FA1A20"/>
    <w:rPr>
      <w:rFonts w:ascii="Times New Roman" w:eastAsia="Times New Roman" w:hAnsi="Times New Roman" w:cs="Times New Roman"/>
      <w:sz w:val="24"/>
      <w:szCs w:val="20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2AD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BodyText">
    <w:name w:val="Body Text"/>
    <w:basedOn w:val="Normal"/>
    <w:link w:val="BodyTextChar"/>
    <w:semiHidden/>
    <w:unhideWhenUsed/>
    <w:rsid w:val="006F4DE8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F4DE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329d7c617b1e65660152fcc55f7cb6be134f530e18705c4458440321091b5b58120f140b154558540c4356014b4450530401195c1333471b1b1115425d5f0d514a011503504e1c180c571833471b1b0216445f550a575601514841481f0f2b561358191b15001043095e08541b140e445745455d5f08054c1b00100317130d5d5d551c120a120011474a411b1213471b1b1115405a5501504c130018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BRAHMA</dc:creator>
  <cp:lastModifiedBy>satheesh ravichandran</cp:lastModifiedBy>
  <cp:revision>2</cp:revision>
  <dcterms:created xsi:type="dcterms:W3CDTF">2020-10-22T08:17:00Z</dcterms:created>
  <dcterms:modified xsi:type="dcterms:W3CDTF">2020-10-22T08:17:00Z</dcterms:modified>
</cp:coreProperties>
</file>