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e74b5"/>
          <w:sz w:val="32"/>
          <w:szCs w:val="32"/>
          <w:u w:val="none"/>
          <w:shd w:fill="auto" w:val="clear"/>
          <w:vertAlign w:val="baseline"/>
          <w:rtl w:val="0"/>
        </w:rPr>
        <w:t xml:space="preserve">PRASOON SRIVASTAVA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5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e74b5"/>
          <w:sz w:val="20"/>
          <w:szCs w:val="20"/>
          <w:u w:val="none"/>
          <w:shd w:fill="auto" w:val="clear"/>
          <w:vertAlign w:val="baseline"/>
          <w:rtl w:val="0"/>
        </w:rPr>
        <w:t xml:space="preserve">Email ID: prasoon696@gmail.com</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e74b5"/>
          <w:sz w:val="20"/>
          <w:szCs w:val="20"/>
          <w:u w:val="none"/>
          <w:shd w:fill="auto" w:val="clear"/>
          <w:vertAlign w:val="baseline"/>
          <w:rtl w:val="0"/>
        </w:rPr>
        <w:t xml:space="preserve">Ph. No: +91-9140074912</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pict>
          <v:line id="Shape 1" style="position:absolute;z-index:251654656;visibility:visible;mso-wrap-distance-left:0;mso-wrap-distance-right:0;mso-position-horizontal-relative:margin;mso-position-horizontal:absolute;margin-left:-0.5pt;mso-position-vertical:absolute;margin-top:0.0pt;mso-position-vertical-relative:text;" o:spid="_x0000_s1026" o:allowincell="f" strokecolor="#5b9bd5" strokeweight=".5pt" from="33.75pt,7.3pt" to="552.75pt,7.3pt">
            <w10:wrap/>
          </v:line>
        </w:pict>
      </w:r>
      <w:r w:rsidDel="00000000" w:rsidR="00000000" w:rsidRPr="00000000">
        <w:pict>
          <v:line id="Shape 2" style="position:absolute;z-index:251655680;visibility:visible;mso-wrap-distance-left:0;mso-wrap-distance-right:0;mso-position-horizontal-relative:margin;mso-position-horizontal:absolute;margin-left:-1.7749606299212597pt;mso-position-vertical:absolute;margin-top:0.0pt;mso-position-vertical-relative:text;" o:spid="_x0000_s1027" o:allowincell="f" strokecolor="#5b9bd5" strokeweight="3.55pt" from="1.2pt,9.25pt" to="552.45pt,9.25pt">
            <w10:wrap/>
          </v:line>
        </w:pict>
      </w:r>
      <w:r w:rsidDel="00000000" w:rsidR="00000000" w:rsidRPr="00000000">
        <w:pict>
          <v:line id="Shape 3" style="position:absolute;z-index:251656704;visibility:visible;mso-wrap-distance-left:0;mso-wrap-distance-right:0;mso-position-horizontal-relative:margin;mso-position-horizontal:absolute;margin-left:-0.5pt;mso-position-vertical:absolute;margin-top:0.0pt;mso-position-vertical-relative:text;" o:spid="_x0000_s1028" o:allowincell="f" strokecolor="#41719c" strokeweight="1pt" from="3.25pt,11.05pt" to="555.5pt,11.05pt">
            <w10:wrap/>
          </v:line>
        </w:pict>
      </w:r>
      <w:r w:rsidDel="00000000" w:rsidR="00000000" w:rsidRPr="00000000">
        <w:pict>
          <v:line id="Shape 4" style="position:absolute;z-index:251657728;visibility:visible;mso-wrap-distance-left:0;mso-wrap-distance-right:0;mso-position-horizontal-relative:margin;mso-position-horizontal:absolute;margin-left:-0.5pt;mso-position-vertical:absolute;margin-top:0.0pt;mso-position-vertical-relative:text;" o:spid="_x0000_s1029" o:allowincell="f" strokecolor="#41719c" strokeweight="1pt" from="555pt,7pt" to="555pt,11.55pt">
            <w10:wrap/>
          </v:line>
        </w:pict>
      </w:r>
      <w:r w:rsidDel="00000000" w:rsidR="00000000" w:rsidRPr="00000000">
        <w:pict>
          <v:line id="Shape 5" style="position:absolute;z-index:251658752;visibility:visible;mso-wrap-distance-left:0;mso-wrap-distance-right:0;mso-position-horizontal-relative:margin;mso-position-horizontal:absolute;margin-left:-0.5pt;mso-position-vertical:absolute;margin-top:0.0pt;mso-position-vertical-relative:text;" o:spid="_x0000_s1030" o:allowincell="f" strokecolor="#41719c" strokeweight="1pt" from="3.25pt,7.5pt" to="555.5pt,7.5pt">
            <w10:wrap/>
          </v:line>
        </w:pict>
      </w:r>
      <w:r w:rsidDel="00000000" w:rsidR="00000000" w:rsidRPr="00000000">
        <w:pict>
          <v:line id="Shape 6" style="position:absolute;z-index:251659776;visibility:visible;mso-wrap-distance-left:0;mso-wrap-distance-right:0;mso-position-horizontal-relative:margin;mso-position-horizontal:absolute;margin-left:-0.5pt;mso-position-vertical:absolute;margin-top:0.0pt;mso-position-vertical-relative:text;" o:spid="_x0000_s1031" o:allowincell="f" strokecolor="#41719c" strokeweight="1pt" from="3.75pt,7pt" to="3.75pt,11.55pt">
            <w10:wrap/>
          </v:line>
        </w:pic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3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5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9" w:lineRule="auto"/>
        <w:ind w:left="120" w:right="52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Aspiring to work with an organization, where I can carve a niche for myself and effectively deliver towards contributing to the organization’s target &amp; aspirations.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e74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1"/>
          <w:color w:val="2e74b5"/>
          <w:sz w:val="20"/>
          <w:szCs w:val="20"/>
        </w:rPr>
      </w:pPr>
      <w:r w:rsidDel="00000000" w:rsidR="00000000" w:rsidRPr="00000000">
        <w:rPr>
          <w:rFonts w:ascii="Arial" w:cs="Arial" w:eastAsia="Arial" w:hAnsi="Arial"/>
          <w:b w:val="1"/>
          <w:color w:val="2e74b5"/>
          <w:sz w:val="20"/>
          <w:szCs w:val="20"/>
          <w:rtl w:val="0"/>
        </w:rPr>
        <w:t xml:space="preserve">  </w:t>
      </w:r>
      <w:r w:rsidDel="00000000" w:rsidR="00000000" w:rsidRPr="00000000">
        <w:rPr>
          <w:b w:val="1"/>
          <w:color w:val="2e74b5"/>
          <w:sz w:val="24"/>
          <w:szCs w:val="24"/>
          <w:rtl w:val="0"/>
        </w:rPr>
        <w:t xml:space="preserve">Professional Experience</w:t>
      </w:r>
      <w:r w:rsidDel="00000000" w:rsidR="00000000" w:rsidRPr="00000000">
        <w:rPr>
          <w:rFonts w:ascii="Arial" w:cs="Arial" w:eastAsia="Arial" w:hAnsi="Arial"/>
          <w:b w:val="1"/>
          <w:color w:val="2e74b5"/>
          <w:sz w:val="20"/>
          <w:szCs w:val="20"/>
          <w:rtl w:val="0"/>
        </w:rPr>
        <w:t xml:space="preserve">:</w:t>
      </w:r>
    </w:p>
    <w:p w:rsidR="00000000" w:rsidDel="00000000" w:rsidP="00000000" w:rsidRDefault="00000000" w:rsidRPr="00000000" w14:paraId="0000000E">
      <w:pPr>
        <w:ind w:left="120"/>
        <w:rPr>
          <w:rFonts w:ascii="Arial" w:cs="Arial" w:eastAsia="Arial" w:hAnsi="Arial"/>
          <w:b w:val="1"/>
          <w:color w:val="2e74b5"/>
          <w:sz w:val="20"/>
          <w:szCs w:val="20"/>
        </w:rPr>
      </w:pPr>
      <w:r w:rsidDel="00000000" w:rsidR="00000000" w:rsidRPr="00000000">
        <w:rPr>
          <w:rtl w:val="0"/>
        </w:rPr>
      </w:r>
    </w:p>
    <w:p w:rsidR="00000000" w:rsidDel="00000000" w:rsidP="00000000" w:rsidRDefault="00000000" w:rsidRPr="00000000" w14:paraId="0000000F">
      <w:pPr>
        <w:ind w:left="120"/>
        <w:rPr/>
      </w:pPr>
      <w:bookmarkStart w:colFirst="0" w:colLast="0" w:name="_1fob9te" w:id="2"/>
      <w:bookmarkEnd w:id="2"/>
      <w:r w:rsidDel="00000000" w:rsidR="00000000" w:rsidRPr="00000000">
        <w:rPr>
          <w:rtl w:val="0"/>
        </w:rPr>
        <w:t xml:space="preserve">  Currently working with Optum Global Solution India Pvt. Ltd. Since March 2019.</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e74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e74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Arial" w:cs="Arial" w:eastAsia="Arial" w:hAnsi="Arial"/>
          <w:b w:val="1"/>
          <w:i w:val="0"/>
          <w:smallCaps w:val="0"/>
          <w:strike w:val="0"/>
          <w:color w:val="2e74b5"/>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Project Detail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Creation of Instances and scaling up of the instances.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in Creation of isolated environment in cloud i.e. Subnets, Security groups etc.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in building and packaging applications for deployments.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implementing AWS using -Amazon EC2, VPC, S3, EBS, EFS, Autoscaling, Elastic Load Balancer, AMI’s, IAM roles, RDS, and Elastic IP.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a fully dynamic website with user’s login and registration. </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Installing of Apache web servers, Sql, Php, and PhpMyAdmin.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Installing and maintaining security patches on the operating and development system.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Good hands-on knowledge of Source Code Management (Version Control System) tools like Git.</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Managed GitHub repositories and permissions, including branching and tagging</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Proficient in developing Continuous Integration/ Delivery pipelines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Jenkins with job creation, job deployment and freestyle project.</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with automation/ integration tools like Jenkins.</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Basic knowledge of software containerization platforms like Docker and container orchestration tools like Kubernetes and Docker Swarm.</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Installation and configuration of Linux Boxes – Ubuntu, CentOS.</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Doing monitoring of CPU, RAM, and Storage utilization through Nagios Tool.</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80.0" w:type="dxa"/>
        <w:jc w:val="left"/>
        <w:tblInd w:w="10.0" w:type="dxa"/>
        <w:tblLayout w:type="fixed"/>
        <w:tblLook w:val="0400"/>
      </w:tblPr>
      <w:tblGrid>
        <w:gridCol w:w="1415"/>
        <w:gridCol w:w="3315"/>
        <w:gridCol w:w="3870"/>
        <w:gridCol w:w="2180"/>
        <w:tblGridChange w:id="0">
          <w:tblGrid>
            <w:gridCol w:w="1415"/>
            <w:gridCol w:w="3315"/>
            <w:gridCol w:w="3870"/>
            <w:gridCol w:w="2180"/>
          </w:tblGrid>
        </w:tblGridChange>
      </w:tblGrid>
      <w:tr>
        <w:trPr>
          <w:trHeight w:val="230" w:hRule="atLeast"/>
        </w:trPr>
        <w:tc>
          <w:tcPr>
            <w:vAlign w:val="bottom"/>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5"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               Education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r>
      <w:tr>
        <w:trPr>
          <w:trHeight w:val="46" w:hRule="atLeast"/>
        </w:trPr>
        <w:tc>
          <w:tcPr>
            <w:vAlign w:val="bottom"/>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tc>
      </w:tr>
      <w:tr>
        <w:trPr>
          <w:trHeight w:val="67" w:hRule="atLeast"/>
        </w:trPr>
        <w:tc>
          <w:tcPr>
            <w:tcBorders>
              <w:left w:color="5b9bd5" w:space="0" w:sz="8" w:val="single"/>
            </w:tcBorders>
            <w:shd w:fill="5b9bd5" w:val="clear"/>
            <w:vAlign w:val="bottom"/>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tc>
        <w:tc>
          <w:tcPr>
            <w:shd w:fill="5b9bd5" w:val="clear"/>
            <w:vAlign w:val="bottom"/>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tc>
        <w:tc>
          <w:tcPr>
            <w:shd w:fill="5b9bd5" w:val="clear"/>
            <w:vAlign w:val="bottom"/>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tc>
        <w:tc>
          <w:tcPr>
            <w:tcBorders>
              <w:right w:color="5b9bd5" w:space="0" w:sz="8" w:val="single"/>
            </w:tcBorders>
            <w:shd w:fill="5b9bd5" w:val="clear"/>
            <w:vAlign w:val="bottom"/>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tc>
      </w:tr>
      <w:tr>
        <w:trPr>
          <w:trHeight w:val="230" w:hRule="atLeast"/>
        </w:trPr>
        <w:tc>
          <w:tcPr>
            <w:tcBorders>
              <w:left w:color="5b9bd5" w:space="0" w:sz="8" w:val="single"/>
              <w:bottom w:color="5b9bd5" w:space="0" w:sz="8" w:val="single"/>
            </w:tcBorders>
            <w:shd w:fill="5b9bd5" w:val="clear"/>
            <w:vAlign w:val="bottom"/>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28" w:lineRule="auto"/>
              <w:ind w:left="0" w:right="69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Year</w:t>
            </w:r>
            <w:r w:rsidDel="00000000" w:rsidR="00000000" w:rsidRPr="00000000">
              <w:rPr>
                <w:rtl w:val="0"/>
              </w:rPr>
            </w:r>
          </w:p>
        </w:tc>
        <w:tc>
          <w:tcPr>
            <w:tcBorders>
              <w:bottom w:color="5b9bd5" w:space="0" w:sz="8" w:val="single"/>
            </w:tcBorders>
            <w:shd w:fill="5b9bd5" w:val="clear"/>
            <w:vAlign w:val="bottom"/>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28" w:lineRule="auto"/>
              <w:ind w:left="0" w:right="56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Degree/Certificate</w:t>
            </w:r>
            <w:r w:rsidDel="00000000" w:rsidR="00000000" w:rsidRPr="00000000">
              <w:rPr>
                <w:rtl w:val="0"/>
              </w:rPr>
            </w:r>
          </w:p>
        </w:tc>
        <w:tc>
          <w:tcPr>
            <w:tcBorders>
              <w:bottom w:color="5b9bd5" w:space="0" w:sz="8" w:val="single"/>
            </w:tcBorders>
            <w:shd w:fill="5b9bd5" w:val="clear"/>
            <w:vAlign w:val="bottom"/>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28" w:lineRule="auto"/>
              <w:ind w:left="0" w:right="4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Institute</w:t>
            </w:r>
            <w:r w:rsidDel="00000000" w:rsidR="00000000" w:rsidRPr="00000000">
              <w:rPr>
                <w:rtl w:val="0"/>
              </w:rPr>
            </w:r>
          </w:p>
        </w:tc>
        <w:tc>
          <w:tcPr>
            <w:tcBorders>
              <w:bottom w:color="5b9bd5" w:space="0" w:sz="8" w:val="single"/>
              <w:right w:color="5b9bd5" w:space="0" w:sz="8" w:val="single"/>
            </w:tcBorders>
            <w:shd w:fill="5b9bd5" w:val="clear"/>
            <w:vAlign w:val="bottom"/>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28" w:lineRule="auto"/>
              <w:ind w:left="0" w:right="38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Percentage</w:t>
            </w:r>
            <w:r w:rsidDel="00000000" w:rsidR="00000000" w:rsidRPr="00000000">
              <w:rPr>
                <w:rtl w:val="0"/>
              </w:rPr>
            </w:r>
          </w:p>
        </w:tc>
      </w:tr>
      <w:tr>
        <w:trPr>
          <w:trHeight w:val="285" w:hRule="atLeast"/>
        </w:trPr>
        <w:tc>
          <w:tcPr>
            <w:tcBorders>
              <w:left w:color="5b9bd5" w:space="0" w:sz="8" w:val="single"/>
            </w:tcBorders>
            <w:vAlign w:val="bottom"/>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9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2013-2017</w:t>
            </w:r>
            <w:r w:rsidDel="00000000" w:rsidR="00000000" w:rsidRPr="00000000">
              <w:rPr>
                <w:rtl w:val="0"/>
              </w:rPr>
            </w:r>
          </w:p>
        </w:tc>
        <w:tc>
          <w:tcPr>
            <w:vAlign w:val="bottom"/>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B.Tech (Electronics and</w:t>
            </w:r>
            <w:r w:rsidDel="00000000" w:rsidR="00000000" w:rsidRPr="00000000">
              <w:rPr>
                <w:rtl w:val="0"/>
              </w:rPr>
            </w:r>
          </w:p>
        </w:tc>
        <w:tc>
          <w:tcPr>
            <w:vAlign w:val="bottom"/>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Shri Ramswaroop Groups of</w:t>
            </w:r>
            <w:r w:rsidDel="00000000" w:rsidR="00000000" w:rsidRPr="00000000">
              <w:rPr>
                <w:rtl w:val="0"/>
              </w:rPr>
            </w:r>
          </w:p>
        </w:tc>
        <w:tc>
          <w:tcPr>
            <w:tcBorders>
              <w:right w:color="5b9bd5" w:space="0" w:sz="8" w:val="single"/>
            </w:tcBorders>
            <w:vAlign w:val="bottom"/>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63.00%</w:t>
            </w:r>
            <w:r w:rsidDel="00000000" w:rsidR="00000000" w:rsidRPr="00000000">
              <w:rPr>
                <w:rtl w:val="0"/>
              </w:rPr>
            </w:r>
          </w:p>
        </w:tc>
      </w:tr>
      <w:tr>
        <w:trPr>
          <w:trHeight w:val="250" w:hRule="atLeast"/>
        </w:trPr>
        <w:tc>
          <w:tcPr>
            <w:tcBorders>
              <w:left w:color="5b9bd5" w:space="0" w:sz="8" w:val="single"/>
            </w:tcBorders>
            <w:vAlign w:val="bottom"/>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Communication Eng..)</w:t>
            </w:r>
            <w:r w:rsidDel="00000000" w:rsidR="00000000" w:rsidRPr="00000000">
              <w:rPr>
                <w:rtl w:val="0"/>
              </w:rPr>
            </w:r>
          </w:p>
        </w:tc>
        <w:tc>
          <w:tcPr>
            <w:vAlign w:val="bottom"/>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 Colleges, Lucknow</w:t>
            </w:r>
            <w:r w:rsidDel="00000000" w:rsidR="00000000" w:rsidRPr="00000000">
              <w:rPr>
                <w:rtl w:val="0"/>
              </w:rPr>
            </w:r>
          </w:p>
        </w:tc>
        <w:tc>
          <w:tcPr>
            <w:tcBorders>
              <w:right w:color="5b9bd5" w:space="0" w:sz="8" w:val="single"/>
            </w:tcBorders>
            <w:vAlign w:val="bottom"/>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trHeight w:val="307" w:hRule="atLeast"/>
        </w:trPr>
        <w:tc>
          <w:tcPr>
            <w:tcBorders>
              <w:left w:color="5b9bd5" w:space="0" w:sz="8" w:val="single"/>
            </w:tcBorders>
            <w:vAlign w:val="bottom"/>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9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2011-2012</w:t>
            </w:r>
            <w:r w:rsidDel="00000000" w:rsidR="00000000" w:rsidRPr="00000000">
              <w:rPr>
                <w:rtl w:val="0"/>
              </w:rPr>
            </w:r>
          </w:p>
        </w:tc>
        <w:tc>
          <w:tcPr>
            <w:vAlign w:val="bottom"/>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CBSE(XII)</w:t>
            </w:r>
            <w:r w:rsidDel="00000000" w:rsidR="00000000" w:rsidRPr="00000000">
              <w:rPr>
                <w:rtl w:val="0"/>
              </w:rPr>
            </w:r>
          </w:p>
        </w:tc>
        <w:tc>
          <w:tcPr>
            <w:vAlign w:val="bottom"/>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Anil Saraswati Vidya Mandir</w:t>
            </w:r>
            <w:r w:rsidDel="00000000" w:rsidR="00000000" w:rsidRPr="00000000">
              <w:rPr>
                <w:rtl w:val="0"/>
              </w:rPr>
            </w:r>
          </w:p>
        </w:tc>
        <w:tc>
          <w:tcPr>
            <w:tcBorders>
              <w:right w:color="5b9bd5" w:space="0" w:sz="8" w:val="single"/>
            </w:tcBorders>
            <w:vAlign w:val="bottom"/>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66.00%</w:t>
            </w:r>
            <w:r w:rsidDel="00000000" w:rsidR="00000000" w:rsidRPr="00000000">
              <w:rPr>
                <w:rtl w:val="0"/>
              </w:rPr>
            </w:r>
          </w:p>
        </w:tc>
      </w:tr>
      <w:tr>
        <w:trPr>
          <w:trHeight w:val="250" w:hRule="atLeast"/>
        </w:trPr>
        <w:tc>
          <w:tcPr>
            <w:tcBorders>
              <w:left w:color="5b9bd5" w:space="0" w:sz="8" w:val="single"/>
            </w:tcBorders>
            <w:vAlign w:val="bottom"/>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Faizabad</w:t>
            </w:r>
            <w:r w:rsidDel="00000000" w:rsidR="00000000" w:rsidRPr="00000000">
              <w:rPr>
                <w:rtl w:val="0"/>
              </w:rPr>
            </w:r>
          </w:p>
        </w:tc>
        <w:tc>
          <w:tcPr>
            <w:tcBorders>
              <w:right w:color="5b9bd5" w:space="0" w:sz="8" w:val="single"/>
            </w:tcBorders>
            <w:vAlign w:val="bottom"/>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trHeight w:val="307" w:hRule="atLeast"/>
        </w:trPr>
        <w:tc>
          <w:tcPr>
            <w:tcBorders>
              <w:left w:color="5b9bd5" w:space="0" w:sz="8" w:val="single"/>
            </w:tcBorders>
            <w:vAlign w:val="bottom"/>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9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2009-2010</w:t>
            </w:r>
            <w:r w:rsidDel="00000000" w:rsidR="00000000" w:rsidRPr="00000000">
              <w:rPr>
                <w:rtl w:val="0"/>
              </w:rPr>
            </w:r>
          </w:p>
        </w:tc>
        <w:tc>
          <w:tcPr>
            <w:vAlign w:val="bottom"/>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CBSE(X)</w:t>
            </w:r>
            <w:r w:rsidDel="00000000" w:rsidR="00000000" w:rsidRPr="00000000">
              <w:rPr>
                <w:rtl w:val="0"/>
              </w:rPr>
            </w:r>
          </w:p>
        </w:tc>
        <w:tc>
          <w:tcPr>
            <w:vAlign w:val="bottom"/>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Anil Saraswati Vidya Mandir</w:t>
            </w:r>
            <w:r w:rsidDel="00000000" w:rsidR="00000000" w:rsidRPr="00000000">
              <w:rPr>
                <w:rtl w:val="0"/>
              </w:rPr>
            </w:r>
          </w:p>
        </w:tc>
        <w:tc>
          <w:tcPr>
            <w:tcBorders>
              <w:right w:color="5b9bd5" w:space="0" w:sz="8" w:val="single"/>
            </w:tcBorders>
            <w:vAlign w:val="bottom"/>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74.00%</w:t>
            </w:r>
            <w:r w:rsidDel="00000000" w:rsidR="00000000" w:rsidRPr="00000000">
              <w:rPr>
                <w:rtl w:val="0"/>
              </w:rPr>
            </w:r>
          </w:p>
        </w:tc>
      </w:tr>
      <w:tr>
        <w:trPr>
          <w:trHeight w:val="250" w:hRule="atLeast"/>
        </w:trPr>
        <w:tc>
          <w:tcPr>
            <w:tcBorders>
              <w:left w:color="5b9bd5" w:space="0" w:sz="8" w:val="single"/>
            </w:tcBorders>
            <w:vAlign w:val="bottom"/>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Faizabad</w:t>
            </w:r>
            <w:r w:rsidDel="00000000" w:rsidR="00000000" w:rsidRPr="00000000">
              <w:rPr>
                <w:rtl w:val="0"/>
              </w:rPr>
            </w:r>
          </w:p>
        </w:tc>
        <w:tc>
          <w:tcPr>
            <w:tcBorders>
              <w:right w:color="5b9bd5" w:space="0" w:sz="8" w:val="single"/>
            </w:tcBorders>
            <w:vAlign w:val="bottom"/>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trHeight w:val="22" w:hRule="atLeast"/>
        </w:trPr>
        <w:tc>
          <w:tcPr>
            <w:tcBorders>
              <w:left w:color="5b9bd5" w:space="0" w:sz="8" w:val="single"/>
              <w:bottom w:color="5b9bd5" w:space="0" w:sz="8" w:val="single"/>
            </w:tcBorders>
            <w:vAlign w:val="bottom"/>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bottom w:color="5b9bd5" w:space="0" w:sz="8" w:val="single"/>
            </w:tcBorders>
            <w:vAlign w:val="bottom"/>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bottom w:color="5b9bd5" w:space="0" w:sz="8" w:val="single"/>
            </w:tcBorders>
            <w:vAlign w:val="bottom"/>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bottom w:color="5b9bd5" w:space="0" w:sz="8" w:val="single"/>
              <w:right w:color="5b9bd5" w:space="0" w:sz="8" w:val="single"/>
            </w:tcBorders>
            <w:vAlign w:val="bottom"/>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pict>
          <v:rect id="Shape 7" style="position:absolute;margin-left:233.7pt;margin-top:-100.05pt;width:.95pt;height:.95pt;z-index:-251655680;visibility:visible;mso-wrap-distance-left:0;mso-wrap-distance-right:0;mso-position-horizontal-relative:margin;mso-position-vertical-relative:text;mso-position-horizontal:absolute;mso-position-vertical:absolute;" o:spid="_x0000_s1032" o:allowincell="f" fillcolor="#5b9bd5" stroked="f">
            <w10:wrap/>
          </v:rect>
        </w:pic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e74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Skills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4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71"/>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Embedded system and Robotics Atmel IC</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16" w:lineRule="auto"/>
        <w:ind w:left="0" w:right="0" w:firstLine="0"/>
        <w:jc w:val="left"/>
        <w:rPr>
          <w:rFonts w:ascii="Noto Sans Symbols" w:cs="Noto Sans Symbols" w:eastAsia="Noto Sans Symbols" w:hAnsi="Noto Sans Symbols"/>
          <w:b w:val="0"/>
          <w:i w:val="0"/>
          <w:smallCaps w:val="0"/>
          <w:strike w:val="0"/>
          <w:color w:val="2e74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71"/>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Circuit Designing and Testing using Proteus 6</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16" w:lineRule="auto"/>
        <w:ind w:left="0" w:right="0" w:firstLine="0"/>
        <w:jc w:val="left"/>
        <w:rPr>
          <w:rFonts w:ascii="Noto Sans Symbols" w:cs="Noto Sans Symbols" w:eastAsia="Noto Sans Symbols" w:hAnsi="Noto Sans Symbols"/>
          <w:b w:val="0"/>
          <w:i w:val="0"/>
          <w:smallCaps w:val="0"/>
          <w:strike w:val="0"/>
          <w:color w:val="2e74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71"/>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Proficient with MS Word, Excel and PowerPoint</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16" w:lineRule="auto"/>
        <w:ind w:left="0" w:right="0" w:firstLine="0"/>
        <w:jc w:val="left"/>
        <w:rPr>
          <w:rFonts w:ascii="Noto Sans Symbols" w:cs="Noto Sans Symbols" w:eastAsia="Noto Sans Symbols" w:hAnsi="Noto Sans Symbols"/>
          <w:b w:val="0"/>
          <w:i w:val="0"/>
          <w:smallCaps w:val="0"/>
          <w:strike w:val="0"/>
          <w:color w:val="2e74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71"/>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Knowledge of C and C++, Java.</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71"/>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Knowledge of Web Development.</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0" w:right="0" w:hanging="371"/>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Knowledge of LINUX and scripting language (python). </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71"/>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Knowledge of AWS services (Ec2 instance type, Route53, IAM, Security groups, CloudWatch, VPC, EBS EFS, S3, Auto-Scaling).</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71"/>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Intermediate level knowledge of Git and Git-Hub. </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71"/>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Intermediate level knowledge Docker, kubernetes, Ansible, Jenkins and CI/CD pipelines. </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  Training</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7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AWS-DEVOPS training at Intellipaat.</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7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 Internship on Organic LED at RDSO, Lucknow.</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7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completed Linux training from Bridgelabz.</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7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completed Java training from EDUYEAR’S.</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7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 Training at i3 indya on Embedded and Robotics.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16" w:lineRule="auto"/>
        <w:ind w:left="0" w:right="0" w:firstLine="0"/>
        <w:jc w:val="left"/>
        <w:rPr>
          <w:rFonts w:ascii="Noto Sans Symbols" w:cs="Noto Sans Symbols" w:eastAsia="Noto Sans Symbols" w:hAnsi="Noto Sans Symbols"/>
          <w:b w:val="0"/>
          <w:i w:val="0"/>
          <w:smallCaps w:val="0"/>
          <w:strike w:val="0"/>
          <w:color w:val="2e74b5"/>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e74b5"/>
          <w:sz w:val="20"/>
          <w:szCs w:val="20"/>
          <w:u w:val="none"/>
          <w:shd w:fill="auto" w:val="clear"/>
          <w:vertAlign w:val="baseline"/>
          <w:rtl w:val="0"/>
        </w:rPr>
        <w:t xml:space="preserve">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Project Undertaken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Title of 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Wall Climbing Robot</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Organization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Shri Ramswaroop Memorial Group of Professional Colleges</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Duration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Final Year Project</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55" w:lineRule="auto"/>
        <w:ind w:left="840" w:right="5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Description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is a part of new generation of mobile robots that are capable of operating in three dimensions. The ability to move up walls and across ceilings allows these robots to operate in areas that would otherwise be inaccessible and perform tasks that would otherwise be expensive or impossible.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Technologies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Embedded C, Atmega-16, PCB designing and mounting, Adhesion mechanism.</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1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6" w:lineRule="auto"/>
        <w:ind w:left="840" w:right="50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Roles and Responsibilities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Firstly, i have designed a full circuit layout for transmitter &amp; receiver section and designed the model for prototype. I have also programmed Atmega-16 using embedded C.</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5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 Certificates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1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66"/>
        <w:jc w:val="left"/>
        <w:rPr>
          <w:rFonts w:ascii="Noto Sans Symbols" w:cs="Noto Sans Symbols" w:eastAsia="Noto Sans Symbols" w:hAnsi="Noto Sans Symbols"/>
          <w:b w:val="0"/>
          <w:i w:val="0"/>
          <w:smallCaps w:val="0"/>
          <w:strike w:val="0"/>
          <w:color w:val="2e74b5"/>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RDSO Summer Internship certificate</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16" w:lineRule="auto"/>
        <w:ind w:left="0" w:right="0" w:firstLine="0"/>
        <w:jc w:val="left"/>
        <w:rPr>
          <w:rFonts w:ascii="Noto Sans Symbols" w:cs="Noto Sans Symbols" w:eastAsia="Noto Sans Symbols" w:hAnsi="Noto Sans Symbols"/>
          <w:b w:val="0"/>
          <w:i w:val="0"/>
          <w:smallCaps w:val="0"/>
          <w:strike w:val="0"/>
          <w:color w:val="2e74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66"/>
        <w:jc w:val="left"/>
        <w:rPr>
          <w:rFonts w:ascii="Noto Sans Symbols" w:cs="Noto Sans Symbols" w:eastAsia="Noto Sans Symbols" w:hAnsi="Noto Sans Symbols"/>
          <w:b w:val="0"/>
          <w:i w:val="0"/>
          <w:smallCaps w:val="0"/>
          <w:strike w:val="0"/>
          <w:color w:val="2e74b5"/>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i3indya summer training on Embedded and Robotics certificate</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16" w:lineRule="auto"/>
        <w:ind w:left="0" w:right="0" w:firstLine="0"/>
        <w:jc w:val="left"/>
        <w:rPr>
          <w:rFonts w:ascii="Noto Sans Symbols" w:cs="Noto Sans Symbols" w:eastAsia="Noto Sans Symbols" w:hAnsi="Noto Sans Symbols"/>
          <w:b w:val="0"/>
          <w:i w:val="0"/>
          <w:smallCaps w:val="0"/>
          <w:strike w:val="0"/>
          <w:color w:val="2e74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66"/>
        <w:jc w:val="left"/>
        <w:rPr>
          <w:rFonts w:ascii="Noto Sans Symbols" w:cs="Noto Sans Symbols" w:eastAsia="Noto Sans Symbols" w:hAnsi="Noto Sans Symbols"/>
          <w:b w:val="0"/>
          <w:i w:val="0"/>
          <w:smallCaps w:val="0"/>
          <w:strike w:val="0"/>
          <w:color w:val="2e74b5"/>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Workshop certificate for Analog LFR</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16" w:lineRule="auto"/>
        <w:ind w:left="0" w:right="0" w:firstLine="0"/>
        <w:jc w:val="left"/>
        <w:rPr>
          <w:rFonts w:ascii="Noto Sans Symbols" w:cs="Noto Sans Symbols" w:eastAsia="Noto Sans Symbols" w:hAnsi="Noto Sans Symbols"/>
          <w:b w:val="0"/>
          <w:i w:val="0"/>
          <w:smallCaps w:val="0"/>
          <w:strike w:val="0"/>
          <w:color w:val="2e74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66"/>
        <w:jc w:val="left"/>
        <w:rPr>
          <w:rFonts w:ascii="Noto Sans Symbols" w:cs="Noto Sans Symbols" w:eastAsia="Noto Sans Symbols" w:hAnsi="Noto Sans Symbols"/>
          <w:b w:val="0"/>
          <w:i w:val="0"/>
          <w:smallCaps w:val="0"/>
          <w:strike w:val="0"/>
          <w:color w:val="2e74b5"/>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Workshop certificate for Robotics by Sofcon India pvt. Ltd.</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1"/>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Personal Details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1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of Birth: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30/01/1996</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Father’s Name: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Mr. Ram Pyare Lal Srivastava</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1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Mother’s Name: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Mrs Poonam Srivastava</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1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Address: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531 Adarsh Puram Colony, Devkali, Ayodhya.</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1"/>
          <w:i w:val="0"/>
          <w:smallCaps w:val="0"/>
          <w:strike w:val="0"/>
          <w:color w:val="2e74b5"/>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Date</w:t>
      </w:r>
      <w:r w:rsidDel="00000000" w:rsidR="00000000" w:rsidRPr="00000000">
        <w:rPr>
          <w:rFonts w:ascii="Arial" w:cs="Arial" w:eastAsia="Arial" w:hAnsi="Arial"/>
          <w:b w:val="1"/>
          <w:i w:val="0"/>
          <w:smallCaps w:val="0"/>
          <w:strike w:val="0"/>
          <w:color w:val="2e74b5"/>
          <w:sz w:val="20"/>
          <w:szCs w:val="20"/>
          <w:u w:val="none"/>
          <w:shd w:fill="auto" w:val="clear"/>
          <w:vertAlign w:val="baseline"/>
          <w:rtl w:val="0"/>
        </w:rPr>
        <w:t xml:space="preserv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4b5"/>
          <w:sz w:val="24"/>
          <w:szCs w:val="24"/>
          <w:u w:val="none"/>
          <w:shd w:fill="auto" w:val="clear"/>
          <w:vertAlign w:val="baseline"/>
          <w:rtl w:val="0"/>
        </w:rPr>
        <w:t xml:space="preserve">Place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2e74b5"/>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Gurgaon</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Prasoon Srivastava</w:t>
      </w:r>
    </w:p>
    <w:sectPr>
      <w:pgSz w:h="16838" w:w="11900"/>
      <w:pgMar w:bottom="1158" w:top="701" w:left="760" w:right="36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color w:val="8db3e2"/>
        <w:vertAlign w:val="subscript"/>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3">
    <w:lvl w:ilvl="0">
      <w:start w:val="1"/>
      <w:numFmt w:val="bullet"/>
      <w:lvlText w:val="●"/>
      <w:lvlJc w:val="left"/>
      <w:pPr>
        <w:ind w:left="870" w:hanging="360"/>
      </w:pPr>
      <w:rPr>
        <w:rFonts w:ascii="Noto Sans Symbols" w:cs="Noto Sans Symbols" w:eastAsia="Noto Sans Symbols" w:hAnsi="Noto Sans Symbols"/>
        <w:color w:val="8db3e2"/>
        <w:vertAlign w:val="subscript"/>
      </w:rPr>
    </w:lvl>
    <w:lvl w:ilvl="1">
      <w:start w:val="1"/>
      <w:numFmt w:val="bullet"/>
      <w:lvlText w:val="o"/>
      <w:lvlJc w:val="left"/>
      <w:pPr>
        <w:ind w:left="1590" w:hanging="360"/>
      </w:pPr>
      <w:rPr>
        <w:rFonts w:ascii="Courier New" w:cs="Courier New" w:eastAsia="Courier New" w:hAnsi="Courier New"/>
      </w:rPr>
    </w:lvl>
    <w:lvl w:ilvl="2">
      <w:start w:val="1"/>
      <w:numFmt w:val="bullet"/>
      <w:lvlText w:val="▪"/>
      <w:lvlJc w:val="left"/>
      <w:pPr>
        <w:ind w:left="2310" w:hanging="360"/>
      </w:pPr>
      <w:rPr>
        <w:rFonts w:ascii="Noto Sans Symbols" w:cs="Noto Sans Symbols" w:eastAsia="Noto Sans Symbols" w:hAnsi="Noto Sans Symbols"/>
      </w:rPr>
    </w:lvl>
    <w:lvl w:ilvl="3">
      <w:start w:val="1"/>
      <w:numFmt w:val="bullet"/>
      <w:lvlText w:val="●"/>
      <w:lvlJc w:val="left"/>
      <w:pPr>
        <w:ind w:left="3030" w:hanging="360"/>
      </w:pPr>
      <w:rPr>
        <w:rFonts w:ascii="Noto Sans Symbols" w:cs="Noto Sans Symbols" w:eastAsia="Noto Sans Symbols" w:hAnsi="Noto Sans Symbols"/>
      </w:rPr>
    </w:lvl>
    <w:lvl w:ilvl="4">
      <w:start w:val="1"/>
      <w:numFmt w:val="bullet"/>
      <w:lvlText w:val="o"/>
      <w:lvlJc w:val="left"/>
      <w:pPr>
        <w:ind w:left="3750" w:hanging="360"/>
      </w:pPr>
      <w:rPr>
        <w:rFonts w:ascii="Courier New" w:cs="Courier New" w:eastAsia="Courier New" w:hAnsi="Courier New"/>
      </w:rPr>
    </w:lvl>
    <w:lvl w:ilvl="5">
      <w:start w:val="1"/>
      <w:numFmt w:val="bullet"/>
      <w:lvlText w:val="▪"/>
      <w:lvlJc w:val="left"/>
      <w:pPr>
        <w:ind w:left="4470" w:hanging="360"/>
      </w:pPr>
      <w:rPr>
        <w:rFonts w:ascii="Noto Sans Symbols" w:cs="Noto Sans Symbols" w:eastAsia="Noto Sans Symbols" w:hAnsi="Noto Sans Symbols"/>
      </w:rPr>
    </w:lvl>
    <w:lvl w:ilvl="6">
      <w:start w:val="1"/>
      <w:numFmt w:val="bullet"/>
      <w:lvlText w:val="●"/>
      <w:lvlJc w:val="left"/>
      <w:pPr>
        <w:ind w:left="5190" w:hanging="360"/>
      </w:pPr>
      <w:rPr>
        <w:rFonts w:ascii="Noto Sans Symbols" w:cs="Noto Sans Symbols" w:eastAsia="Noto Sans Symbols" w:hAnsi="Noto Sans Symbols"/>
      </w:rPr>
    </w:lvl>
    <w:lvl w:ilvl="7">
      <w:start w:val="1"/>
      <w:numFmt w:val="bullet"/>
      <w:lvlText w:val="o"/>
      <w:lvlJc w:val="left"/>
      <w:pPr>
        <w:ind w:left="5910" w:hanging="360"/>
      </w:pPr>
      <w:rPr>
        <w:rFonts w:ascii="Courier New" w:cs="Courier New" w:eastAsia="Courier New" w:hAnsi="Courier New"/>
      </w:rPr>
    </w:lvl>
    <w:lvl w:ilvl="8">
      <w:start w:val="1"/>
      <w:numFmt w:val="bullet"/>
      <w:lvlText w:val="▪"/>
      <w:lvlJc w:val="left"/>
      <w:pPr>
        <w:ind w:left="6630" w:hanging="360"/>
      </w:pPr>
      <w:rPr>
        <w:rFonts w:ascii="Noto Sans Symbols" w:cs="Noto Sans Symbols" w:eastAsia="Noto Sans Symbols" w:hAnsi="Noto Sans Symbols"/>
      </w:rPr>
    </w:lvl>
  </w:abstractNum>
  <w:abstractNum w:abstractNumId="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