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b/>
          <w:sz w:val="36"/>
          <w:szCs w:val="36"/>
          <w:u w:val="single"/>
        </w:rPr>
      </w:pPr>
      <w:bookmarkStart w:id="0" w:name="_GoBack"/>
      <w:bookmarkEnd w:id="0"/>
      <w:r>
        <w:rPr>
          <w:b/>
          <w:sz w:val="36"/>
          <w:szCs w:val="36"/>
          <w:u w:val="single"/>
        </w:rPr>
        <w:t>RESUME</w:t>
      </w:r>
    </w:p>
    <w:p>
      <w:pPr>
        <w:pStyle w:val="style0"/>
        <w:rPr>
          <w:b/>
        </w:rPr>
      </w:pPr>
      <w:r>
        <w:rPr>
          <w:b/>
        </w:rPr>
        <w:t>SUREKHA S. SHETE</w:t>
      </w:r>
    </w:p>
    <w:p>
      <w:pPr>
        <w:pStyle w:val="style0"/>
        <w:jc w:val="both"/>
        <w:rPr/>
      </w:pPr>
      <w:r>
        <w:rPr>
          <w:b/>
        </w:rPr>
        <w:t>Mobile:</w:t>
      </w:r>
      <w:r>
        <w:t xml:space="preserve"> +91</w:t>
      </w:r>
      <w:r>
        <w:t>8369699569/</w:t>
      </w:r>
      <w:r>
        <w:t xml:space="preserve"> 8097807834</w:t>
      </w:r>
      <w:r>
        <w:t xml:space="preserve">/022-4194 3103 </w:t>
      </w:r>
    </w:p>
    <w:p>
      <w:pPr>
        <w:pStyle w:val="style0"/>
        <w:jc w:val="both"/>
        <w:rPr/>
      </w:pPr>
      <w:r>
        <w:rPr>
          <w:b/>
        </w:rPr>
        <w:t>Email:</w:t>
      </w:r>
      <w:r>
        <w:t xml:space="preserve"> </w:t>
      </w:r>
      <w:r>
        <w:rPr/>
        <w:fldChar w:fldCharType="begin"/>
      </w:r>
      <w:r>
        <w:instrText xml:space="preserve"> HYPERLINK "mailto:surekhashete@ymail.com" </w:instrText>
      </w:r>
      <w:r>
        <w:rPr/>
        <w:fldChar w:fldCharType="separate"/>
      </w:r>
      <w:r>
        <w:rPr>
          <w:rStyle w:val="style85"/>
        </w:rPr>
        <w:t>surekhashete@ymail.com</w:t>
      </w:r>
      <w:r>
        <w:rPr/>
        <w:fldChar w:fldCharType="end"/>
      </w:r>
      <w:r>
        <w:t xml:space="preserve">; </w:t>
      </w:r>
      <w:r>
        <w:rPr/>
        <w:fldChar w:fldCharType="begin"/>
      </w:r>
      <w:r>
        <w:instrText xml:space="preserve"> HYPERLINK "file:/ARLRPFS/Roam_Profiles$/Surekha.Shete/Downloads/surekhashete258@gmail.com" </w:instrText>
      </w:r>
      <w:r>
        <w:rPr/>
        <w:fldChar w:fldCharType="separate"/>
      </w:r>
      <w:r>
        <w:rPr>
          <w:rStyle w:val="style85"/>
        </w:rPr>
        <w:t>surekhashete258@gmail.com</w:t>
      </w:r>
      <w:r>
        <w:rPr/>
        <w:fldChar w:fldCharType="end"/>
      </w:r>
    </w:p>
    <w:p>
      <w:pPr>
        <w:pStyle w:val="style0"/>
        <w:jc w:val="both"/>
        <w:rPr>
          <w:b/>
        </w:rPr>
      </w:pPr>
      <w:r>
        <w:rPr>
          <w:b/>
        </w:rPr>
        <w:t>ACADEMIA</w:t>
      </w:r>
    </w:p>
    <w:p>
      <w:pPr>
        <w:pStyle w:val="style0"/>
        <w:rPr>
          <w:b/>
        </w:rPr>
      </w:pPr>
      <w:r>
        <w:t>Completed B.Sc.IT from (Mumbai University)</w:t>
      </w:r>
      <w:r>
        <w:t>, Year</w:t>
      </w:r>
      <w:r>
        <w:t xml:space="preserve"> 2010.</w:t>
      </w:r>
    </w:p>
    <w:p>
      <w:pPr>
        <w:pStyle w:val="style0"/>
        <w:rPr>
          <w:b/>
        </w:rPr>
      </w:pPr>
      <w:r>
        <w:rPr>
          <w:b/>
        </w:rPr>
        <w:t>STRENGTHS &amp; SKILLS</w:t>
      </w:r>
    </w:p>
    <w:p>
      <w:pPr>
        <w:pStyle w:val="style179"/>
        <w:numPr>
          <w:ilvl w:val="0"/>
          <w:numId w:val="6"/>
        </w:numPr>
        <w:rPr/>
      </w:pPr>
      <w:r>
        <w:t xml:space="preserve">Keen to learn and adopt </w:t>
      </w:r>
      <w:r>
        <w:t>emerging</w:t>
      </w:r>
      <w:r>
        <w:t xml:space="preserve"> trends and techniques, and address industry requirements to achieve organizational objectives.</w:t>
      </w:r>
    </w:p>
    <w:p>
      <w:pPr>
        <w:pStyle w:val="style179"/>
        <w:numPr>
          <w:ilvl w:val="0"/>
          <w:numId w:val="6"/>
        </w:numPr>
        <w:rPr/>
      </w:pPr>
      <w:r>
        <w:t>Proficient in grasping new technical concepts and uti</w:t>
      </w:r>
      <w:r>
        <w:t>lizing them in effective manner</w:t>
      </w:r>
    </w:p>
    <w:p>
      <w:pPr>
        <w:pStyle w:val="style179"/>
        <w:numPr>
          <w:ilvl w:val="0"/>
          <w:numId w:val="6"/>
        </w:numPr>
        <w:rPr/>
      </w:pPr>
      <w:r>
        <w:t>A self motivated team player with strong communication, relationship manage</w:t>
      </w:r>
      <w:r>
        <w:t>ment and problem solving skills</w:t>
      </w:r>
      <w:r>
        <w:t>, believe maintaining high standard of work</w:t>
      </w:r>
    </w:p>
    <w:p>
      <w:pPr>
        <w:pStyle w:val="style0"/>
        <w:rPr>
          <w:b/>
        </w:rPr>
      </w:pPr>
      <w:r>
        <w:rPr>
          <w:b/>
        </w:rPr>
        <w:t xml:space="preserve">WORK </w:t>
      </w:r>
      <w:r>
        <w:rPr>
          <w:b/>
        </w:rPr>
        <w:t>EXPERIENCE</w:t>
      </w:r>
    </w:p>
    <w:p>
      <w:pPr>
        <w:pStyle w:val="style0"/>
        <w:rPr>
          <w:rFonts w:ascii="Calibri" w:hAnsi="Calibri"/>
          <w:b/>
          <w:bCs/>
          <w:sz w:val="23"/>
          <w:szCs w:val="23"/>
        </w:rPr>
      </w:pPr>
      <w:r>
        <w:rPr>
          <w:b/>
        </w:rPr>
        <w:t xml:space="preserve">1) </w:t>
      </w:r>
      <w:r>
        <w:rPr>
          <w:b/>
        </w:rPr>
        <w:t>eClerx</w:t>
      </w:r>
      <w:r>
        <w:rPr>
          <w:b/>
        </w:rPr>
        <w:t xml:space="preserve"> Service</w:t>
      </w:r>
      <w:r>
        <w:rPr>
          <w:b/>
        </w:rPr>
        <w:t>s</w:t>
      </w:r>
      <w:r>
        <w:rPr>
          <w:b/>
        </w:rPr>
        <w:t xml:space="preserve"> Ltd(Designation: Sr. Analyst</w:t>
      </w:r>
      <w:r>
        <w:rPr>
          <w:b/>
          <w:sz w:val="20"/>
          <w:szCs w:val="20"/>
        </w:rPr>
        <w:t>)</w:t>
      </w:r>
      <w:r>
        <w:rPr>
          <w:sz w:val="20"/>
          <w:szCs w:val="20"/>
        </w:rPr>
        <w:t xml:space="preserve"> </w:t>
      </w:r>
      <w:r>
        <w:rPr>
          <w:b/>
          <w:sz w:val="20"/>
          <w:szCs w:val="20"/>
        </w:rPr>
        <w:t>[</w:t>
      </w:r>
      <w:r>
        <w:rPr>
          <w:b/>
          <w:sz w:val="20"/>
          <w:szCs w:val="20"/>
        </w:rPr>
        <w:t xml:space="preserve">14th </w:t>
      </w:r>
      <w:r>
        <w:rPr>
          <w:b/>
          <w:sz w:val="20"/>
          <w:szCs w:val="20"/>
        </w:rPr>
        <w:t>J</w:t>
      </w:r>
      <w:r>
        <w:rPr>
          <w:b/>
          <w:sz w:val="20"/>
          <w:szCs w:val="20"/>
        </w:rPr>
        <w:t>a</w:t>
      </w:r>
      <w:r>
        <w:rPr>
          <w:b/>
          <w:sz w:val="20"/>
          <w:szCs w:val="20"/>
        </w:rPr>
        <w:t>n 201</w:t>
      </w:r>
      <w:r>
        <w:rPr>
          <w:b/>
          <w:sz w:val="20"/>
          <w:szCs w:val="20"/>
        </w:rPr>
        <w:t>6</w:t>
      </w:r>
      <w:r>
        <w:rPr>
          <w:b/>
          <w:sz w:val="20"/>
          <w:szCs w:val="20"/>
        </w:rPr>
        <w:t xml:space="preserve"> to </w:t>
      </w:r>
      <w:r>
        <w:rPr>
          <w:b/>
          <w:sz w:val="20"/>
          <w:szCs w:val="20"/>
        </w:rPr>
        <w:t>Till now</w:t>
      </w:r>
      <w:r>
        <w:rPr>
          <w:b/>
          <w:sz w:val="20"/>
          <w:szCs w:val="20"/>
        </w:rPr>
        <w:t>]</w:t>
      </w:r>
    </w:p>
    <w:p>
      <w:pPr>
        <w:pStyle w:val="style66"/>
        <w:numPr>
          <w:ilvl w:val="0"/>
          <w:numId w:val="10"/>
        </w:numPr>
        <w:tabs>
          <w:tab w:val="left" w:leader="none" w:pos="180"/>
        </w:tabs>
        <w:rPr>
          <w:rFonts w:ascii="Calibri" w:hAnsi="Calibri"/>
          <w:b/>
          <w:bCs/>
          <w:sz w:val="23"/>
          <w:szCs w:val="23"/>
        </w:rPr>
      </w:pPr>
      <w:r>
        <w:rPr>
          <w:b/>
          <w:sz w:val="20"/>
          <w:szCs w:val="20"/>
        </w:rPr>
        <w:t>Roles &amp; Responsibilities</w:t>
      </w:r>
    </w:p>
    <w:p>
      <w:pPr>
        <w:pStyle w:val="style66"/>
        <w:numPr>
          <w:ilvl w:val="1"/>
          <w:numId w:val="10"/>
        </w:numPr>
        <w:tabs>
          <w:tab w:val="left" w:leader="none" w:pos="180"/>
        </w:tabs>
        <w:rPr>
          <w:rFonts w:ascii="Calibri" w:hAnsi="Calibri"/>
          <w:bCs/>
          <w:sz w:val="23"/>
          <w:szCs w:val="23"/>
        </w:rPr>
      </w:pPr>
      <w:r>
        <w:rPr>
          <w:rFonts w:ascii="Calibri" w:hAnsi="Calibri"/>
          <w:bCs/>
          <w:sz w:val="23"/>
          <w:szCs w:val="23"/>
        </w:rPr>
        <w:t>Doing the scoping of project to check if it is feasible for automation or not</w:t>
      </w:r>
    </w:p>
    <w:p>
      <w:pPr>
        <w:pStyle w:val="style66"/>
        <w:numPr>
          <w:ilvl w:val="1"/>
          <w:numId w:val="10"/>
        </w:numPr>
        <w:tabs>
          <w:tab w:val="left" w:leader="none" w:pos="180"/>
        </w:tabs>
        <w:rPr>
          <w:rFonts w:ascii="Calibri" w:hAnsi="Calibri"/>
          <w:bCs/>
          <w:sz w:val="23"/>
          <w:szCs w:val="23"/>
        </w:rPr>
      </w:pPr>
      <w:r>
        <w:rPr>
          <w:rFonts w:ascii="Calibri" w:hAnsi="Calibri"/>
          <w:bCs/>
          <w:sz w:val="23"/>
          <w:szCs w:val="23"/>
        </w:rPr>
        <w:t>Analyze aut</w:t>
      </w:r>
      <w:r>
        <w:rPr>
          <w:rFonts w:ascii="Calibri" w:hAnsi="Calibri"/>
          <w:bCs/>
          <w:sz w:val="23"/>
          <w:szCs w:val="23"/>
        </w:rPr>
        <w:t>omation project requirements gathered from processes create macro to automate daily work, web crawler and other supporting 3</w:t>
      </w:r>
      <w:r>
        <w:rPr>
          <w:rFonts w:ascii="Calibri" w:hAnsi="Calibri"/>
          <w:bCs/>
          <w:sz w:val="23"/>
          <w:szCs w:val="23"/>
          <w:vertAlign w:val="superscript"/>
        </w:rPr>
        <w:t>rd</w:t>
      </w:r>
      <w:r>
        <w:rPr>
          <w:rFonts w:ascii="Calibri" w:hAnsi="Calibri"/>
          <w:bCs/>
          <w:sz w:val="23"/>
          <w:szCs w:val="23"/>
        </w:rPr>
        <w:t xml:space="preserve"> party application  </w:t>
      </w:r>
    </w:p>
    <w:p>
      <w:pPr>
        <w:pStyle w:val="style66"/>
        <w:tabs>
          <w:tab w:val="left" w:leader="none" w:pos="180"/>
        </w:tabs>
        <w:ind w:left="720" w:hanging="360"/>
        <w:rPr>
          <w:rFonts w:ascii="Calibri" w:hAnsi="Calibri"/>
          <w:bCs/>
          <w:sz w:val="23"/>
          <w:szCs w:val="23"/>
        </w:rPr>
      </w:pPr>
      <w:r>
        <w:rPr>
          <w:rFonts w:ascii="Calibri" w:hAnsi="Calibri"/>
          <w:bCs/>
          <w:sz w:val="23"/>
          <w:szCs w:val="23"/>
        </w:rPr>
        <w:t>•</w:t>
      </w:r>
      <w:r>
        <w:rPr>
          <w:rFonts w:ascii="Calibri" w:hAnsi="Calibri"/>
          <w:bCs/>
          <w:sz w:val="23"/>
          <w:szCs w:val="23"/>
        </w:rPr>
        <w:t xml:space="preserve">  </w:t>
      </w:r>
      <w:r>
        <w:rPr>
          <w:rFonts w:ascii="Calibri" w:hAnsi="Calibri"/>
          <w:bCs/>
          <w:sz w:val="23"/>
          <w:szCs w:val="23"/>
        </w:rPr>
        <w:tab/>
      </w:r>
      <w:r>
        <w:rPr>
          <w:rFonts w:ascii="Calibri" w:hAnsi="Calibri"/>
          <w:bCs/>
          <w:sz w:val="23"/>
          <w:szCs w:val="23"/>
        </w:rPr>
        <w:t>Incorporate user requirement into automated application, streamline processes, reduce erroneous processing, reduce manual work, enable secure login and developed user friendly application</w:t>
      </w:r>
    </w:p>
    <w:p>
      <w:pPr>
        <w:pStyle w:val="style66"/>
        <w:numPr>
          <w:ilvl w:val="0"/>
          <w:numId w:val="4"/>
        </w:numPr>
        <w:tabs>
          <w:tab w:val="left" w:leader="none" w:pos="180"/>
        </w:tabs>
        <w:rPr>
          <w:rFonts w:ascii="Calibri" w:hAnsi="Calibri"/>
          <w:bCs/>
          <w:sz w:val="23"/>
          <w:szCs w:val="23"/>
        </w:rPr>
      </w:pPr>
      <w:r>
        <w:rPr>
          <w:rFonts w:ascii="Calibri" w:hAnsi="Calibri"/>
          <w:bCs/>
          <w:sz w:val="23"/>
          <w:szCs w:val="23"/>
        </w:rPr>
        <w:t>Handle the whole responsibility of project from feasibility study to deployment of it</w:t>
      </w:r>
    </w:p>
    <w:p>
      <w:pPr>
        <w:pStyle w:val="style66"/>
        <w:tabs>
          <w:tab w:val="left" w:leader="none" w:pos="180"/>
        </w:tabs>
        <w:ind w:left="720"/>
        <w:rPr>
          <w:rFonts w:ascii="Calibri" w:hAnsi="Calibri"/>
          <w:bCs/>
          <w:sz w:val="23"/>
          <w:szCs w:val="23"/>
        </w:rPr>
      </w:pPr>
    </w:p>
    <w:p>
      <w:pPr>
        <w:pStyle w:val="style66"/>
        <w:tabs>
          <w:tab w:val="left" w:leader="none" w:pos="180"/>
        </w:tabs>
        <w:rPr>
          <w:b/>
          <w:sz w:val="20"/>
          <w:szCs w:val="20"/>
        </w:rPr>
      </w:pPr>
      <w:r>
        <w:rPr>
          <w:b/>
          <w:sz w:val="20"/>
          <w:szCs w:val="20"/>
        </w:rPr>
        <w:t>Projects</w:t>
      </w:r>
    </w:p>
    <w:p>
      <w:pPr>
        <w:pStyle w:val="style66"/>
        <w:tabs>
          <w:tab w:val="left" w:leader="none" w:pos="180"/>
        </w:tabs>
        <w:rPr>
          <w:b/>
          <w:sz w:val="20"/>
          <w:szCs w:val="20"/>
        </w:rPr>
      </w:pPr>
    </w:p>
    <w:p>
      <w:pPr>
        <w:pStyle w:val="style66"/>
        <w:numPr>
          <w:ilvl w:val="0"/>
          <w:numId w:val="34"/>
        </w:numPr>
        <w:tabs>
          <w:tab w:val="left" w:leader="none" w:pos="180"/>
        </w:tabs>
        <w:rPr>
          <w:rFonts w:ascii="Calibri" w:hAnsi="Calibri"/>
          <w:bCs/>
          <w:sz w:val="23"/>
          <w:szCs w:val="23"/>
        </w:rPr>
      </w:pPr>
      <w:r>
        <w:rPr>
          <w:rFonts w:ascii="Calibri" w:hAnsi="Calibri"/>
          <w:bCs/>
          <w:sz w:val="23"/>
          <w:szCs w:val="23"/>
        </w:rPr>
        <w:t xml:space="preserve">CDR Tool – </w:t>
      </w:r>
      <w:r>
        <w:rPr>
          <w:rFonts w:ascii="Calibri" w:hAnsi="Calibri"/>
          <w:bCs/>
          <w:sz w:val="23"/>
          <w:szCs w:val="23"/>
        </w:rPr>
        <w:t xml:space="preserve">It is a Workflow Management </w:t>
      </w:r>
      <w:r>
        <w:rPr>
          <w:rFonts w:ascii="Calibri" w:hAnsi="Calibri"/>
          <w:bCs/>
          <w:sz w:val="23"/>
          <w:szCs w:val="23"/>
        </w:rPr>
        <w:t>tool</w:t>
      </w:r>
      <w:r>
        <w:rPr>
          <w:rFonts w:ascii="Calibri" w:hAnsi="Calibri"/>
          <w:bCs/>
          <w:sz w:val="23"/>
          <w:szCs w:val="23"/>
        </w:rPr>
        <w:t xml:space="preserve"> through VBA which will include time tracking, workflow tracking, reporting automation and modules to analyze data for process improvements.</w:t>
      </w:r>
    </w:p>
    <w:p>
      <w:pPr>
        <w:pStyle w:val="style66"/>
        <w:numPr>
          <w:ilvl w:val="0"/>
          <w:numId w:val="34"/>
        </w:numPr>
        <w:tabs>
          <w:tab w:val="left" w:leader="none" w:pos="180"/>
        </w:tabs>
        <w:rPr>
          <w:rFonts w:ascii="Calibri" w:hAnsi="Calibri"/>
          <w:bCs/>
          <w:sz w:val="23"/>
          <w:szCs w:val="23"/>
        </w:rPr>
      </w:pPr>
      <w:r>
        <w:rPr>
          <w:rFonts w:ascii="Calibri" w:hAnsi="Calibri"/>
          <w:bCs/>
          <w:sz w:val="23"/>
          <w:szCs w:val="23"/>
        </w:rPr>
        <w:t>Reconciliation Projects – Developed macro which reconciled Client data with captured data. It’s a two way reconciliation process</w:t>
      </w:r>
    </w:p>
    <w:p>
      <w:pPr>
        <w:pStyle w:val="style66"/>
        <w:numPr>
          <w:ilvl w:val="0"/>
          <w:numId w:val="34"/>
        </w:numPr>
        <w:tabs>
          <w:tab w:val="left" w:leader="none" w:pos="180"/>
        </w:tabs>
        <w:rPr/>
      </w:pPr>
      <w:r>
        <w:rPr>
          <w:rFonts w:ascii="Calibri" w:hAnsi="Calibri"/>
          <w:bCs/>
          <w:sz w:val="23"/>
          <w:szCs w:val="23"/>
        </w:rPr>
        <w:t>CnC</w:t>
      </w:r>
      <w:r>
        <w:rPr>
          <w:rFonts w:ascii="Calibri" w:hAnsi="Calibri"/>
          <w:bCs/>
          <w:sz w:val="23"/>
          <w:szCs w:val="23"/>
        </w:rPr>
        <w:t xml:space="preserve"> Tool- This tool will formats various excel files based on requirements then paste various charts, graphs, tables </w:t>
      </w:r>
      <w:r>
        <w:rPr>
          <w:rFonts w:ascii="Calibri" w:hAnsi="Calibri"/>
          <w:bCs/>
          <w:sz w:val="23"/>
          <w:szCs w:val="23"/>
        </w:rPr>
        <w:t>i</w:t>
      </w:r>
      <w:r>
        <w:rPr>
          <w:rFonts w:ascii="Calibri" w:hAnsi="Calibri"/>
          <w:bCs/>
          <w:sz w:val="23"/>
          <w:szCs w:val="23"/>
        </w:rPr>
        <w:t>n PowerPoint</w:t>
      </w:r>
      <w:r>
        <w:rPr>
          <w:rFonts w:ascii="Calibri" w:hAnsi="Calibri"/>
          <w:bCs/>
          <w:sz w:val="23"/>
          <w:szCs w:val="23"/>
        </w:rPr>
        <w:t xml:space="preserve"> file</w:t>
      </w:r>
      <w:r>
        <w:rPr>
          <w:rFonts w:ascii="Calibri" w:hAnsi="Calibri"/>
          <w:bCs/>
          <w:sz w:val="23"/>
          <w:szCs w:val="23"/>
        </w:rPr>
        <w:t>.</w:t>
      </w:r>
    </w:p>
    <w:p>
      <w:pPr>
        <w:pStyle w:val="style66"/>
        <w:tabs>
          <w:tab w:val="left" w:leader="none" w:pos="180"/>
        </w:tabs>
        <w:ind w:left="720"/>
        <w:rPr>
          <w:rFonts w:ascii="Calibri" w:hAnsi="Calibri"/>
          <w:b/>
          <w:bCs/>
          <w:sz w:val="23"/>
          <w:szCs w:val="23"/>
        </w:rPr>
      </w:pPr>
    </w:p>
    <w:p>
      <w:pPr>
        <w:pStyle w:val="style66"/>
        <w:tabs>
          <w:tab w:val="left" w:leader="none" w:pos="180"/>
        </w:tabs>
        <w:ind w:left="720"/>
        <w:rPr>
          <w:b/>
        </w:rPr>
      </w:pPr>
      <w:r>
        <w:rPr>
          <w:rFonts w:ascii="Calibri" w:hAnsi="Calibri"/>
          <w:b/>
          <w:bCs/>
          <w:sz w:val="23"/>
          <w:szCs w:val="23"/>
        </w:rPr>
        <w:t xml:space="preserve"> </w:t>
      </w:r>
      <w:r>
        <w:rPr>
          <w:rFonts w:ascii="Calibri" w:hAnsi="Calibri"/>
          <w:b/>
          <w:bCs/>
          <w:sz w:val="23"/>
          <w:szCs w:val="23"/>
        </w:rPr>
        <w:tab/>
      </w:r>
    </w:p>
    <w:p>
      <w:pPr>
        <w:pStyle w:val="style0"/>
        <w:rPr>
          <w:rFonts w:ascii="Calibri" w:hAnsi="Calibri"/>
          <w:b/>
          <w:bCs/>
          <w:sz w:val="23"/>
          <w:szCs w:val="23"/>
        </w:rPr>
      </w:pPr>
      <w:r>
        <w:rPr>
          <w:b/>
        </w:rPr>
        <w:t>2</w:t>
      </w:r>
      <w:r>
        <w:rPr>
          <w:b/>
        </w:rPr>
        <w:t>) Tata Consultancy Services (Designation: Sr. process Associate</w:t>
      </w:r>
      <w:r>
        <w:rPr>
          <w:b/>
          <w:sz w:val="20"/>
          <w:szCs w:val="20"/>
        </w:rPr>
        <w:t>)</w:t>
      </w:r>
      <w:r>
        <w:rPr>
          <w:sz w:val="20"/>
          <w:szCs w:val="20"/>
        </w:rPr>
        <w:t xml:space="preserve"> </w:t>
      </w:r>
      <w:r>
        <w:rPr>
          <w:b/>
          <w:sz w:val="20"/>
          <w:szCs w:val="20"/>
        </w:rPr>
        <w:t>[</w:t>
      </w:r>
      <w:r>
        <w:rPr>
          <w:b/>
          <w:sz w:val="20"/>
          <w:szCs w:val="20"/>
        </w:rPr>
        <w:t xml:space="preserve">24th </w:t>
      </w:r>
      <w:r>
        <w:rPr>
          <w:b/>
          <w:sz w:val="20"/>
          <w:szCs w:val="20"/>
        </w:rPr>
        <w:t>Jun 201</w:t>
      </w:r>
      <w:r>
        <w:rPr>
          <w:b/>
          <w:sz w:val="20"/>
          <w:szCs w:val="20"/>
        </w:rPr>
        <w:t>5</w:t>
      </w:r>
      <w:r>
        <w:rPr>
          <w:b/>
          <w:sz w:val="20"/>
          <w:szCs w:val="20"/>
        </w:rPr>
        <w:t xml:space="preserve"> to </w:t>
      </w:r>
      <w:r>
        <w:rPr>
          <w:b/>
          <w:sz w:val="20"/>
          <w:szCs w:val="20"/>
        </w:rPr>
        <w:t>21</w:t>
      </w:r>
      <w:r>
        <w:rPr>
          <w:b/>
          <w:sz w:val="20"/>
          <w:szCs w:val="20"/>
          <w:vertAlign w:val="superscript"/>
        </w:rPr>
        <w:t>st</w:t>
      </w:r>
      <w:r>
        <w:rPr>
          <w:b/>
          <w:sz w:val="20"/>
          <w:szCs w:val="20"/>
        </w:rPr>
        <w:t xml:space="preserve"> J1n 2016</w:t>
      </w:r>
      <w:r>
        <w:rPr>
          <w:b/>
          <w:sz w:val="20"/>
          <w:szCs w:val="20"/>
        </w:rPr>
        <w:t>]</w:t>
      </w:r>
    </w:p>
    <w:p>
      <w:pPr>
        <w:pStyle w:val="style66"/>
        <w:numPr>
          <w:ilvl w:val="0"/>
          <w:numId w:val="10"/>
        </w:numPr>
        <w:tabs>
          <w:tab w:val="left" w:leader="none" w:pos="180"/>
        </w:tabs>
        <w:rPr>
          <w:rFonts w:ascii="Calibri" w:hAnsi="Calibri"/>
          <w:b/>
          <w:bCs/>
          <w:sz w:val="23"/>
          <w:szCs w:val="23"/>
        </w:rPr>
      </w:pPr>
      <w:r>
        <w:rPr>
          <w:b/>
          <w:sz w:val="20"/>
          <w:szCs w:val="20"/>
        </w:rPr>
        <w:t>Roles &amp; Responsibilities</w:t>
      </w:r>
    </w:p>
    <w:p>
      <w:pPr>
        <w:pStyle w:val="style179"/>
        <w:numPr>
          <w:ilvl w:val="1"/>
          <w:numId w:val="10"/>
        </w:numPr>
        <w:rPr/>
      </w:pPr>
      <w:r>
        <w:t>Generating precise reports from raw data using various data mining and analysis methods</w:t>
      </w:r>
    </w:p>
    <w:p>
      <w:pPr>
        <w:pStyle w:val="style179"/>
        <w:numPr>
          <w:ilvl w:val="1"/>
          <w:numId w:val="10"/>
        </w:numPr>
        <w:rPr/>
      </w:pPr>
      <w:r>
        <w:t xml:space="preserve">Data cleansing on data which was downloaded from  various websites as per the condition </w:t>
      </w:r>
    </w:p>
    <w:p>
      <w:pPr>
        <w:pStyle w:val="style179"/>
        <w:numPr>
          <w:ilvl w:val="1"/>
          <w:numId w:val="10"/>
        </w:numPr>
        <w:rPr/>
      </w:pPr>
      <w:r>
        <w:t>Creating macro to scrape data from Mainframe</w:t>
      </w:r>
    </w:p>
    <w:p>
      <w:pPr>
        <w:pStyle w:val="style179"/>
        <w:numPr>
          <w:ilvl w:val="1"/>
          <w:numId w:val="10"/>
        </w:numPr>
        <w:rPr>
          <w:rFonts w:ascii="Calibri" w:hAnsi="Calibri"/>
          <w:b/>
          <w:bCs/>
          <w:sz w:val="23"/>
          <w:szCs w:val="23"/>
        </w:rPr>
      </w:pPr>
      <w:r>
        <w:t>Prepare and publishing a report</w:t>
      </w:r>
      <w:r>
        <w:tab/>
      </w:r>
      <w:r>
        <w:t>which gives 360</w:t>
      </w:r>
      <w:r>
        <w:rPr>
          <w:rFonts w:ascii="Arial" w:cs="Arial" w:hAnsi="Arial"/>
          <w:color w:val="222222"/>
          <w:shd w:val="clear" w:color="auto" w:fill="ffffff"/>
        </w:rPr>
        <w:t>° view of process including function, work-streams, performance and individual level performance metrics</w:t>
      </w:r>
    </w:p>
    <w:p>
      <w:pPr>
        <w:pStyle w:val="style179"/>
        <w:rPr>
          <w:rFonts w:ascii="Calibri" w:hAnsi="Calibri"/>
          <w:b/>
          <w:bCs/>
          <w:sz w:val="23"/>
          <w:szCs w:val="23"/>
        </w:rPr>
      </w:pPr>
    </w:p>
    <w:p>
      <w:pPr>
        <w:pStyle w:val="style0"/>
        <w:rPr>
          <w:rFonts w:ascii="Calibri" w:hAnsi="Calibri"/>
          <w:b/>
          <w:bCs/>
          <w:sz w:val="23"/>
          <w:szCs w:val="23"/>
        </w:rPr>
      </w:pPr>
      <w:r>
        <w:rPr>
          <w:b/>
        </w:rPr>
        <w:t>3</w:t>
      </w:r>
      <w:r>
        <w:rPr>
          <w:b/>
        </w:rPr>
        <w:t xml:space="preserve">) </w:t>
      </w:r>
      <w:r>
        <w:rPr>
          <w:b/>
        </w:rPr>
        <w:t xml:space="preserve">Capita India </w:t>
      </w:r>
      <w:r>
        <w:rPr>
          <w:b/>
        </w:rPr>
        <w:t>Ltd (Designation: Automation</w:t>
      </w:r>
      <w:r>
        <w:rPr>
          <w:b/>
          <w:sz w:val="20"/>
          <w:szCs w:val="20"/>
        </w:rPr>
        <w:t xml:space="preserve"> Analyst)</w:t>
      </w:r>
      <w:r>
        <w:rPr>
          <w:sz w:val="20"/>
          <w:szCs w:val="20"/>
        </w:rPr>
        <w:t xml:space="preserve"> </w:t>
      </w:r>
      <w:r>
        <w:rPr>
          <w:b/>
          <w:sz w:val="20"/>
          <w:szCs w:val="20"/>
        </w:rPr>
        <w:t>[</w:t>
      </w:r>
      <w:r>
        <w:rPr>
          <w:b/>
          <w:sz w:val="20"/>
          <w:szCs w:val="20"/>
        </w:rPr>
        <w:t xml:space="preserve">24th </w:t>
      </w:r>
      <w:r>
        <w:rPr>
          <w:b/>
          <w:sz w:val="20"/>
          <w:szCs w:val="20"/>
        </w:rPr>
        <w:t xml:space="preserve">Jun 2013 to </w:t>
      </w:r>
      <w:r>
        <w:rPr>
          <w:b/>
          <w:sz w:val="20"/>
          <w:szCs w:val="20"/>
        </w:rPr>
        <w:t>21</w:t>
      </w:r>
      <w:r>
        <w:rPr>
          <w:b/>
          <w:sz w:val="20"/>
          <w:szCs w:val="20"/>
          <w:vertAlign w:val="superscript"/>
        </w:rPr>
        <w:t>st</w:t>
      </w:r>
      <w:r>
        <w:rPr>
          <w:b/>
          <w:sz w:val="20"/>
          <w:szCs w:val="20"/>
        </w:rPr>
        <w:t xml:space="preserve"> Jun 2015</w:t>
      </w:r>
      <w:r>
        <w:rPr>
          <w:b/>
          <w:sz w:val="20"/>
          <w:szCs w:val="20"/>
        </w:rPr>
        <w:t>]</w:t>
      </w:r>
    </w:p>
    <w:p>
      <w:pPr>
        <w:pStyle w:val="style66"/>
        <w:numPr>
          <w:ilvl w:val="0"/>
          <w:numId w:val="10"/>
        </w:numPr>
        <w:tabs>
          <w:tab w:val="left" w:leader="none" w:pos="180"/>
        </w:tabs>
        <w:rPr>
          <w:rFonts w:ascii="Calibri" w:hAnsi="Calibri"/>
          <w:b/>
          <w:bCs/>
          <w:sz w:val="23"/>
          <w:szCs w:val="23"/>
        </w:rPr>
      </w:pPr>
      <w:r>
        <w:rPr>
          <w:b/>
          <w:sz w:val="20"/>
          <w:szCs w:val="20"/>
        </w:rPr>
        <w:t>Roles &amp; Responsibilities</w:t>
      </w:r>
    </w:p>
    <w:p>
      <w:pPr>
        <w:pStyle w:val="style66"/>
        <w:tabs>
          <w:tab w:val="left" w:leader="none" w:pos="180"/>
        </w:tabs>
        <w:ind w:left="720" w:hanging="360"/>
        <w:rPr>
          <w:rFonts w:ascii="Calibri" w:hAnsi="Calibri"/>
          <w:bCs/>
          <w:sz w:val="23"/>
          <w:szCs w:val="23"/>
        </w:rPr>
      </w:pPr>
      <w:r>
        <w:rPr>
          <w:rFonts w:ascii="Calibri" w:hAnsi="Calibri"/>
          <w:bCs/>
          <w:sz w:val="23"/>
          <w:szCs w:val="23"/>
        </w:rPr>
        <w:t>•</w:t>
      </w:r>
      <w:r>
        <w:rPr>
          <w:rFonts w:ascii="Calibri" w:hAnsi="Calibri"/>
          <w:bCs/>
          <w:sz w:val="23"/>
          <w:szCs w:val="23"/>
        </w:rPr>
        <w:tab/>
      </w:r>
      <w:r>
        <w:rPr>
          <w:rFonts w:ascii="Calibri" w:hAnsi="Calibri"/>
          <w:bCs/>
          <w:sz w:val="23"/>
          <w:szCs w:val="23"/>
        </w:rPr>
        <w:t xml:space="preserve">Understanding business requirement and working closely with Operations team to </w:t>
      </w:r>
      <w:r>
        <w:rPr>
          <w:rFonts w:ascii="Calibri" w:hAnsi="Calibri"/>
          <w:bCs/>
          <w:sz w:val="23"/>
          <w:szCs w:val="23"/>
        </w:rPr>
        <w:t>automate</w:t>
      </w:r>
      <w:r>
        <w:rPr>
          <w:rFonts w:ascii="Calibri" w:hAnsi="Calibri"/>
          <w:bCs/>
          <w:sz w:val="23"/>
          <w:szCs w:val="23"/>
        </w:rPr>
        <w:t xml:space="preserve"> every possible process to improve efficiency and accuracy</w:t>
      </w:r>
    </w:p>
    <w:p>
      <w:pPr>
        <w:pStyle w:val="style66"/>
        <w:tabs>
          <w:tab w:val="left" w:leader="none" w:pos="180"/>
        </w:tabs>
        <w:ind w:left="720" w:hanging="360"/>
        <w:rPr>
          <w:rFonts w:ascii="Calibri" w:hAnsi="Calibri"/>
          <w:bCs/>
          <w:sz w:val="23"/>
          <w:szCs w:val="23"/>
        </w:rPr>
      </w:pPr>
      <w:r>
        <w:rPr>
          <w:rFonts w:ascii="Calibri" w:hAnsi="Calibri"/>
          <w:bCs/>
          <w:sz w:val="23"/>
          <w:szCs w:val="23"/>
        </w:rPr>
        <w:t>•</w:t>
      </w:r>
      <w:r>
        <w:rPr>
          <w:rFonts w:ascii="Calibri" w:hAnsi="Calibri"/>
          <w:bCs/>
          <w:sz w:val="23"/>
          <w:szCs w:val="23"/>
        </w:rPr>
        <w:tab/>
      </w:r>
      <w:r>
        <w:rPr>
          <w:rFonts w:ascii="Calibri" w:hAnsi="Calibri"/>
          <w:bCs/>
          <w:sz w:val="23"/>
          <w:szCs w:val="23"/>
        </w:rPr>
        <w:t>Conducting feasibility study and developing projects according to the process and testing and deploying macro and maintenance as per the requirements</w:t>
      </w:r>
    </w:p>
    <w:p>
      <w:pPr>
        <w:pStyle w:val="style66"/>
        <w:tabs>
          <w:tab w:val="left" w:leader="none" w:pos="180"/>
        </w:tabs>
        <w:ind w:left="720" w:hanging="360"/>
        <w:rPr>
          <w:rFonts w:ascii="Calibri" w:hAnsi="Calibri"/>
          <w:bCs/>
          <w:sz w:val="23"/>
          <w:szCs w:val="23"/>
        </w:rPr>
      </w:pPr>
      <w:r>
        <w:rPr>
          <w:rFonts w:ascii="Calibri" w:hAnsi="Calibri"/>
          <w:bCs/>
          <w:sz w:val="23"/>
          <w:szCs w:val="23"/>
        </w:rPr>
        <w:t>•</w:t>
      </w:r>
      <w:r>
        <w:rPr>
          <w:rFonts w:ascii="Calibri" w:hAnsi="Calibri"/>
          <w:bCs/>
          <w:sz w:val="23"/>
          <w:szCs w:val="23"/>
        </w:rPr>
        <w:tab/>
      </w:r>
      <w:r>
        <w:rPr>
          <w:rFonts w:ascii="Calibri" w:hAnsi="Calibri"/>
          <w:bCs/>
          <w:sz w:val="23"/>
          <w:szCs w:val="23"/>
        </w:rPr>
        <w:t>In here, projects included understanding entire large processes and developing tools (Excel VBA forms) using MS Access as backend and re-iterating entire process on the tool.</w:t>
      </w:r>
    </w:p>
    <w:p>
      <w:pPr>
        <w:pStyle w:val="style66"/>
        <w:tabs>
          <w:tab w:val="left" w:leader="none" w:pos="180"/>
        </w:tabs>
        <w:ind w:left="360"/>
        <w:rPr>
          <w:rFonts w:ascii="Calibri" w:hAnsi="Calibri"/>
          <w:bCs/>
          <w:sz w:val="23"/>
          <w:szCs w:val="23"/>
        </w:rPr>
      </w:pPr>
      <w:r>
        <w:rPr>
          <w:rFonts w:ascii="Calibri" w:hAnsi="Calibri"/>
          <w:bCs/>
          <w:sz w:val="23"/>
          <w:szCs w:val="23"/>
        </w:rPr>
        <w:t>•</w:t>
      </w:r>
      <w:r>
        <w:rPr>
          <w:rFonts w:ascii="Calibri" w:hAnsi="Calibri"/>
          <w:bCs/>
          <w:sz w:val="23"/>
          <w:szCs w:val="23"/>
        </w:rPr>
        <w:tab/>
      </w:r>
      <w:r>
        <w:rPr>
          <w:rFonts w:ascii="Calibri" w:hAnsi="Calibri"/>
          <w:bCs/>
          <w:sz w:val="23"/>
          <w:szCs w:val="23"/>
        </w:rPr>
        <w:t>Understand and implement ad hoc changes from client.</w:t>
      </w:r>
    </w:p>
    <w:p>
      <w:pPr>
        <w:pStyle w:val="style66"/>
        <w:ind w:left="360"/>
        <w:jc w:val="both"/>
        <w:rPr>
          <w:rFonts w:ascii="Calibri" w:hAnsi="Calibri"/>
          <w:bCs/>
          <w:sz w:val="23"/>
          <w:szCs w:val="23"/>
        </w:rPr>
      </w:pPr>
      <w:r>
        <w:rPr>
          <w:rFonts w:ascii="Calibri" w:hAnsi="Calibri"/>
          <w:bCs/>
          <w:sz w:val="23"/>
          <w:szCs w:val="23"/>
        </w:rPr>
        <w:t>•</w:t>
      </w:r>
      <w:r>
        <w:rPr>
          <w:rFonts w:ascii="Calibri" w:hAnsi="Calibri"/>
          <w:bCs/>
          <w:sz w:val="23"/>
          <w:szCs w:val="23"/>
        </w:rPr>
        <w:t xml:space="preserve">    </w:t>
      </w:r>
      <w:r>
        <w:rPr>
          <w:rFonts w:ascii="Calibri" w:hAnsi="Calibri"/>
          <w:bCs/>
          <w:sz w:val="23"/>
          <w:szCs w:val="23"/>
        </w:rPr>
        <w:t xml:space="preserve"> Web</w:t>
      </w:r>
      <w:r>
        <w:rPr>
          <w:sz w:val="20"/>
          <w:szCs w:val="20"/>
        </w:rPr>
        <w:t xml:space="preserve"> crawling automation</w:t>
      </w:r>
    </w:p>
    <w:p>
      <w:pPr>
        <w:pStyle w:val="style66"/>
        <w:ind w:left="360"/>
        <w:jc w:val="both"/>
        <w:rPr>
          <w:sz w:val="20"/>
          <w:szCs w:val="20"/>
        </w:rPr>
      </w:pPr>
      <w:r>
        <w:rPr>
          <w:rFonts w:ascii="Calibri" w:hAnsi="Calibri"/>
          <w:bCs/>
          <w:sz w:val="23"/>
          <w:szCs w:val="23"/>
        </w:rPr>
        <w:t>•</w:t>
      </w:r>
      <w:r>
        <w:rPr>
          <w:rFonts w:ascii="Calibri" w:hAnsi="Calibri"/>
          <w:bCs/>
          <w:sz w:val="23"/>
          <w:szCs w:val="23"/>
        </w:rPr>
        <w:t xml:space="preserve"> </w:t>
      </w:r>
      <w:r>
        <w:rPr>
          <w:rFonts w:ascii="Calibri" w:hAnsi="Calibri"/>
          <w:bCs/>
          <w:sz w:val="23"/>
          <w:szCs w:val="23"/>
        </w:rPr>
        <w:t xml:space="preserve">   </w:t>
      </w:r>
      <w:r>
        <w:rPr>
          <w:rFonts w:ascii="Calibri" w:hAnsi="Calibri"/>
          <w:bCs/>
          <w:sz w:val="23"/>
          <w:szCs w:val="23"/>
        </w:rPr>
        <w:t>Scrapping data from Mainframe</w:t>
      </w:r>
    </w:p>
    <w:p>
      <w:pPr>
        <w:pStyle w:val="style66"/>
        <w:ind w:left="360"/>
        <w:jc w:val="both"/>
        <w:rPr>
          <w:b/>
          <w:sz w:val="20"/>
          <w:szCs w:val="20"/>
          <w:u w:val="single"/>
        </w:rPr>
      </w:pPr>
      <w:r>
        <w:rPr>
          <w:rFonts w:ascii="Calibri" w:hAnsi="Calibri"/>
          <w:bCs/>
          <w:sz w:val="23"/>
          <w:szCs w:val="23"/>
        </w:rPr>
        <w:t>•</w:t>
      </w:r>
      <w:r>
        <w:rPr>
          <w:rFonts w:ascii="Calibri" w:hAnsi="Calibri"/>
          <w:bCs/>
          <w:sz w:val="23"/>
          <w:szCs w:val="23"/>
        </w:rPr>
        <w:t xml:space="preserve"> </w:t>
      </w:r>
      <w:r>
        <w:rPr>
          <w:rFonts w:ascii="Calibri" w:hAnsi="Calibri"/>
          <w:bCs/>
          <w:sz w:val="23"/>
          <w:szCs w:val="23"/>
        </w:rPr>
        <w:t xml:space="preserve">   </w:t>
      </w:r>
      <w:r>
        <w:rPr>
          <w:rFonts w:ascii="Calibri" w:hAnsi="Calibri"/>
          <w:bCs/>
          <w:sz w:val="23"/>
          <w:szCs w:val="23"/>
        </w:rPr>
        <w:t>Reporting</w:t>
      </w:r>
      <w:r>
        <w:rPr>
          <w:sz w:val="20"/>
          <w:szCs w:val="20"/>
        </w:rPr>
        <w:t xml:space="preserve"> to manager about various status of project from feasibility to Sign off</w:t>
      </w:r>
    </w:p>
    <w:p>
      <w:pPr>
        <w:pStyle w:val="style66"/>
        <w:ind w:left="360"/>
        <w:jc w:val="both"/>
        <w:rPr>
          <w:sz w:val="20"/>
          <w:szCs w:val="20"/>
        </w:rPr>
      </w:pPr>
      <w:r>
        <w:rPr>
          <w:rFonts w:ascii="Calibri" w:hAnsi="Calibri"/>
          <w:bCs/>
          <w:sz w:val="23"/>
          <w:szCs w:val="23"/>
        </w:rPr>
        <w:t>•</w:t>
      </w:r>
      <w:r>
        <w:rPr>
          <w:rFonts w:ascii="Calibri" w:hAnsi="Calibri"/>
          <w:bCs/>
          <w:sz w:val="23"/>
          <w:szCs w:val="23"/>
        </w:rPr>
        <w:t xml:space="preserve"> </w:t>
      </w:r>
      <w:r>
        <w:rPr>
          <w:rFonts w:ascii="Calibri" w:hAnsi="Calibri"/>
          <w:bCs/>
          <w:sz w:val="23"/>
          <w:szCs w:val="23"/>
        </w:rPr>
        <w:t xml:space="preserve">   </w:t>
      </w:r>
      <w:r>
        <w:rPr>
          <w:rFonts w:ascii="Calibri" w:hAnsi="Calibri"/>
          <w:bCs/>
          <w:sz w:val="23"/>
          <w:szCs w:val="23"/>
        </w:rPr>
        <w:t>With</w:t>
      </w:r>
      <w:r>
        <w:rPr>
          <w:sz w:val="20"/>
          <w:szCs w:val="20"/>
        </w:rPr>
        <w:t xml:space="preserve"> the help of Excel VBA automation </w:t>
      </w:r>
      <w:r>
        <w:rPr>
          <w:sz w:val="20"/>
          <w:szCs w:val="20"/>
        </w:rPr>
        <w:t xml:space="preserve">generates </w:t>
      </w:r>
      <w:r>
        <w:rPr>
          <w:sz w:val="20"/>
          <w:szCs w:val="20"/>
        </w:rPr>
        <w:t>report in MS Word</w:t>
      </w:r>
    </w:p>
    <w:p>
      <w:pPr>
        <w:pStyle w:val="style66"/>
        <w:jc w:val="both"/>
        <w:rPr>
          <w:b/>
          <w:sz w:val="20"/>
        </w:rPr>
      </w:pPr>
    </w:p>
    <w:p>
      <w:pPr>
        <w:pStyle w:val="style66"/>
        <w:jc w:val="both"/>
        <w:rPr>
          <w:b/>
          <w:sz w:val="20"/>
        </w:rPr>
      </w:pPr>
      <w:r>
        <w:rPr>
          <w:b/>
          <w:sz w:val="20"/>
        </w:rPr>
        <w:t>Projects</w:t>
      </w:r>
    </w:p>
    <w:p>
      <w:pPr>
        <w:pStyle w:val="style66"/>
        <w:jc w:val="both"/>
        <w:rPr>
          <w:b/>
          <w:sz w:val="20"/>
        </w:rPr>
      </w:pPr>
    </w:p>
    <w:p>
      <w:pPr>
        <w:pStyle w:val="style66"/>
        <w:numPr>
          <w:ilvl w:val="0"/>
          <w:numId w:val="36"/>
        </w:numPr>
        <w:jc w:val="both"/>
        <w:rPr>
          <w:b/>
          <w:sz w:val="20"/>
        </w:rPr>
      </w:pPr>
      <w:r>
        <w:rPr>
          <w:b/>
          <w:sz w:val="20"/>
        </w:rPr>
        <w:t>KAT Tool –</w:t>
      </w:r>
      <w:r>
        <w:rPr>
          <w:b/>
          <w:sz w:val="20"/>
        </w:rPr>
        <w:t xml:space="preserve"> </w:t>
      </w:r>
      <w:r>
        <w:rPr>
          <w:sz w:val="20"/>
        </w:rPr>
        <w:t xml:space="preserve">User friendly tool through which user can gave process test. Questionnaire can be changes by TL anytime. Provides option to assign test to specific users only. Reports can be pulled as required.   </w:t>
      </w:r>
    </w:p>
    <w:p>
      <w:pPr>
        <w:pStyle w:val="style66"/>
        <w:ind w:left="720"/>
        <w:jc w:val="both"/>
        <w:rPr>
          <w:b/>
          <w:sz w:val="20"/>
        </w:rPr>
      </w:pPr>
    </w:p>
    <w:p>
      <w:pPr>
        <w:pStyle w:val="style0"/>
        <w:rPr>
          <w:b/>
        </w:rPr>
      </w:pPr>
      <w:r>
        <w:rPr>
          <w:b/>
        </w:rPr>
        <w:t>4</w:t>
      </w:r>
      <w:r>
        <w:rPr>
          <w:b/>
        </w:rPr>
        <w:t xml:space="preserve">) </w:t>
      </w:r>
      <w:r>
        <w:rPr>
          <w:b/>
        </w:rPr>
        <w:t>EClerx</w:t>
      </w:r>
      <w:r>
        <w:rPr>
          <w:b/>
        </w:rPr>
        <w:t xml:space="preserve"> Service Ltd. </w:t>
      </w:r>
      <w:r>
        <w:rPr>
          <w:b/>
        </w:rPr>
        <w:t>Mumbai (</w:t>
      </w:r>
      <w:r>
        <w:rPr>
          <w:b/>
        </w:rPr>
        <w:t>20</w:t>
      </w:r>
      <w:r>
        <w:rPr>
          <w:b/>
          <w:vertAlign w:val="superscript"/>
        </w:rPr>
        <w:t>th</w:t>
      </w:r>
      <w:r>
        <w:rPr>
          <w:b/>
        </w:rPr>
        <w:t xml:space="preserve"> Oct. 2011 to 21</w:t>
      </w:r>
      <w:r>
        <w:rPr>
          <w:b/>
          <w:vertAlign w:val="superscript"/>
        </w:rPr>
        <w:t>st</w:t>
      </w:r>
      <w:r>
        <w:rPr>
          <w:b/>
        </w:rPr>
        <w:t xml:space="preserve"> Jun 2013</w:t>
      </w:r>
      <w:r>
        <w:rPr>
          <w:b/>
        </w:rPr>
        <w:t>)</w:t>
      </w:r>
    </w:p>
    <w:p>
      <w:pPr>
        <w:pStyle w:val="style66"/>
        <w:numPr>
          <w:ilvl w:val="0"/>
          <w:numId w:val="10"/>
        </w:numPr>
        <w:tabs>
          <w:tab w:val="left" w:leader="none" w:pos="180"/>
        </w:tabs>
        <w:rPr>
          <w:rFonts w:ascii="Calibri" w:hAnsi="Calibri"/>
          <w:b/>
          <w:bCs/>
          <w:sz w:val="23"/>
          <w:szCs w:val="23"/>
        </w:rPr>
      </w:pPr>
      <w:r>
        <w:rPr>
          <w:b/>
        </w:rPr>
        <w:t xml:space="preserve"> </w:t>
      </w:r>
      <w:r>
        <w:rPr>
          <w:b/>
          <w:sz w:val="20"/>
          <w:szCs w:val="20"/>
        </w:rPr>
        <w:t>Roles &amp; Responsibilities</w:t>
      </w:r>
    </w:p>
    <w:p>
      <w:pPr>
        <w:pStyle w:val="style179"/>
        <w:numPr>
          <w:ilvl w:val="1"/>
          <w:numId w:val="10"/>
        </w:numPr>
        <w:rPr/>
      </w:pPr>
      <w:r>
        <w:t>Generating precise reports from raw data using various data mining and analysis methods</w:t>
      </w:r>
    </w:p>
    <w:p>
      <w:pPr>
        <w:pStyle w:val="style179"/>
        <w:numPr>
          <w:ilvl w:val="0"/>
          <w:numId w:val="33"/>
        </w:numPr>
        <w:rPr/>
      </w:pPr>
      <w:r>
        <w:t xml:space="preserve">Data management using </w:t>
      </w:r>
      <w:r>
        <w:t>excels</w:t>
      </w:r>
      <w:r>
        <w:t xml:space="preserve"> (V-Lookup, H-Lookup, Pivot Table, Data Validation, Conditional Formatting, etc.)</w:t>
      </w:r>
    </w:p>
    <w:p>
      <w:pPr>
        <w:pStyle w:val="style179"/>
        <w:numPr>
          <w:ilvl w:val="0"/>
          <w:numId w:val="33"/>
        </w:numPr>
        <w:rPr/>
      </w:pPr>
      <w:r>
        <w:t>Using tools like VB 6.0, SQL Servers for generating reports and data manipulation</w:t>
      </w:r>
    </w:p>
    <w:p>
      <w:pPr>
        <w:pStyle w:val="style179"/>
        <w:numPr>
          <w:ilvl w:val="0"/>
          <w:numId w:val="33"/>
        </w:numPr>
        <w:rPr>
          <w:b/>
        </w:rPr>
      </w:pPr>
      <w:r>
        <w:t>Developing automations like Macros</w:t>
      </w:r>
    </w:p>
    <w:p>
      <w:pPr>
        <w:pStyle w:val="style0"/>
        <w:rPr>
          <w:b/>
        </w:rPr>
      </w:pPr>
      <w:r>
        <w:rPr>
          <w:b/>
        </w:rPr>
        <w:t>5</w:t>
      </w:r>
      <w:r>
        <w:rPr>
          <w:b/>
        </w:rPr>
        <w:t xml:space="preserve">) </w:t>
      </w:r>
      <w:r>
        <w:rPr>
          <w:b/>
        </w:rPr>
        <w:t>Capgemini India Pvt. Ltd</w:t>
      </w:r>
      <w:r>
        <w:rPr>
          <w:b/>
        </w:rPr>
        <w:t>.</w:t>
      </w:r>
      <w:r>
        <w:rPr>
          <w:b/>
        </w:rPr>
        <w:t>(</w:t>
      </w:r>
      <w:r>
        <w:rPr>
          <w:b/>
        </w:rPr>
        <w:t>On Payroll of Magna Infotech )</w:t>
      </w:r>
      <w:r>
        <w:rPr>
          <w:b/>
        </w:rPr>
        <w:t xml:space="preserve"> (</w:t>
      </w:r>
      <w:r>
        <w:rPr>
          <w:b/>
        </w:rPr>
        <w:t>21</w:t>
      </w:r>
      <w:r>
        <w:rPr>
          <w:b/>
          <w:vertAlign w:val="superscript"/>
        </w:rPr>
        <w:t>st</w:t>
      </w:r>
      <w:r>
        <w:rPr>
          <w:b/>
        </w:rPr>
        <w:t xml:space="preserve"> Jan 2011 to 21</w:t>
      </w:r>
      <w:r>
        <w:rPr>
          <w:b/>
          <w:vertAlign w:val="superscript"/>
        </w:rPr>
        <w:t>st</w:t>
      </w:r>
      <w:r>
        <w:rPr>
          <w:b/>
        </w:rPr>
        <w:t xml:space="preserve"> Apr 2011)</w:t>
      </w:r>
    </w:p>
    <w:p>
      <w:pPr>
        <w:pStyle w:val="style0"/>
        <w:rPr>
          <w:rFonts w:ascii="Calibri" w:hAnsi="Calibri"/>
          <w:b/>
          <w:bCs/>
          <w:sz w:val="23"/>
          <w:szCs w:val="23"/>
        </w:rPr>
      </w:pPr>
      <w:r>
        <w:rPr>
          <w:b/>
        </w:rPr>
        <w:t xml:space="preserve"> </w:t>
      </w:r>
      <w:r>
        <w:rPr>
          <w:rFonts w:ascii="Verdana" w:cs="Verdana" w:eastAsia="Times New Roman" w:hAnsi="Verdana"/>
          <w:b/>
          <w:sz w:val="20"/>
          <w:szCs w:val="20"/>
        </w:rPr>
        <w:t>Roles</w:t>
      </w:r>
      <w:r>
        <w:rPr>
          <w:b/>
          <w:sz w:val="20"/>
          <w:szCs w:val="20"/>
        </w:rPr>
        <w:t xml:space="preserve"> </w:t>
      </w:r>
      <w:r>
        <w:rPr>
          <w:rFonts w:ascii="Verdana" w:cs="Verdana" w:eastAsia="Times New Roman" w:hAnsi="Verdana"/>
          <w:b/>
          <w:sz w:val="20"/>
          <w:szCs w:val="20"/>
        </w:rPr>
        <w:t>&amp;</w:t>
      </w:r>
      <w:r>
        <w:rPr>
          <w:b/>
          <w:sz w:val="20"/>
          <w:szCs w:val="20"/>
        </w:rPr>
        <w:t xml:space="preserve"> </w:t>
      </w:r>
      <w:r>
        <w:rPr>
          <w:rFonts w:ascii="Verdana" w:cs="Verdana" w:eastAsia="Times New Roman" w:hAnsi="Verdana"/>
          <w:b/>
          <w:sz w:val="20"/>
          <w:szCs w:val="20"/>
        </w:rPr>
        <w:t>Responsibilities</w:t>
      </w:r>
    </w:p>
    <w:p>
      <w:pPr>
        <w:pStyle w:val="style179"/>
        <w:numPr>
          <w:ilvl w:val="0"/>
          <w:numId w:val="7"/>
        </w:numPr>
        <w:rPr/>
      </w:pPr>
      <w:r>
        <w:t>Creating new or modifying existing pdf files or both</w:t>
      </w:r>
    </w:p>
    <w:p>
      <w:pPr>
        <w:pStyle w:val="style179"/>
        <w:numPr>
          <w:ilvl w:val="0"/>
          <w:numId w:val="7"/>
        </w:numPr>
        <w:rPr/>
      </w:pPr>
      <w:r>
        <w:t>Document editing and document management</w:t>
      </w:r>
    </w:p>
    <w:p>
      <w:pPr>
        <w:pStyle w:val="style179"/>
        <w:numPr>
          <w:ilvl w:val="0"/>
          <w:numId w:val="7"/>
        </w:numPr>
        <w:rPr/>
      </w:pPr>
      <w:r>
        <w:t>Adding, removing and replacing images and stamps</w:t>
      </w:r>
    </w:p>
    <w:p>
      <w:pPr>
        <w:pStyle w:val="style179"/>
        <w:numPr>
          <w:ilvl w:val="0"/>
          <w:numId w:val="7"/>
        </w:numPr>
        <w:rPr/>
      </w:pPr>
      <w:r>
        <w:t>Work on excel sheets to format the information of all collected files</w:t>
      </w:r>
    </w:p>
    <w:p>
      <w:pPr>
        <w:pStyle w:val="style179"/>
        <w:numPr>
          <w:ilvl w:val="0"/>
          <w:numId w:val="7"/>
        </w:numPr>
        <w:rPr/>
      </w:pPr>
      <w:r>
        <w:t>Environment: ADOBE ACROBAT PROFESSIONAL,MS-Excel</w:t>
      </w:r>
    </w:p>
    <w:p>
      <w:pPr>
        <w:pStyle w:val="style179"/>
        <w:numPr>
          <w:ilvl w:val="0"/>
          <w:numId w:val="7"/>
        </w:numPr>
        <w:rPr/>
      </w:pPr>
      <w:r>
        <w:rPr>
          <w:b/>
        </w:rPr>
        <w:t xml:space="preserve"> </w:t>
      </w:r>
      <w:r>
        <w:t>Perform role of Quality checker to check quality of work done by other team members</w:t>
      </w:r>
    </w:p>
    <w:p>
      <w:pPr>
        <w:pStyle w:val="style0"/>
        <w:rPr/>
      </w:pPr>
      <w:r>
        <w:rPr>
          <w:b/>
        </w:rPr>
        <w:t>INFORMATION TECHNOLOGY SKILLS</w:t>
      </w:r>
    </w:p>
    <w:p>
      <w:pPr>
        <w:pStyle w:val="style179"/>
        <w:numPr>
          <w:ilvl w:val="0"/>
          <w:numId w:val="11"/>
        </w:numPr>
        <w:rPr/>
      </w:pPr>
      <w:r>
        <w:t>Languages: C, C++, C#, SQL, HTML, VB 6.0</w:t>
      </w:r>
    </w:p>
    <w:p>
      <w:pPr>
        <w:pStyle w:val="style179"/>
        <w:numPr>
          <w:ilvl w:val="0"/>
          <w:numId w:val="20"/>
        </w:numPr>
        <w:rPr/>
      </w:pPr>
      <w:r>
        <w:t>Operating Systems: Windows XP/98/7</w:t>
      </w:r>
    </w:p>
    <w:p>
      <w:pPr>
        <w:pStyle w:val="style179"/>
        <w:numPr>
          <w:ilvl w:val="0"/>
          <w:numId w:val="20"/>
        </w:numPr>
        <w:rPr>
          <w:b/>
        </w:rPr>
      </w:pPr>
      <w:r>
        <w:t>Third Party Tools: Adobe Acrobat Professional, Adobe Illustrator, Adobe Distiller</w:t>
      </w:r>
    </w:p>
    <w:p>
      <w:pPr>
        <w:pStyle w:val="style0"/>
        <w:rPr>
          <w:b/>
        </w:rPr>
      </w:pPr>
      <w:r>
        <w:rPr>
          <w:b/>
        </w:rPr>
        <w:t>ACADEMIC D</w:t>
      </w:r>
      <w:r>
        <w:rPr>
          <w:b/>
        </w:rPr>
        <w:t>ETAILS</w:t>
      </w:r>
      <w:r>
        <w:rPr>
          <w:b/>
        </w:rPr>
        <w:t>:</w:t>
      </w:r>
    </w:p>
    <w:tbl>
      <w:tblPr>
        <w:tblStyle w:val="style154"/>
        <w:tblW w:w="0" w:type="auto"/>
        <w:tblLook w:val="04A0" w:firstRow="1" w:lastRow="0" w:firstColumn="1" w:lastColumn="0" w:noHBand="0" w:noVBand="1"/>
      </w:tblPr>
      <w:tblGrid>
        <w:gridCol w:w="1569"/>
        <w:gridCol w:w="2423"/>
        <w:gridCol w:w="2467"/>
        <w:gridCol w:w="1400"/>
      </w:tblGrid>
      <w:tr>
        <w:trPr/>
        <w:tc>
          <w:tcPr>
            <w:tcW w:w="0" w:type="auto"/>
            <w:tcBorders/>
            <w:tcFitText w:val="false"/>
          </w:tcPr>
          <w:p>
            <w:pPr>
              <w:pStyle w:val="style0"/>
              <w:rPr>
                <w:b/>
              </w:rPr>
            </w:pPr>
            <w:r>
              <w:rPr>
                <w:b/>
              </w:rPr>
              <w:t>EXAMINATION</w:t>
            </w:r>
          </w:p>
        </w:tc>
        <w:tc>
          <w:tcPr>
            <w:tcW w:w="0" w:type="auto"/>
            <w:tcBorders/>
            <w:tcFitText w:val="false"/>
          </w:tcPr>
          <w:p>
            <w:pPr>
              <w:pStyle w:val="style0"/>
              <w:rPr>
                <w:b/>
              </w:rPr>
            </w:pPr>
            <w:r>
              <w:rPr>
                <w:b/>
              </w:rPr>
              <w:t>INSTITUTE</w:t>
            </w:r>
          </w:p>
        </w:tc>
        <w:tc>
          <w:tcPr>
            <w:tcW w:w="0" w:type="auto"/>
            <w:tcBorders/>
            <w:tcFitText w:val="false"/>
          </w:tcPr>
          <w:p>
            <w:pPr>
              <w:pStyle w:val="style0"/>
              <w:rPr>
                <w:b/>
              </w:rPr>
            </w:pPr>
            <w:r>
              <w:rPr>
                <w:b/>
              </w:rPr>
              <w:t>UNIVERSITY/BOARD</w:t>
            </w:r>
          </w:p>
        </w:tc>
        <w:tc>
          <w:tcPr>
            <w:tcW w:w="0" w:type="auto"/>
            <w:tcBorders/>
            <w:tcFitText w:val="false"/>
          </w:tcPr>
          <w:p>
            <w:pPr>
              <w:pStyle w:val="style0"/>
              <w:rPr>
                <w:b/>
              </w:rPr>
            </w:pPr>
            <w:r>
              <w:rPr>
                <w:b/>
              </w:rPr>
              <w:t>% OF MARKS</w:t>
            </w:r>
          </w:p>
        </w:tc>
      </w:tr>
      <w:tr>
        <w:tblPrEx/>
        <w:trPr/>
        <w:tc>
          <w:tcPr>
            <w:tcW w:w="0" w:type="auto"/>
            <w:tcBorders/>
            <w:tcFitText w:val="false"/>
          </w:tcPr>
          <w:p>
            <w:pPr>
              <w:pStyle w:val="style0"/>
              <w:rPr/>
            </w:pPr>
            <w:r>
              <w:t>B.Sc.IT</w:t>
            </w:r>
          </w:p>
        </w:tc>
        <w:tc>
          <w:tcPr>
            <w:tcW w:w="0" w:type="auto"/>
            <w:tcBorders/>
            <w:tcFitText w:val="false"/>
          </w:tcPr>
          <w:p>
            <w:pPr>
              <w:pStyle w:val="style0"/>
              <w:rPr/>
            </w:pPr>
            <w:r>
              <w:t>Mumbai University</w:t>
            </w:r>
          </w:p>
        </w:tc>
        <w:tc>
          <w:tcPr>
            <w:tcW w:w="0" w:type="auto"/>
            <w:tcBorders/>
            <w:tcFitText w:val="false"/>
          </w:tcPr>
          <w:p>
            <w:pPr>
              <w:pStyle w:val="style0"/>
              <w:rPr/>
            </w:pPr>
            <w:r>
              <w:t>Mumbai University</w:t>
            </w:r>
          </w:p>
        </w:tc>
        <w:tc>
          <w:tcPr>
            <w:tcW w:w="0" w:type="auto"/>
            <w:tcBorders/>
            <w:tcFitText w:val="false"/>
          </w:tcPr>
          <w:p>
            <w:pPr>
              <w:pStyle w:val="style0"/>
              <w:rPr/>
            </w:pPr>
            <w:r>
              <w:t>64.13%</w:t>
            </w:r>
          </w:p>
        </w:tc>
      </w:tr>
      <w:tr>
        <w:tblPrEx/>
        <w:trPr/>
        <w:tc>
          <w:tcPr>
            <w:tcW w:w="0" w:type="auto"/>
            <w:tcBorders/>
            <w:tcFitText w:val="false"/>
          </w:tcPr>
          <w:p>
            <w:pPr>
              <w:pStyle w:val="style0"/>
              <w:rPr/>
            </w:pPr>
            <w:r>
              <w:t>HSC</w:t>
            </w:r>
          </w:p>
        </w:tc>
        <w:tc>
          <w:tcPr>
            <w:tcW w:w="0" w:type="auto"/>
            <w:tcBorders/>
            <w:tcFitText w:val="false"/>
          </w:tcPr>
          <w:p>
            <w:pPr>
              <w:pStyle w:val="style0"/>
              <w:rPr/>
            </w:pPr>
            <w:r>
              <w:t xml:space="preserve">Menon </w:t>
            </w:r>
            <w:r>
              <w:t>College, Mumbai</w:t>
            </w:r>
          </w:p>
        </w:tc>
        <w:tc>
          <w:tcPr>
            <w:tcW w:w="0" w:type="auto"/>
            <w:tcBorders/>
            <w:tcFitText w:val="false"/>
          </w:tcPr>
          <w:p>
            <w:pPr>
              <w:pStyle w:val="style0"/>
              <w:rPr/>
            </w:pPr>
            <w:r>
              <w:t>Maharashtra State Board</w:t>
            </w:r>
          </w:p>
        </w:tc>
        <w:tc>
          <w:tcPr>
            <w:tcW w:w="0" w:type="auto"/>
            <w:tcBorders/>
            <w:tcFitText w:val="false"/>
          </w:tcPr>
          <w:p>
            <w:pPr>
              <w:pStyle w:val="style0"/>
              <w:rPr/>
            </w:pPr>
            <w:r>
              <w:t>55%</w:t>
            </w:r>
          </w:p>
        </w:tc>
      </w:tr>
      <w:tr>
        <w:tblPrEx/>
        <w:trPr/>
        <w:tc>
          <w:tcPr>
            <w:tcW w:w="0" w:type="auto"/>
            <w:tcBorders/>
            <w:tcFitText w:val="false"/>
          </w:tcPr>
          <w:p>
            <w:pPr>
              <w:pStyle w:val="style0"/>
              <w:rPr/>
            </w:pPr>
            <w:r>
              <w:t>SSC</w:t>
            </w:r>
          </w:p>
        </w:tc>
        <w:tc>
          <w:tcPr>
            <w:tcW w:w="0" w:type="auto"/>
            <w:tcBorders/>
            <w:tcFitText w:val="false"/>
          </w:tcPr>
          <w:p>
            <w:pPr>
              <w:pStyle w:val="style0"/>
              <w:rPr/>
            </w:pPr>
            <w:r>
              <w:t>Jijamata</w:t>
            </w:r>
            <w:r>
              <w:t xml:space="preserve"> </w:t>
            </w:r>
            <w:r>
              <w:t>Vidyamandir</w:t>
            </w:r>
          </w:p>
        </w:tc>
        <w:tc>
          <w:tcPr>
            <w:tcW w:w="0" w:type="auto"/>
            <w:tcBorders/>
            <w:tcFitText w:val="false"/>
          </w:tcPr>
          <w:p>
            <w:pPr>
              <w:pStyle w:val="style0"/>
              <w:rPr/>
            </w:pPr>
            <w:r>
              <w:t>Maharashtra State Board</w:t>
            </w:r>
          </w:p>
        </w:tc>
        <w:tc>
          <w:tcPr>
            <w:tcW w:w="0" w:type="auto"/>
            <w:tcBorders/>
            <w:tcFitText w:val="false"/>
          </w:tcPr>
          <w:p>
            <w:pPr>
              <w:pStyle w:val="style0"/>
              <w:rPr/>
            </w:pPr>
            <w:r>
              <w:t>79.33%</w:t>
            </w:r>
          </w:p>
        </w:tc>
      </w:tr>
    </w:tbl>
    <w:p>
      <w:pPr>
        <w:pStyle w:val="style0"/>
        <w:jc w:val="right"/>
        <w:rPr>
          <w:b/>
        </w:rPr>
      </w:pPr>
    </w:p>
    <w:p>
      <w:pPr>
        <w:pStyle w:val="style0"/>
        <w:rPr>
          <w:b/>
        </w:rPr>
      </w:pPr>
      <w:r>
        <w:rPr>
          <w:b/>
        </w:rPr>
        <w:t>CAREER OBJECTIVE</w:t>
      </w:r>
    </w:p>
    <w:p>
      <w:pPr>
        <w:pStyle w:val="style0"/>
        <w:rPr>
          <w:b/>
        </w:rPr>
      </w:pPr>
      <w:r>
        <w:t xml:space="preserve">Want to join growth oriented organization, which demands sheer hard work &amp; higher responsibilities, where I can contribute my knowledge &amp; skills for mutual benefit and growth with the opportunities provide. To </w:t>
      </w:r>
      <w:r>
        <w:t>pursue</w:t>
      </w:r>
      <w:r>
        <w:t xml:space="preserve"> high challenging career and work closely with team of highly experienced professionals so as to enable myself to grow along with firm.</w:t>
      </w:r>
    </w:p>
    <w:p>
      <w:pPr>
        <w:pStyle w:val="style0"/>
        <w:rPr>
          <w:b/>
        </w:rPr>
      </w:pPr>
      <w:r>
        <w:rPr>
          <w:b/>
        </w:rPr>
        <w:t>DECLARATION</w:t>
      </w:r>
    </w:p>
    <w:p>
      <w:pPr>
        <w:pStyle w:val="style0"/>
        <w:rPr/>
      </w:pPr>
      <w:r>
        <w:t>I hereby declare that all the above information furnished about me is true to the best of my knowledge and belief.</w:t>
      </w:r>
    </w:p>
    <w:p>
      <w:pPr>
        <w:pStyle w:val="style0"/>
        <w:rPr>
          <w:b/>
        </w:rPr>
      </w:pPr>
      <w:r>
        <w:rPr>
          <w:b/>
        </w:rPr>
        <w:t>Date</w:t>
      </w:r>
    </w:p>
    <w:p>
      <w:pPr>
        <w:pStyle w:val="style0"/>
        <w:rPr/>
      </w:pPr>
      <w:r>
        <w:rPr>
          <w:b/>
        </w:rPr>
        <w:t>Place:</w:t>
      </w:r>
      <w:r>
        <w:t xml:space="preserve"> Mumbai</w:t>
      </w:r>
      <w:r>
        <w:t xml:space="preserve">                                                                                                               </w:t>
      </w:r>
      <w:r>
        <w:rPr>
          <w:b/>
        </w:rPr>
        <w:t xml:space="preserve">Surekha </w:t>
      </w:r>
      <w:r>
        <w:rPr>
          <w:b/>
        </w:rPr>
        <w:t>Shashikant</w:t>
      </w:r>
      <w:r>
        <w:rPr>
          <w:b/>
        </w:rPr>
        <w:t xml:space="preserve"> Shete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Verdana">
    <w:altName w:val="Verdana"/>
    <w:panose1 w:val="020b0604030005040204"/>
    <w:charset w:val="00"/>
    <w:family w:val="swiss"/>
    <w:pitch w:val="variable"/>
    <w:sig w:usb0="A10006FF" w:usb1="4000205B" w:usb2="00000010"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4FAE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79F4F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7CAC409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cs="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cs="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cs="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00000003"/>
    <w:multiLevelType w:val="hybridMultilevel"/>
    <w:tmpl w:val="3D0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218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D2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D0A5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A3AC79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cs="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cs="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cs="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00000008"/>
    <w:multiLevelType w:val="hybridMultilevel"/>
    <w:tmpl w:val="BA3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560EB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000000A"/>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nsid w:val="0000000B"/>
    <w:multiLevelType w:val="hybridMultilevel"/>
    <w:tmpl w:val="5C3E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F4EE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F7C25CB6"/>
    <w:lvl w:ilvl="0" w:tplc="04090011">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DC34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82D0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D05A9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0000011"/>
    <w:multiLevelType w:val="hybridMultilevel"/>
    <w:tmpl w:val="577E1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00000012"/>
    <w:multiLevelType w:val="hybridMultilevel"/>
    <w:tmpl w:val="46521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multilevel"/>
    <w:tmpl w:val="D7CE72B0"/>
    <w:lvl w:ilvl="0">
      <w:start w:val="1"/>
      <w:numFmt w:val="bullet"/>
      <w:lvlText w:val=""/>
      <w:lvlJc w:val="left"/>
      <w:pPr>
        <w:tabs>
          <w:tab w:val="left" w:leader="none" w:pos="1080"/>
        </w:tabs>
        <w:ind w:left="1080" w:hanging="360"/>
      </w:pPr>
      <w:rPr>
        <w:rFonts w:ascii="Symbol" w:hAnsi="Symbol" w:hint="default"/>
        <w:sz w:val="20"/>
      </w:rPr>
    </w:lvl>
    <w:lvl w:ilvl="1" w:tentative="1">
      <w:start w:val="1"/>
      <w:numFmt w:val="bullet"/>
      <w:lvlText w:val="o"/>
      <w:lvlJc w:val="left"/>
      <w:pPr>
        <w:tabs>
          <w:tab w:val="left" w:leader="none" w:pos="1800"/>
        </w:tabs>
        <w:ind w:left="1800" w:hanging="360"/>
      </w:pPr>
      <w:rPr>
        <w:rFonts w:ascii="Courier New" w:hAnsi="Courier New" w:hint="default"/>
        <w:sz w:val="20"/>
      </w:rPr>
    </w:lvl>
    <w:lvl w:ilvl="2" w:tentative="1">
      <w:start w:val="1"/>
      <w:numFmt w:val="bullet"/>
      <w:lvlText w:val=""/>
      <w:lvlJc w:val="left"/>
      <w:pPr>
        <w:tabs>
          <w:tab w:val="left" w:leader="none" w:pos="2520"/>
        </w:tabs>
        <w:ind w:left="2520" w:hanging="360"/>
      </w:pPr>
      <w:rPr>
        <w:rFonts w:ascii="Wingdings" w:hAnsi="Wingdings" w:hint="default"/>
        <w:sz w:val="20"/>
      </w:rPr>
    </w:lvl>
    <w:lvl w:ilvl="3" w:tentative="1">
      <w:start w:val="1"/>
      <w:numFmt w:val="bullet"/>
      <w:lvlText w:val=""/>
      <w:lvlJc w:val="left"/>
      <w:pPr>
        <w:tabs>
          <w:tab w:val="left" w:leader="none" w:pos="3240"/>
        </w:tabs>
        <w:ind w:left="3240" w:hanging="360"/>
      </w:pPr>
      <w:rPr>
        <w:rFonts w:ascii="Wingdings" w:hAnsi="Wingdings" w:hint="default"/>
        <w:sz w:val="20"/>
      </w:rPr>
    </w:lvl>
    <w:lvl w:ilvl="4" w:tentative="1">
      <w:start w:val="1"/>
      <w:numFmt w:val="bullet"/>
      <w:lvlText w:val=""/>
      <w:lvlJc w:val="left"/>
      <w:pPr>
        <w:tabs>
          <w:tab w:val="left" w:leader="none" w:pos="3960"/>
        </w:tabs>
        <w:ind w:left="3960" w:hanging="360"/>
      </w:pPr>
      <w:rPr>
        <w:rFonts w:ascii="Wingdings" w:hAnsi="Wingdings" w:hint="default"/>
        <w:sz w:val="20"/>
      </w:rPr>
    </w:lvl>
    <w:lvl w:ilvl="5" w:tentative="1">
      <w:start w:val="1"/>
      <w:numFmt w:val="bullet"/>
      <w:lvlText w:val=""/>
      <w:lvlJc w:val="left"/>
      <w:pPr>
        <w:tabs>
          <w:tab w:val="left" w:leader="none" w:pos="4680"/>
        </w:tabs>
        <w:ind w:left="4680" w:hanging="360"/>
      </w:pPr>
      <w:rPr>
        <w:rFonts w:ascii="Wingdings" w:hAnsi="Wingdings" w:hint="default"/>
        <w:sz w:val="20"/>
      </w:rPr>
    </w:lvl>
    <w:lvl w:ilvl="6" w:tentative="1">
      <w:start w:val="1"/>
      <w:numFmt w:val="bullet"/>
      <w:lvlText w:val=""/>
      <w:lvlJc w:val="left"/>
      <w:pPr>
        <w:tabs>
          <w:tab w:val="left" w:leader="none" w:pos="5400"/>
        </w:tabs>
        <w:ind w:left="5400" w:hanging="360"/>
      </w:pPr>
      <w:rPr>
        <w:rFonts w:ascii="Wingdings" w:hAnsi="Wingdings" w:hint="default"/>
        <w:sz w:val="20"/>
      </w:rPr>
    </w:lvl>
    <w:lvl w:ilvl="7" w:tentative="1">
      <w:start w:val="1"/>
      <w:numFmt w:val="bullet"/>
      <w:lvlText w:val=""/>
      <w:lvlJc w:val="left"/>
      <w:pPr>
        <w:tabs>
          <w:tab w:val="left" w:leader="none" w:pos="6120"/>
        </w:tabs>
        <w:ind w:left="6120" w:hanging="360"/>
      </w:pPr>
      <w:rPr>
        <w:rFonts w:ascii="Wingdings" w:hAnsi="Wingdings" w:hint="default"/>
        <w:sz w:val="20"/>
      </w:rPr>
    </w:lvl>
    <w:lvl w:ilvl="8" w:tentative="1">
      <w:start w:val="1"/>
      <w:numFmt w:val="bullet"/>
      <w:lvlText w:val=""/>
      <w:lvlJc w:val="left"/>
      <w:pPr>
        <w:tabs>
          <w:tab w:val="left" w:leader="none" w:pos="6840"/>
        </w:tabs>
        <w:ind w:left="6840" w:hanging="360"/>
      </w:pPr>
      <w:rPr>
        <w:rFonts w:ascii="Wingdings" w:hAnsi="Wingdings" w:hint="default"/>
        <w:sz w:val="20"/>
      </w:rPr>
    </w:lvl>
  </w:abstractNum>
  <w:abstractNum w:abstractNumId="20">
    <w:nsid w:val="00000014"/>
    <w:multiLevelType w:val="hybridMultilevel"/>
    <w:tmpl w:val="50F892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00000015"/>
    <w:multiLevelType w:val="hybridMultilevel"/>
    <w:tmpl w:val="1F78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970A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FD9E4A7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cs="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cs="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cs="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
    <w:nsid w:val="00000018"/>
    <w:multiLevelType w:val="hybridMultilevel"/>
    <w:tmpl w:val="8E2CD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0000019"/>
    <w:multiLevelType w:val="hybridMultilevel"/>
    <w:tmpl w:val="A35A2B2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cs="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cs="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cs="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nsid w:val="0000001A"/>
    <w:multiLevelType w:val="hybridMultilevel"/>
    <w:tmpl w:val="F4585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E07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6DA0104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cs="Courier New" w:hAnsi="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cs="Courier New" w:hAnsi="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cs="Courier New" w:hAnsi="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9">
    <w:nsid w:val="0000001D"/>
    <w:multiLevelType w:val="hybridMultilevel"/>
    <w:tmpl w:val="429A5F7C"/>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cs="Courier New" w:hAnsi="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cs="Courier New" w:hAnsi="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cs="Courier New" w:hAnsi="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0">
    <w:nsid w:val="0000001E"/>
    <w:multiLevelType w:val="hybridMultilevel"/>
    <w:tmpl w:val="9BCA1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000001F"/>
    <w:multiLevelType w:val="hybridMultilevel"/>
    <w:tmpl w:val="8BE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B7BA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multilevel"/>
    <w:tmpl w:val="2CA87D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00000022"/>
    <w:multiLevelType w:val="hybridMultilevel"/>
    <w:tmpl w:val="D99A6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391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394EB1B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cs="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cs="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cs="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7">
    <w:nsid w:val="00000025"/>
    <w:multiLevelType w:val="hybridMultilevel"/>
    <w:tmpl w:val="B0D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319C8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00000027"/>
    <w:multiLevelType w:val="hybridMultilevel"/>
    <w:tmpl w:val="0CCA0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00000028"/>
    <w:multiLevelType w:val="hybridMultilevel"/>
    <w:tmpl w:val="F46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3"/>
  </w:num>
  <w:num w:numId="4">
    <w:abstractNumId w:val="21"/>
  </w:num>
  <w:num w:numId="5">
    <w:abstractNumId w:val="0"/>
  </w:num>
  <w:num w:numId="6">
    <w:abstractNumId w:val="22"/>
  </w:num>
  <w:num w:numId="7">
    <w:abstractNumId w:val="35"/>
  </w:num>
  <w:num w:numId="8">
    <w:abstractNumId w:val="20"/>
  </w:num>
  <w:num w:numId="9">
    <w:abstractNumId w:val="29"/>
  </w:num>
  <w:num w:numId="10">
    <w:abstractNumId w:val="33"/>
  </w:num>
  <w:num w:numId="11">
    <w:abstractNumId w:val="14"/>
  </w:num>
  <w:num w:numId="12">
    <w:abstractNumId w:val="7"/>
  </w:num>
  <w:num w:numId="13">
    <w:abstractNumId w:val="18"/>
  </w:num>
  <w:num w:numId="14">
    <w:abstractNumId w:val="19"/>
  </w:num>
  <w:num w:numId="15">
    <w:abstractNumId w:val="38"/>
  </w:num>
  <w:num w:numId="16">
    <w:abstractNumId w:val="3"/>
  </w:num>
  <w:num w:numId="17">
    <w:abstractNumId w:val="15"/>
  </w:num>
  <w:num w:numId="18">
    <w:abstractNumId w:val="30"/>
  </w:num>
  <w:num w:numId="19">
    <w:abstractNumId w:val="6"/>
  </w:num>
  <w:num w:numId="20">
    <w:abstractNumId w:val="5"/>
  </w:num>
  <w:num w:numId="21">
    <w:abstractNumId w:val="25"/>
  </w:num>
  <w:num w:numId="22">
    <w:abstractNumId w:val="2"/>
  </w:num>
  <w:num w:numId="23">
    <w:abstractNumId w:val="26"/>
  </w:num>
  <w:num w:numId="24">
    <w:abstractNumId w:val="10"/>
  </w:num>
  <w:num w:numId="25">
    <w:abstractNumId w:val="17"/>
  </w:num>
  <w:num w:numId="26">
    <w:abstractNumId w:val="11"/>
  </w:num>
  <w:num w:numId="27">
    <w:abstractNumId w:val="1"/>
  </w:num>
  <w:num w:numId="28">
    <w:abstractNumId w:val="12"/>
  </w:num>
  <w:num w:numId="29">
    <w:abstractNumId w:val="8"/>
  </w:num>
  <w:num w:numId="30">
    <w:abstractNumId w:val="31"/>
  </w:num>
  <w:num w:numId="31">
    <w:abstractNumId w:val="16"/>
  </w:num>
  <w:num w:numId="32">
    <w:abstractNumId w:val="9"/>
  </w:num>
  <w:num w:numId="33">
    <w:abstractNumId w:val="37"/>
  </w:num>
  <w:num w:numId="34">
    <w:abstractNumId w:val="40"/>
  </w:num>
  <w:num w:numId="35">
    <w:abstractNumId w:val="27"/>
  </w:num>
  <w:num w:numId="36">
    <w:abstractNumId w:val="32"/>
  </w:num>
  <w:num w:numId="37">
    <w:abstractNumId w:val="36"/>
  </w:num>
  <w:num w:numId="38">
    <w:abstractNumId w:val="34"/>
  </w:num>
  <w:num w:numId="39">
    <w:abstractNumId w:val="28"/>
  </w:num>
  <w:num w:numId="40">
    <w:abstractNumId w:val="4"/>
  </w:num>
  <w:num w:numId="41">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66">
    <w:name w:val="Body Text"/>
    <w:basedOn w:val="style0"/>
    <w:next w:val="style66"/>
    <w:link w:val="style4097"/>
    <w:uiPriority w:val="99"/>
    <w:pPr>
      <w:spacing w:after="0" w:lineRule="auto" w:line="240"/>
    </w:pPr>
    <w:rPr>
      <w:rFonts w:ascii="Verdana" w:cs="Verdana" w:eastAsia="Times New Roman" w:hAnsi="Verdana"/>
      <w:sz w:val="24"/>
      <w:szCs w:val="24"/>
    </w:rPr>
  </w:style>
  <w:style w:type="character" w:customStyle="1" w:styleId="style4097">
    <w:name w:val="Body Text Char"/>
    <w:basedOn w:val="style65"/>
    <w:next w:val="style4097"/>
    <w:link w:val="style66"/>
    <w:uiPriority w:val="99"/>
    <w:rPr>
      <w:rFonts w:ascii="Verdana" w:cs="Verdana" w:eastAsia="Times New Roman" w:hAnsi="Verdana"/>
      <w:sz w:val="24"/>
      <w:szCs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0A6E-B249-45E9-8A33-40D22DD7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724</Words>
  <Characters>4316</Characters>
  <Application>WPS Office</Application>
  <DocSecurity>0</DocSecurity>
  <Paragraphs>93</Paragraphs>
  <ScaleCrop>false</ScaleCrop>
  <LinksUpToDate>false</LinksUpToDate>
  <CharactersWithSpaces>5111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2017-07-15T12:30:00Z</dcterms:created>
  <dc:creator>user</dc:creator>
  <lastModifiedBy>Redmi Note 3</lastModifiedBy>
  <dcterms:modified xsi:type="dcterms:W3CDTF">2018-12-19T04:38:13Z</dcterms:modified>
  <revision>2</revision>
</coreProperties>
</file>

<file path=docProps/custom.xml><?xml version="1.0" encoding="utf-8"?>
<Properties xmlns="http://schemas.openxmlformats.org/officeDocument/2006/custom-properties" xmlns:vt="http://schemas.openxmlformats.org/officeDocument/2006/docPropsVTypes"/>
</file>