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6CB9" w14:textId="0AA0B295" w:rsidR="00721E63" w:rsidRPr="007B1DBC" w:rsidRDefault="00613B52" w:rsidP="007B1DBC">
      <w:pPr>
        <w:pStyle w:val="Title"/>
        <w:shd w:val="clear" w:color="auto" w:fill="0070C0"/>
        <w:spacing w:line="276" w:lineRule="auto"/>
        <w:rPr>
          <w:rFonts w:ascii="Calibri" w:hAnsi="Calibri" w:cs="Calibri"/>
          <w:color w:val="FFFFFF" w:themeColor="background1"/>
          <w:sz w:val="32"/>
          <w:szCs w:val="32"/>
        </w:rPr>
      </w:pPr>
      <w:r w:rsidRPr="007B1DBC">
        <w:rPr>
          <w:rFonts w:ascii="Calibri" w:hAnsi="Calibri" w:cs="Calibri"/>
          <w:color w:val="FFFFFF" w:themeColor="background1"/>
          <w:sz w:val="32"/>
          <w:szCs w:val="32"/>
        </w:rPr>
        <w:t xml:space="preserve">   </w:t>
      </w:r>
      <w:r w:rsidR="00244F55" w:rsidRPr="007B1DBC">
        <w:rPr>
          <w:rFonts w:ascii="Calibri" w:hAnsi="Calibri" w:cs="Calibri"/>
          <w:color w:val="FFFFFF" w:themeColor="background1"/>
          <w:sz w:val="32"/>
          <w:szCs w:val="32"/>
        </w:rPr>
        <w:t>RM. SETHUKKARASI</w:t>
      </w:r>
    </w:p>
    <w:p w14:paraId="756270EE" w14:textId="6642B2C4" w:rsidR="00C40990" w:rsidRDefault="00244F55" w:rsidP="00244F55">
      <w:pPr>
        <w:pStyle w:val="Title"/>
        <w:spacing w:line="276" w:lineRule="auto"/>
        <w:rPr>
          <w:rFonts w:ascii="Calibri" w:hAnsi="Calibri" w:cs="Calibri"/>
          <w:b w:val="0"/>
          <w:bCs/>
          <w:sz w:val="22"/>
          <w:szCs w:val="22"/>
        </w:rPr>
      </w:pPr>
      <w:r w:rsidRPr="00DE13BE">
        <w:rPr>
          <w:rFonts w:ascii="Calibri" w:hAnsi="Calibri" w:cs="Calibri"/>
          <w:sz w:val="28"/>
          <w:szCs w:val="28"/>
        </w:rPr>
        <w:t>SFDC – Technical Team Lead</w:t>
      </w:r>
    </w:p>
    <w:p w14:paraId="36498214" w14:textId="53C2DB43" w:rsidR="00244F55" w:rsidRPr="00C40990" w:rsidRDefault="00613B52" w:rsidP="00244F55">
      <w:pPr>
        <w:pStyle w:val="Title"/>
        <w:spacing w:line="276" w:lineRule="auto"/>
        <w:rPr>
          <w:rFonts w:ascii="Calibri" w:hAnsi="Calibri" w:cs="Calibri"/>
          <w:b w:val="0"/>
          <w:sz w:val="22"/>
          <w:szCs w:val="22"/>
          <w:lang w:val="en-US"/>
        </w:rPr>
      </w:pPr>
      <w:r w:rsidRPr="00C40990">
        <w:rPr>
          <w:rFonts w:ascii="Calibri" w:hAnsi="Calibri" w:cs="Calibri"/>
          <w:b w:val="0"/>
          <w:bCs/>
          <w:sz w:val="22"/>
          <w:szCs w:val="22"/>
        </w:rPr>
        <w:t xml:space="preserve">          </w:t>
      </w:r>
      <w:r w:rsidR="00244F55" w:rsidRPr="00C40990">
        <w:rPr>
          <w:rFonts w:ascii="Calibri" w:hAnsi="Calibri" w:cs="Calibri"/>
          <w:b w:val="0"/>
          <w:bCs/>
          <w:sz w:val="22"/>
          <w:szCs w:val="22"/>
        </w:rPr>
        <w:t xml:space="preserve">                                   </w:t>
      </w:r>
      <w:r w:rsidR="003427F8" w:rsidRPr="00C40990">
        <w:rPr>
          <w:rFonts w:ascii="Calibri" w:hAnsi="Calibri" w:cs="Calibri"/>
          <w:b w:val="0"/>
          <w:bCs/>
          <w:sz w:val="22"/>
          <w:szCs w:val="22"/>
        </w:rPr>
        <w:t xml:space="preserve">                </w:t>
      </w:r>
      <w:r w:rsidR="00244F55" w:rsidRPr="00C40990">
        <w:rPr>
          <w:rFonts w:ascii="Calibri" w:hAnsi="Calibri" w:cs="Calibri"/>
          <w:b w:val="0"/>
          <w:bCs/>
          <w:sz w:val="22"/>
          <w:szCs w:val="22"/>
        </w:rPr>
        <w:t xml:space="preserve">             </w:t>
      </w:r>
      <w:r w:rsidR="00C40990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="00244F55" w:rsidRPr="00C40990">
        <w:rPr>
          <w:rFonts w:ascii="Calibri" w:hAnsi="Calibri" w:cs="Calibri"/>
          <w:b w:val="0"/>
          <w:bCs/>
          <w:sz w:val="22"/>
          <w:szCs w:val="22"/>
        </w:rPr>
        <w:t xml:space="preserve">Email: </w:t>
      </w:r>
      <w:hyperlink r:id="rId8" w:history="1">
        <w:r w:rsidR="00244F55" w:rsidRPr="00C40990">
          <w:rPr>
            <w:rStyle w:val="Hyperlink"/>
            <w:rFonts w:ascii="Calibri" w:hAnsi="Calibri" w:cs="Calibri"/>
            <w:b w:val="0"/>
            <w:bCs/>
            <w:sz w:val="22"/>
            <w:szCs w:val="22"/>
          </w:rPr>
          <w:t>rmsethukkarasi2709@gmail.com</w:t>
        </w:r>
      </w:hyperlink>
      <w:r w:rsidR="00244F55" w:rsidRPr="00C40990">
        <w:rPr>
          <w:rFonts w:ascii="Calibri" w:hAnsi="Calibri" w:cs="Calibri"/>
          <w:b w:val="0"/>
          <w:bCs/>
          <w:sz w:val="22"/>
          <w:szCs w:val="22"/>
        </w:rPr>
        <w:t xml:space="preserve"> </w:t>
      </w:r>
    </w:p>
    <w:p w14:paraId="324BB429" w14:textId="2CCBEE55" w:rsidR="00721E63" w:rsidRPr="00DE13BE" w:rsidRDefault="00244F55" w:rsidP="00DF0766">
      <w:pPr>
        <w:pStyle w:val="Title"/>
        <w:tabs>
          <w:tab w:val="left" w:pos="2805"/>
        </w:tabs>
        <w:spacing w:line="276" w:lineRule="auto"/>
        <w:rPr>
          <w:rFonts w:ascii="Calibri" w:hAnsi="Calibri" w:cs="Calibri"/>
          <w:b w:val="0"/>
          <w:sz w:val="24"/>
          <w:szCs w:val="24"/>
          <w:lang w:val="en-US"/>
        </w:rPr>
      </w:pPr>
      <w:r w:rsidRPr="00C40990">
        <w:rPr>
          <w:rFonts w:ascii="Calibri" w:hAnsi="Calibri" w:cs="Calibri"/>
          <w:b w:val="0"/>
          <w:sz w:val="22"/>
          <w:szCs w:val="22"/>
          <w:lang w:val="en-US"/>
        </w:rPr>
        <w:t xml:space="preserve">                                                                      </w:t>
      </w:r>
      <w:r w:rsidR="00DF0766">
        <w:rPr>
          <w:rFonts w:ascii="Calibri" w:hAnsi="Calibri" w:cs="Calibri"/>
          <w:b w:val="0"/>
          <w:sz w:val="22"/>
          <w:szCs w:val="22"/>
          <w:lang w:val="en-US"/>
        </w:rPr>
        <w:t xml:space="preserve">                </w:t>
      </w:r>
      <w:r w:rsidRPr="00C40990">
        <w:rPr>
          <w:rFonts w:ascii="Calibri" w:hAnsi="Calibri" w:cs="Calibri"/>
          <w:b w:val="0"/>
          <w:sz w:val="22"/>
          <w:szCs w:val="22"/>
          <w:lang w:val="en-US"/>
        </w:rPr>
        <w:t xml:space="preserve">   Mobile: +91-8072132559/8015105622</w:t>
      </w:r>
      <w:r w:rsidR="00351C97" w:rsidRPr="00DE13BE">
        <w:rPr>
          <w:rFonts w:ascii="Calibri" w:hAnsi="Calibri" w:cs="Calibri"/>
          <w:b w:val="0"/>
          <w:sz w:val="24"/>
          <w:szCs w:val="24"/>
          <w:lang w:val="en-US"/>
        </w:rPr>
        <w:tab/>
      </w:r>
      <w:r w:rsidR="00351C97" w:rsidRPr="00DE13BE">
        <w:rPr>
          <w:rFonts w:ascii="Calibri" w:hAnsi="Calibri" w:cs="Calibri"/>
          <w:b w:val="0"/>
          <w:sz w:val="24"/>
          <w:szCs w:val="24"/>
          <w:lang w:val="en-US"/>
        </w:rPr>
        <w:tab/>
      </w:r>
      <w:r w:rsidR="00A75CE0" w:rsidRPr="00DE13BE">
        <w:rPr>
          <w:rFonts w:ascii="Calibri" w:hAnsi="Calibri" w:cs="Calibri"/>
          <w:b w:val="0"/>
          <w:noProof/>
          <w:sz w:val="24"/>
          <w:szCs w:val="24"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0FA2597" wp14:editId="6780D1EB">
                <wp:simplePos x="0" y="0"/>
                <wp:positionH relativeFrom="column">
                  <wp:posOffset>0</wp:posOffset>
                </wp:positionH>
                <wp:positionV relativeFrom="paragraph">
                  <wp:posOffset>163194</wp:posOffset>
                </wp:positionV>
                <wp:extent cx="551815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99F73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2.85pt" to="434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" strokeweight="1.25pt">
                <o:lock v:ext="edit" shapetype="f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35234A" w:rsidRPr="00E87839" w14:paraId="0AA09AC1" w14:textId="77777777" w:rsidTr="0064776A">
        <w:tc>
          <w:tcPr>
            <w:tcW w:w="8640" w:type="dxa"/>
            <w:tcBorders>
              <w:bottom w:val="single" w:sz="4" w:space="0" w:color="BFBFBF" w:themeColor="background1" w:themeShade="BF"/>
            </w:tcBorders>
            <w:shd w:val="clear" w:color="auto" w:fill="124079"/>
          </w:tcPr>
          <w:p w14:paraId="026C2A54" w14:textId="51C5908A" w:rsidR="0035234A" w:rsidRPr="00E8783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PROFILE SUMMARY</w:t>
            </w:r>
          </w:p>
        </w:tc>
      </w:tr>
    </w:tbl>
    <w:p w14:paraId="0851C167" w14:textId="2CA4941C" w:rsidR="00244F55" w:rsidRPr="00362837" w:rsidRDefault="00244F55" w:rsidP="00244F55">
      <w:pPr>
        <w:pStyle w:val="ListParagraph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362837">
        <w:rPr>
          <w:rFonts w:ascii="Calibri" w:hAnsi="Calibri" w:cs="Calibri"/>
          <w:sz w:val="20"/>
          <w:szCs w:val="20"/>
        </w:rPr>
        <w:t>4</w:t>
      </w:r>
      <w:r w:rsidR="0007575F">
        <w:rPr>
          <w:rFonts w:ascii="Calibri" w:hAnsi="Calibri" w:cs="Calibri"/>
          <w:sz w:val="20"/>
          <w:szCs w:val="20"/>
        </w:rPr>
        <w:t>+</w:t>
      </w:r>
      <w:r w:rsidRPr="00362837">
        <w:rPr>
          <w:rFonts w:ascii="Calibri" w:hAnsi="Calibri" w:cs="Calibri"/>
          <w:sz w:val="20"/>
          <w:szCs w:val="20"/>
        </w:rPr>
        <w:t xml:space="preserve"> years of experience in Salesforce application development.</w:t>
      </w:r>
    </w:p>
    <w:p w14:paraId="43754271" w14:textId="77777777" w:rsidR="00244F55" w:rsidRPr="00362837" w:rsidRDefault="00244F55" w:rsidP="00244F55">
      <w:pPr>
        <w:pStyle w:val="ListParagraph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362837">
        <w:rPr>
          <w:rFonts w:ascii="Calibri" w:hAnsi="Calibri" w:cs="Calibri"/>
          <w:sz w:val="20"/>
          <w:szCs w:val="20"/>
        </w:rPr>
        <w:t>Performed End to End App configuration and worked on Salesforce &amp; Apttus Applications, Requirement Estimation, process design, build User stories, technical Implementation, Testing and Deployment.</w:t>
      </w:r>
    </w:p>
    <w:p w14:paraId="0482C178" w14:textId="77777777" w:rsidR="00244F55" w:rsidRPr="00362837" w:rsidRDefault="00244F55" w:rsidP="00244F55">
      <w:pPr>
        <w:pStyle w:val="ListParagraph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362837">
        <w:rPr>
          <w:rFonts w:ascii="Calibri" w:hAnsi="Calibri" w:cs="Calibri"/>
          <w:sz w:val="20"/>
          <w:szCs w:val="20"/>
        </w:rPr>
        <w:t>Worked on various Salesforce Projects in Sales, Service Cloud. Have experience in building projects individually and as a part of team from requirements gathering to production deployment and support.</w:t>
      </w:r>
    </w:p>
    <w:p w14:paraId="2744D8F6" w14:textId="77777777" w:rsidR="00244F55" w:rsidRPr="00362837" w:rsidRDefault="00244F55" w:rsidP="00244F55">
      <w:pPr>
        <w:pStyle w:val="ListParagraph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362837">
        <w:rPr>
          <w:rFonts w:ascii="Calibri" w:hAnsi="Calibri" w:cs="Calibri"/>
          <w:sz w:val="20"/>
          <w:szCs w:val="20"/>
        </w:rPr>
        <w:t xml:space="preserve">Analyze the Business Requirement and provide solution, Customizing and configuring the App based on requirements and delivering on time, design and maintenance of application. </w:t>
      </w:r>
    </w:p>
    <w:p w14:paraId="174409F8" w14:textId="7E3E473D" w:rsidR="00244F55" w:rsidRPr="00362837" w:rsidRDefault="00244F55" w:rsidP="00244F55">
      <w:pPr>
        <w:pStyle w:val="ListParagraph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362837">
        <w:rPr>
          <w:rFonts w:ascii="Calibri" w:hAnsi="Calibri" w:cs="Calibri"/>
          <w:sz w:val="20"/>
          <w:szCs w:val="20"/>
        </w:rPr>
        <w:t>Involved in preparation of TDD &amp; FDD</w:t>
      </w:r>
      <w:r w:rsidR="00AB7EB6">
        <w:rPr>
          <w:rFonts w:ascii="Calibri" w:hAnsi="Calibri" w:cs="Calibri"/>
          <w:sz w:val="20"/>
          <w:szCs w:val="20"/>
        </w:rPr>
        <w:t>,</w:t>
      </w:r>
      <w:r w:rsidR="00AB7EB6" w:rsidRPr="00AB7EB6">
        <w:t xml:space="preserve"> </w:t>
      </w:r>
      <w:r w:rsidR="00AB7EB6" w:rsidRPr="00AB7EB6">
        <w:rPr>
          <w:rFonts w:ascii="Calibri" w:hAnsi="Calibri" w:cs="Calibri"/>
          <w:sz w:val="20"/>
          <w:szCs w:val="20"/>
        </w:rPr>
        <w:t xml:space="preserve">Planning Architectural </w:t>
      </w:r>
      <w:r w:rsidR="007D497D">
        <w:rPr>
          <w:rFonts w:ascii="Calibri" w:hAnsi="Calibri" w:cs="Calibri"/>
          <w:sz w:val="20"/>
          <w:szCs w:val="20"/>
        </w:rPr>
        <w:t xml:space="preserve">&amp; UI </w:t>
      </w:r>
      <w:r w:rsidR="00AB7EB6" w:rsidRPr="00AB7EB6">
        <w:rPr>
          <w:rFonts w:ascii="Calibri" w:hAnsi="Calibri" w:cs="Calibri"/>
          <w:sz w:val="20"/>
          <w:szCs w:val="20"/>
        </w:rPr>
        <w:t>design</w:t>
      </w:r>
      <w:r w:rsidRPr="00362837">
        <w:rPr>
          <w:rFonts w:ascii="Calibri" w:hAnsi="Calibri" w:cs="Calibri"/>
          <w:sz w:val="20"/>
          <w:szCs w:val="20"/>
        </w:rPr>
        <w:t>.</w:t>
      </w:r>
    </w:p>
    <w:p w14:paraId="66B08EE3" w14:textId="5A684707" w:rsidR="003142F2" w:rsidRPr="00362837" w:rsidRDefault="003142F2" w:rsidP="0045559E">
      <w:pPr>
        <w:pStyle w:val="ListParagraph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362837">
        <w:rPr>
          <w:rFonts w:ascii="Calibri" w:hAnsi="Calibri" w:cs="Calibri"/>
          <w:sz w:val="20"/>
          <w:szCs w:val="20"/>
        </w:rPr>
        <w:t xml:space="preserve">Dedicated performer who demonstrates innovation, communication, and teamwork to ensure quality, timely project completion, deployment and support. </w:t>
      </w:r>
    </w:p>
    <w:p w14:paraId="60C7099C" w14:textId="1D6C6A78" w:rsidR="003142F2" w:rsidRPr="00362837" w:rsidRDefault="003142F2" w:rsidP="00BF7B94">
      <w:pPr>
        <w:pStyle w:val="ListParagraph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362837">
        <w:rPr>
          <w:rFonts w:ascii="Calibri" w:hAnsi="Calibri" w:cs="Calibri"/>
          <w:sz w:val="20"/>
          <w:szCs w:val="20"/>
        </w:rPr>
        <w:t xml:space="preserve">Strong business process knowledge, and a demonstrated capability to apply technology solutions in addressing complex, global business issues. </w:t>
      </w:r>
    </w:p>
    <w:p w14:paraId="633D4765" w14:textId="72D380A0" w:rsidR="009D5CC3" w:rsidRPr="00362837" w:rsidRDefault="009D5CC3" w:rsidP="00BF7B94">
      <w:pPr>
        <w:pStyle w:val="ListParagraph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362837">
        <w:rPr>
          <w:rFonts w:ascii="Calibri" w:hAnsi="Calibri" w:cs="Calibri"/>
          <w:sz w:val="20"/>
          <w:szCs w:val="20"/>
        </w:rPr>
        <w:t>Well versed in Salesforce Admin/Configuration &amp; Customization.</w:t>
      </w:r>
    </w:p>
    <w:p w14:paraId="2716A7A8" w14:textId="77777777" w:rsidR="00244F55" w:rsidRPr="00362837" w:rsidRDefault="00244F55" w:rsidP="00244F55">
      <w:pPr>
        <w:pStyle w:val="ListParagraph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362837">
        <w:rPr>
          <w:rFonts w:ascii="Calibri" w:hAnsi="Calibri" w:cs="Calibri"/>
          <w:sz w:val="20"/>
          <w:szCs w:val="20"/>
        </w:rPr>
        <w:t>Experienced with Agile development practices</w:t>
      </w:r>
    </w:p>
    <w:p w14:paraId="2B2AB0F9" w14:textId="77777777" w:rsidR="00244F55" w:rsidRPr="00362837" w:rsidRDefault="00244F55" w:rsidP="00244F55">
      <w:pPr>
        <w:pStyle w:val="ListParagraph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362837">
        <w:rPr>
          <w:rFonts w:ascii="Calibri" w:hAnsi="Calibri" w:cs="Calibri"/>
          <w:sz w:val="20"/>
          <w:szCs w:val="20"/>
        </w:rPr>
        <w:t>Experienced with code optimization, Refactor the code and test classes.</w:t>
      </w:r>
    </w:p>
    <w:p w14:paraId="6B68750A" w14:textId="77777777" w:rsidR="00244F55" w:rsidRPr="00362837" w:rsidRDefault="00244F55" w:rsidP="00244F55">
      <w:pPr>
        <w:pStyle w:val="ListParagraph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362837">
        <w:rPr>
          <w:rFonts w:ascii="Calibri" w:hAnsi="Calibri" w:cs="Calibri"/>
          <w:sz w:val="20"/>
          <w:szCs w:val="20"/>
        </w:rPr>
        <w:t>Capable of rapidly learning new technologies.</w:t>
      </w:r>
    </w:p>
    <w:p w14:paraId="7DA96D05" w14:textId="22FDE92C" w:rsidR="00244F55" w:rsidRPr="00362837" w:rsidRDefault="00244F55" w:rsidP="00244F55">
      <w:pPr>
        <w:pStyle w:val="ListParagraph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362837">
        <w:rPr>
          <w:rFonts w:ascii="Calibri" w:hAnsi="Calibri" w:cs="Calibri"/>
          <w:sz w:val="20"/>
          <w:szCs w:val="20"/>
        </w:rPr>
        <w:t>Provided application production support during Go-Live of</w:t>
      </w:r>
      <w:r w:rsidR="009D5CC3" w:rsidRPr="00362837">
        <w:rPr>
          <w:rFonts w:ascii="Calibri" w:hAnsi="Calibri" w:cs="Calibri"/>
          <w:sz w:val="20"/>
          <w:szCs w:val="20"/>
        </w:rPr>
        <w:t xml:space="preserve"> multiple</w:t>
      </w:r>
      <w:r w:rsidRPr="00362837">
        <w:rPr>
          <w:rFonts w:ascii="Calibri" w:hAnsi="Calibri" w:cs="Calibri"/>
          <w:sz w:val="20"/>
          <w:szCs w:val="20"/>
        </w:rPr>
        <w:t xml:space="preserve"> project</w:t>
      </w:r>
      <w:r w:rsidR="009D5CC3" w:rsidRPr="00362837">
        <w:rPr>
          <w:rFonts w:ascii="Calibri" w:hAnsi="Calibri" w:cs="Calibri"/>
          <w:sz w:val="20"/>
          <w:szCs w:val="20"/>
        </w:rPr>
        <w:t>s</w:t>
      </w:r>
      <w:r w:rsidRPr="00362837">
        <w:rPr>
          <w:rFonts w:ascii="Calibri" w:hAnsi="Calibri" w:cs="Calibri"/>
          <w:sz w:val="20"/>
          <w:szCs w:val="20"/>
        </w:rPr>
        <w:t>.</w:t>
      </w:r>
    </w:p>
    <w:p w14:paraId="67C86621" w14:textId="77777777" w:rsidR="00244F55" w:rsidRPr="00362837" w:rsidRDefault="00244F55" w:rsidP="00244F55">
      <w:pPr>
        <w:pStyle w:val="ListParagraph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362837">
        <w:rPr>
          <w:rFonts w:ascii="Calibri" w:hAnsi="Calibri" w:cs="Calibri"/>
          <w:sz w:val="20"/>
          <w:szCs w:val="20"/>
        </w:rPr>
        <w:t>Represented project team in client location during project Go-Live.</w:t>
      </w:r>
    </w:p>
    <w:p w14:paraId="0E02F002" w14:textId="77777777" w:rsidR="00244F55" w:rsidRPr="00362837" w:rsidRDefault="00244F55" w:rsidP="00244F55">
      <w:pPr>
        <w:pStyle w:val="ListParagraph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362837">
        <w:rPr>
          <w:rFonts w:ascii="Calibri" w:hAnsi="Calibri" w:cs="Calibri"/>
          <w:sz w:val="20"/>
          <w:szCs w:val="20"/>
        </w:rPr>
        <w:t>Completed 58 badges/modules in Trailhead and has scored 37,000 points.</w:t>
      </w:r>
    </w:p>
    <w:p w14:paraId="4B667A78" w14:textId="7F9B90EA" w:rsidR="00244F55" w:rsidRPr="00362837" w:rsidRDefault="00244F55" w:rsidP="00244F55">
      <w:pPr>
        <w:pStyle w:val="ListParagraph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362837">
        <w:rPr>
          <w:rFonts w:ascii="Calibri" w:hAnsi="Calibri" w:cs="Calibri"/>
          <w:sz w:val="20"/>
          <w:szCs w:val="20"/>
        </w:rPr>
        <w:t>Earned EXPENDITIONER batch in Trailhead.</w:t>
      </w:r>
    </w:p>
    <w:p w14:paraId="7B3F7DEA" w14:textId="4425ACAE" w:rsidR="0035234A" w:rsidRPr="00362837" w:rsidRDefault="003725DA" w:rsidP="00725923">
      <w:pPr>
        <w:pStyle w:val="ListParagraph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362837">
        <w:rPr>
          <w:rFonts w:ascii="Calibri" w:hAnsi="Calibri" w:cs="Calibri"/>
          <w:sz w:val="20"/>
          <w:szCs w:val="20"/>
        </w:rPr>
        <w:t>Currently involved in Project discovery phase of multiple projects, involved in preparing SOW/ROM/PO, Cost Estimations and planning of projects and resource allocation.</w:t>
      </w:r>
    </w:p>
    <w:p w14:paraId="69C501B6" w14:textId="77777777" w:rsidR="0035234A" w:rsidRPr="0035234A" w:rsidRDefault="0035234A" w:rsidP="0035234A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5670"/>
      </w:tblGrid>
      <w:tr w:rsidR="0035234A" w:rsidRPr="00E87839" w14:paraId="02726F63" w14:textId="77777777" w:rsidTr="0064776A">
        <w:tc>
          <w:tcPr>
            <w:tcW w:w="864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124079"/>
          </w:tcPr>
          <w:p w14:paraId="2EB575BC" w14:textId="357F8E44" w:rsidR="0035234A" w:rsidRPr="00E87839" w:rsidRDefault="00D36C20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SKILL SUMMARY</w:t>
            </w:r>
          </w:p>
        </w:tc>
      </w:tr>
      <w:tr w:rsidR="0035234A" w:rsidRPr="00925BED" w14:paraId="1F1C3828" w14:textId="77777777" w:rsidTr="00A04FAF"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0070C0"/>
            <w:vAlign w:val="center"/>
          </w:tcPr>
          <w:p w14:paraId="405E5F78" w14:textId="61B50383" w:rsidR="0035234A" w:rsidRPr="00460EA3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60EA3">
              <w:rPr>
                <w:rFonts w:asciiTheme="minorHAnsi" w:hAnsiTheme="minorHAnsi" w:cstheme="minorHAnsi"/>
                <w:b/>
                <w:color w:val="FFFFFF" w:themeColor="background1"/>
              </w:rPr>
              <w:t>SF</w:t>
            </w:r>
            <w:r w:rsidR="00776B91">
              <w:rPr>
                <w:rFonts w:asciiTheme="minorHAnsi" w:hAnsiTheme="minorHAnsi" w:cstheme="minorHAnsi"/>
                <w:b/>
                <w:color w:val="FFFFFF" w:themeColor="background1"/>
              </w:rPr>
              <w:t>DC</w:t>
            </w:r>
            <w:r w:rsidRPr="00460EA3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E</w:t>
            </w:r>
            <w:r w:rsidR="00D36C20" w:rsidRPr="00460EA3">
              <w:rPr>
                <w:rFonts w:asciiTheme="minorHAnsi" w:hAnsiTheme="minorHAnsi" w:cstheme="minorHAnsi"/>
                <w:b/>
                <w:color w:val="FFFFFF" w:themeColor="background1"/>
              </w:rPr>
              <w:t>XPERTISE</w:t>
            </w:r>
          </w:p>
        </w:tc>
        <w:tc>
          <w:tcPr>
            <w:tcW w:w="5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42E728" w14:textId="77777777" w:rsidR="0035234A" w:rsidRPr="00362837" w:rsidRDefault="0035234A" w:rsidP="006554C1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362837">
              <w:rPr>
                <w:rFonts w:ascii="Calibri" w:hAnsi="Calibri" w:cs="Calibri"/>
                <w:color w:val="000000"/>
                <w:sz w:val="20"/>
                <w:szCs w:val="20"/>
              </w:rPr>
              <w:t>Customization: Apex Class/Batch Class/Test Class/Apex Trigger</w:t>
            </w:r>
          </w:p>
          <w:p w14:paraId="56AAB788" w14:textId="13700E37" w:rsidR="0035234A" w:rsidRPr="00362837" w:rsidRDefault="0035234A" w:rsidP="006554C1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362837">
              <w:rPr>
                <w:rFonts w:ascii="Calibri" w:hAnsi="Calibri" w:cs="Calibri"/>
                <w:sz w:val="20"/>
                <w:szCs w:val="20"/>
              </w:rPr>
              <w:t>Configuration/Admin: Workflow rules, validation rules, process builders, Flow, page layouts, managing field level securities, custom settings and metadata, User Interface, Tabs, Custom fields,</w:t>
            </w:r>
            <w:r w:rsidR="00BC70B2" w:rsidRPr="00362837">
              <w:rPr>
                <w:sz w:val="20"/>
                <w:szCs w:val="20"/>
              </w:rPr>
              <w:t xml:space="preserve"> </w:t>
            </w:r>
            <w:r w:rsidR="00BC70B2" w:rsidRPr="00362837">
              <w:rPr>
                <w:rFonts w:ascii="Calibri" w:hAnsi="Calibri" w:cs="Calibri"/>
                <w:sz w:val="20"/>
                <w:szCs w:val="20"/>
              </w:rPr>
              <w:t>Standard and Custom Objects, Object Relationship</w:t>
            </w:r>
            <w:r w:rsidRPr="00362837">
              <w:rPr>
                <w:rFonts w:ascii="Calibri" w:hAnsi="Calibri" w:cs="Calibri"/>
                <w:sz w:val="20"/>
                <w:szCs w:val="20"/>
              </w:rPr>
              <w:t>, Email Alerts, Approval Process, Record pages, Sales process, Lead process &amp; Path settings, Reports &amp; Dashboards</w:t>
            </w:r>
          </w:p>
          <w:p w14:paraId="4CDDFED7" w14:textId="2B8D2067" w:rsidR="006554C1" w:rsidRPr="00362837" w:rsidRDefault="006554C1" w:rsidP="006554C1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362837">
              <w:rPr>
                <w:rFonts w:ascii="Calibri" w:hAnsi="Calibri" w:cs="Calibri"/>
                <w:sz w:val="20"/>
                <w:szCs w:val="20"/>
              </w:rPr>
              <w:t>Having good experience on Sales &amp; Service Cloud.</w:t>
            </w:r>
          </w:p>
          <w:p w14:paraId="6E4FB99D" w14:textId="77777777" w:rsidR="0035234A" w:rsidRPr="00362837" w:rsidRDefault="0035234A" w:rsidP="006554C1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362837">
              <w:rPr>
                <w:rFonts w:ascii="Calibri" w:hAnsi="Calibri" w:cs="Calibri"/>
                <w:sz w:val="20"/>
                <w:szCs w:val="20"/>
              </w:rPr>
              <w:t>Security settings: Profiles, Roles &amp; Hierarchy Permission sets, OWDs and sharing rules.</w:t>
            </w:r>
          </w:p>
          <w:p w14:paraId="6258C47E" w14:textId="5063EA32" w:rsidR="0035234A" w:rsidRPr="00362837" w:rsidRDefault="0035234A" w:rsidP="006554C1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362837">
              <w:rPr>
                <w:rFonts w:ascii="Calibri" w:hAnsi="Calibri" w:cs="Calibri"/>
                <w:sz w:val="20"/>
                <w:szCs w:val="20"/>
              </w:rPr>
              <w:t>Service cloud: Email-to-case, Web to case/web to lead, Milestones &amp; SLA, Knowledge articles, Entitlement process, Escalation rules, Assignment rules, Duplicate/Matching rules.</w:t>
            </w:r>
          </w:p>
          <w:p w14:paraId="0276FBD4" w14:textId="77777777" w:rsidR="0035234A" w:rsidRPr="00362837" w:rsidRDefault="0035234A" w:rsidP="006554C1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362837">
              <w:rPr>
                <w:rFonts w:ascii="Calibri" w:hAnsi="Calibri" w:cs="Calibri"/>
                <w:sz w:val="20"/>
                <w:szCs w:val="20"/>
              </w:rPr>
              <w:t>Sales console/Service console and processes.</w:t>
            </w:r>
          </w:p>
          <w:p w14:paraId="29A7B6A1" w14:textId="50DC2369" w:rsidR="0035234A" w:rsidRPr="00362837" w:rsidRDefault="0035234A" w:rsidP="006554C1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362837">
              <w:rPr>
                <w:rFonts w:ascii="Calibri" w:hAnsi="Calibri" w:cs="Calibri"/>
                <w:sz w:val="20"/>
                <w:szCs w:val="20"/>
              </w:rPr>
              <w:t>Lightning functionalities, Lightning App/Home/Record pages.</w:t>
            </w:r>
          </w:p>
          <w:p w14:paraId="284744E5" w14:textId="5FEB85AE" w:rsidR="006554C1" w:rsidRPr="00362837" w:rsidRDefault="006554C1" w:rsidP="006554C1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362837">
              <w:rPr>
                <w:rFonts w:ascii="Calibri" w:hAnsi="Calibri" w:cs="Calibri"/>
                <w:sz w:val="20"/>
                <w:szCs w:val="20"/>
              </w:rPr>
              <w:t>Basic knowledge on Lightning aura components and LWC.</w:t>
            </w:r>
          </w:p>
          <w:p w14:paraId="47E01AEB" w14:textId="77777777" w:rsidR="006554C1" w:rsidRPr="00362837" w:rsidRDefault="006554C1" w:rsidP="006554C1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362837">
              <w:rPr>
                <w:rFonts w:ascii="Calibri" w:hAnsi="Calibri" w:cs="Calibri"/>
                <w:sz w:val="20"/>
                <w:szCs w:val="20"/>
              </w:rPr>
              <w:t>Experienced on Classic to Lightning Migration</w:t>
            </w:r>
          </w:p>
          <w:p w14:paraId="3E2F2C78" w14:textId="3D417CE0" w:rsidR="006554C1" w:rsidRPr="00362837" w:rsidRDefault="006554C1" w:rsidP="006554C1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362837">
              <w:rPr>
                <w:rFonts w:ascii="Calibri" w:hAnsi="Calibri" w:cs="Calibri"/>
                <w:sz w:val="20"/>
                <w:szCs w:val="20"/>
              </w:rPr>
              <w:lastRenderedPageBreak/>
              <w:t>Worked on Connected App Integration.</w:t>
            </w:r>
          </w:p>
          <w:p w14:paraId="63639541" w14:textId="77777777" w:rsidR="006554C1" w:rsidRPr="00362837" w:rsidRDefault="006554C1" w:rsidP="006554C1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362837">
              <w:rPr>
                <w:rFonts w:ascii="Calibri" w:hAnsi="Calibri" w:cs="Calibri"/>
                <w:sz w:val="20"/>
                <w:szCs w:val="20"/>
              </w:rPr>
              <w:t>Worked on Dev-Ops Process and tools like ANT, GitHub, GitLab/source control, GitBash, Jenkins, Eclipse-Neon-6.</w:t>
            </w:r>
          </w:p>
          <w:p w14:paraId="7F815163" w14:textId="0FEB72B3" w:rsidR="00FE4D61" w:rsidRPr="00362837" w:rsidRDefault="006554C1" w:rsidP="002C21A6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2837">
              <w:rPr>
                <w:rFonts w:ascii="Calibri" w:hAnsi="Calibri" w:cs="Calibri"/>
                <w:sz w:val="20"/>
                <w:szCs w:val="20"/>
              </w:rPr>
              <w:t>Used Change set, Copado, Eclipse IDE, Visual Studio Code, workbench migration tool to deploy metadata</w:t>
            </w:r>
            <w:r w:rsidRPr="0036283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362837">
              <w:rPr>
                <w:rFonts w:ascii="Calibri" w:hAnsi="Calibri" w:cs="Calibri"/>
                <w:sz w:val="20"/>
                <w:szCs w:val="20"/>
              </w:rPr>
              <w:t>Data loader, Import/Export data functionalities</w:t>
            </w:r>
            <w:r w:rsidR="002C21A6" w:rsidRPr="0036283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35234A" w:rsidRPr="008B7E63" w14:paraId="19F1C690" w14:textId="77777777" w:rsidTr="00A04FAF">
        <w:tc>
          <w:tcPr>
            <w:tcW w:w="2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0070C0"/>
            <w:vAlign w:val="center"/>
          </w:tcPr>
          <w:p w14:paraId="6E18E4B0" w14:textId="77777777" w:rsidR="0035234A" w:rsidRPr="00460EA3" w:rsidRDefault="00D36C20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60EA3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MANAGEMENT SKILLS</w:t>
            </w:r>
          </w:p>
          <w:p w14:paraId="39EA4F97" w14:textId="77777777" w:rsidR="00A04FAF" w:rsidRPr="00A04FAF" w:rsidRDefault="00A04FAF" w:rsidP="00A04F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6EF778" w14:textId="77777777" w:rsidR="00A04FAF" w:rsidRDefault="00A04FAF" w:rsidP="00A04FAF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  <w:p w14:paraId="7939BFBE" w14:textId="77777777" w:rsidR="00A04FAF" w:rsidRDefault="00A04FAF" w:rsidP="00A04FAF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  <w:p w14:paraId="18A30D4E" w14:textId="39186DD1" w:rsidR="00A04FAF" w:rsidRPr="00A04FAF" w:rsidRDefault="00A04FAF" w:rsidP="00A04F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6D4878" w14:textId="77777777" w:rsidR="0035234A" w:rsidRPr="00362837" w:rsidRDefault="0035234A" w:rsidP="009D5CC3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</w:rPr>
            </w:pPr>
            <w:r w:rsidRPr="00362837">
              <w:rPr>
                <w:rFonts w:ascii="Calibri" w:hAnsi="Calibri" w:cs="Calibri"/>
                <w:sz w:val="20"/>
                <w:szCs w:val="20"/>
              </w:rPr>
              <w:t>Requirements Analysis/Discovery of Project</w:t>
            </w:r>
          </w:p>
          <w:p w14:paraId="3181FE09" w14:textId="77777777" w:rsidR="0035234A" w:rsidRPr="00362837" w:rsidRDefault="0035234A" w:rsidP="009D5CC3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</w:rPr>
            </w:pPr>
            <w:r w:rsidRPr="00362837">
              <w:rPr>
                <w:rFonts w:ascii="Calibri" w:hAnsi="Calibri" w:cs="Calibri"/>
                <w:sz w:val="20"/>
                <w:szCs w:val="20"/>
              </w:rPr>
              <w:t>Documenting the Business process</w:t>
            </w:r>
          </w:p>
          <w:p w14:paraId="62FB5BF6" w14:textId="77777777" w:rsidR="0035234A" w:rsidRPr="00362837" w:rsidRDefault="0035234A" w:rsidP="009D5CC3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</w:rPr>
            </w:pPr>
            <w:r w:rsidRPr="00362837">
              <w:rPr>
                <w:rFonts w:ascii="Calibri" w:hAnsi="Calibri" w:cs="Calibri"/>
                <w:sz w:val="20"/>
                <w:szCs w:val="20"/>
              </w:rPr>
              <w:t>Design the Solution &amp; Frame User stories</w:t>
            </w:r>
          </w:p>
          <w:p w14:paraId="6003CB26" w14:textId="7F0F93D5" w:rsidR="0035234A" w:rsidRPr="00362837" w:rsidRDefault="0035234A" w:rsidP="009D5CC3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</w:rPr>
            </w:pPr>
            <w:r w:rsidRPr="00362837">
              <w:rPr>
                <w:rFonts w:ascii="Calibri" w:hAnsi="Calibri" w:cs="Calibri"/>
                <w:sz w:val="20"/>
                <w:szCs w:val="20"/>
              </w:rPr>
              <w:t>Preparing SOW/ROM/PO &amp; Project estimations, Resource planning.</w:t>
            </w:r>
          </w:p>
          <w:p w14:paraId="62A21391" w14:textId="545E9A38" w:rsidR="00BC70B2" w:rsidRPr="00362837" w:rsidRDefault="00BC70B2" w:rsidP="009D5CC3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</w:rPr>
            </w:pPr>
            <w:r w:rsidRPr="00362837">
              <w:rPr>
                <w:rFonts w:ascii="Calibri" w:hAnsi="Calibri" w:cs="Calibri"/>
                <w:sz w:val="20"/>
                <w:szCs w:val="20"/>
              </w:rPr>
              <w:t>Handle Team efficiently and mentor team members.</w:t>
            </w:r>
          </w:p>
          <w:p w14:paraId="2B019464" w14:textId="77777777" w:rsidR="00E81684" w:rsidRPr="00362837" w:rsidRDefault="00E81684" w:rsidP="009D5CC3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</w:rPr>
            </w:pPr>
            <w:r w:rsidRPr="00362837">
              <w:rPr>
                <w:rFonts w:ascii="Calibri" w:hAnsi="Calibri" w:cs="Calibri"/>
                <w:sz w:val="20"/>
                <w:szCs w:val="20"/>
              </w:rPr>
              <w:t>Handle day to day communication / coordination with onshore/offshore team of Technical &amp; functional Consultants related to ongoing projects.</w:t>
            </w:r>
          </w:p>
          <w:p w14:paraId="01D315A3" w14:textId="569BEE67" w:rsidR="0035234A" w:rsidRPr="00362837" w:rsidRDefault="00E81684" w:rsidP="002C21A6">
            <w:pPr>
              <w:pStyle w:val="ListParagraph"/>
              <w:numPr>
                <w:ilvl w:val="0"/>
                <w:numId w:val="33"/>
              </w:numPr>
              <w:rPr>
                <w:rFonts w:ascii="Calibri" w:eastAsia="Calibri" w:hAnsi="Calibri" w:cs="Calibri"/>
                <w:color w:val="404040"/>
                <w:sz w:val="20"/>
                <w:szCs w:val="20"/>
              </w:rPr>
            </w:pPr>
            <w:r w:rsidRPr="00362837">
              <w:rPr>
                <w:rFonts w:ascii="Calibri" w:hAnsi="Calibri" w:cs="Calibri"/>
                <w:sz w:val="20"/>
                <w:szCs w:val="20"/>
              </w:rPr>
              <w:t xml:space="preserve">Able to drive multiple projects and ensure quality, timely project completion, </w:t>
            </w:r>
            <w:r w:rsidR="009D5CC3" w:rsidRPr="00362837">
              <w:rPr>
                <w:rFonts w:ascii="Calibri" w:hAnsi="Calibri" w:cs="Calibri"/>
                <w:sz w:val="20"/>
                <w:szCs w:val="20"/>
              </w:rPr>
              <w:t>deployment,</w:t>
            </w:r>
            <w:r w:rsidRPr="00362837">
              <w:rPr>
                <w:rFonts w:ascii="Calibri" w:hAnsi="Calibri" w:cs="Calibri"/>
                <w:sz w:val="20"/>
                <w:szCs w:val="20"/>
              </w:rPr>
              <w:t xml:space="preserve"> and support. </w:t>
            </w:r>
          </w:p>
        </w:tc>
      </w:tr>
    </w:tbl>
    <w:p w14:paraId="3DA5511A" w14:textId="319197C6" w:rsidR="002B1D4A" w:rsidRDefault="002B1D4A" w:rsidP="002B1D4A">
      <w:pPr>
        <w:pStyle w:val="ListParagraph"/>
        <w:tabs>
          <w:tab w:val="left" w:pos="360"/>
        </w:tabs>
        <w:autoSpaceDE w:val="0"/>
        <w:autoSpaceDN w:val="0"/>
        <w:adjustRightInd w:val="0"/>
        <w:spacing w:before="60" w:after="6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2B1D4A" w:rsidRPr="00E87839" w14:paraId="39B38487" w14:textId="77777777" w:rsidTr="00C946FA">
        <w:tc>
          <w:tcPr>
            <w:tcW w:w="8640" w:type="dxa"/>
            <w:tcBorders>
              <w:bottom w:val="single" w:sz="4" w:space="0" w:color="BFBFBF" w:themeColor="background1" w:themeShade="BF"/>
            </w:tcBorders>
            <w:shd w:val="clear" w:color="auto" w:fill="124079"/>
          </w:tcPr>
          <w:p w14:paraId="7E12FE52" w14:textId="77777777" w:rsidR="002B1D4A" w:rsidRPr="00E87839" w:rsidRDefault="002B1D4A" w:rsidP="00C946F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CERTIFCATIONS</w:t>
            </w:r>
          </w:p>
        </w:tc>
      </w:tr>
    </w:tbl>
    <w:p w14:paraId="27119831" w14:textId="6B3ADC69" w:rsidR="00931BE2" w:rsidRPr="00362837" w:rsidRDefault="00931BE2" w:rsidP="00D93F62">
      <w:pPr>
        <w:pStyle w:val="ListParagraph"/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before="60" w:after="60"/>
        <w:rPr>
          <w:rFonts w:ascii="Calibri" w:hAnsi="Calibri" w:cs="Calibri"/>
          <w:sz w:val="20"/>
          <w:szCs w:val="20"/>
        </w:rPr>
      </w:pPr>
      <w:r w:rsidRPr="00362837">
        <w:rPr>
          <w:rFonts w:ascii="Calibri" w:hAnsi="Calibri" w:cs="Calibri"/>
          <w:sz w:val="20"/>
          <w:szCs w:val="20"/>
        </w:rPr>
        <w:t>Salesforce Certified Administrator</w:t>
      </w:r>
    </w:p>
    <w:p w14:paraId="69084991" w14:textId="77777777" w:rsidR="00931BE2" w:rsidRPr="00362837" w:rsidRDefault="00931BE2" w:rsidP="00931BE2">
      <w:pPr>
        <w:pStyle w:val="ListParagraph"/>
        <w:numPr>
          <w:ilvl w:val="0"/>
          <w:numId w:val="27"/>
        </w:numPr>
        <w:jc w:val="both"/>
        <w:rPr>
          <w:rFonts w:ascii="Calibri" w:hAnsi="Calibri" w:cs="Calibri"/>
          <w:sz w:val="20"/>
          <w:szCs w:val="20"/>
        </w:rPr>
      </w:pPr>
      <w:r w:rsidRPr="00362837">
        <w:rPr>
          <w:rFonts w:ascii="Calibri" w:hAnsi="Calibri" w:cs="Calibri"/>
          <w:sz w:val="20"/>
          <w:szCs w:val="20"/>
        </w:rPr>
        <w:t>Salesforce Certified Platform Developer I</w:t>
      </w:r>
    </w:p>
    <w:p w14:paraId="7DFB4199" w14:textId="77777777" w:rsidR="00931BE2" w:rsidRPr="00362837" w:rsidRDefault="00931BE2" w:rsidP="00931BE2">
      <w:pPr>
        <w:pStyle w:val="ListParagraph"/>
        <w:numPr>
          <w:ilvl w:val="0"/>
          <w:numId w:val="27"/>
        </w:numPr>
        <w:jc w:val="both"/>
        <w:rPr>
          <w:rFonts w:ascii="Calibri" w:hAnsi="Calibri" w:cs="Calibri"/>
          <w:sz w:val="20"/>
          <w:szCs w:val="20"/>
        </w:rPr>
      </w:pPr>
      <w:r w:rsidRPr="00362837">
        <w:rPr>
          <w:rFonts w:ascii="Calibri" w:hAnsi="Calibri" w:cs="Calibri"/>
          <w:sz w:val="20"/>
          <w:szCs w:val="20"/>
        </w:rPr>
        <w:t>Apttus CPQ 401</w:t>
      </w:r>
    </w:p>
    <w:p w14:paraId="2B108970" w14:textId="77777777" w:rsidR="00931BE2" w:rsidRPr="00362837" w:rsidRDefault="00931BE2" w:rsidP="00931BE2">
      <w:pPr>
        <w:pStyle w:val="ListParagraph"/>
        <w:numPr>
          <w:ilvl w:val="0"/>
          <w:numId w:val="27"/>
        </w:numPr>
        <w:jc w:val="both"/>
        <w:rPr>
          <w:rFonts w:ascii="Calibri" w:hAnsi="Calibri" w:cs="Calibri"/>
          <w:sz w:val="20"/>
          <w:szCs w:val="20"/>
        </w:rPr>
      </w:pPr>
      <w:r w:rsidRPr="00362837">
        <w:rPr>
          <w:rFonts w:ascii="Calibri" w:hAnsi="Calibri" w:cs="Calibri"/>
          <w:sz w:val="20"/>
          <w:szCs w:val="20"/>
        </w:rPr>
        <w:t>Apttus Admin 201</w:t>
      </w:r>
    </w:p>
    <w:p w14:paraId="34755518" w14:textId="77777777" w:rsidR="00931BE2" w:rsidRPr="00362837" w:rsidRDefault="00931BE2" w:rsidP="00931BE2">
      <w:pPr>
        <w:pStyle w:val="ListParagraph"/>
        <w:numPr>
          <w:ilvl w:val="0"/>
          <w:numId w:val="27"/>
        </w:numPr>
        <w:jc w:val="both"/>
        <w:rPr>
          <w:rFonts w:ascii="Calibri" w:hAnsi="Calibri" w:cs="Calibri"/>
          <w:sz w:val="20"/>
          <w:szCs w:val="20"/>
        </w:rPr>
      </w:pPr>
      <w:r w:rsidRPr="00362837">
        <w:rPr>
          <w:rFonts w:ascii="Calibri" w:hAnsi="Calibri" w:cs="Calibri"/>
          <w:sz w:val="20"/>
          <w:szCs w:val="20"/>
        </w:rPr>
        <w:t>Salesforce Certified Sales Cloud Consultant</w:t>
      </w:r>
    </w:p>
    <w:p w14:paraId="144E5788" w14:textId="77777777" w:rsidR="00931BE2" w:rsidRPr="00362837" w:rsidRDefault="00931BE2" w:rsidP="00931BE2">
      <w:pPr>
        <w:pStyle w:val="ListParagraph"/>
        <w:numPr>
          <w:ilvl w:val="0"/>
          <w:numId w:val="27"/>
        </w:numPr>
        <w:jc w:val="both"/>
        <w:rPr>
          <w:rFonts w:ascii="Calibri" w:hAnsi="Calibri" w:cs="Calibri"/>
          <w:sz w:val="20"/>
          <w:szCs w:val="20"/>
        </w:rPr>
      </w:pPr>
      <w:r w:rsidRPr="00362837">
        <w:rPr>
          <w:rFonts w:ascii="Calibri" w:hAnsi="Calibri" w:cs="Calibri"/>
          <w:sz w:val="20"/>
          <w:szCs w:val="20"/>
        </w:rPr>
        <w:t>Certified Business Analysis Professional (CBAP)</w:t>
      </w:r>
    </w:p>
    <w:p w14:paraId="7B40986C" w14:textId="032558B0" w:rsidR="00E43C10" w:rsidRPr="00362837" w:rsidRDefault="00E43C10" w:rsidP="00931BE2">
      <w:pPr>
        <w:pStyle w:val="ListParagraph"/>
        <w:numPr>
          <w:ilvl w:val="0"/>
          <w:numId w:val="27"/>
        </w:numPr>
        <w:jc w:val="both"/>
        <w:rPr>
          <w:rFonts w:ascii="Calibri" w:hAnsi="Calibri" w:cs="Calibri"/>
          <w:sz w:val="20"/>
          <w:szCs w:val="20"/>
        </w:rPr>
      </w:pPr>
      <w:r w:rsidRPr="00362837">
        <w:rPr>
          <w:rFonts w:ascii="Calibri" w:hAnsi="Calibri" w:cs="Calibri"/>
          <w:sz w:val="20"/>
          <w:szCs w:val="20"/>
        </w:rPr>
        <w:t>Visual Bas</w:t>
      </w:r>
      <w:r w:rsidR="00350135" w:rsidRPr="00362837">
        <w:rPr>
          <w:rFonts w:ascii="Calibri" w:hAnsi="Calibri" w:cs="Calibri"/>
          <w:sz w:val="20"/>
          <w:szCs w:val="20"/>
        </w:rPr>
        <w:t>i</w:t>
      </w:r>
      <w:r w:rsidRPr="00362837">
        <w:rPr>
          <w:rFonts w:ascii="Calibri" w:hAnsi="Calibri" w:cs="Calibri"/>
          <w:sz w:val="20"/>
          <w:szCs w:val="20"/>
        </w:rPr>
        <w:t>c (January 2014-February 2014)</w:t>
      </w:r>
    </w:p>
    <w:p w14:paraId="6DB6583C" w14:textId="3EC9FAA7" w:rsidR="003F7295" w:rsidRPr="007A2819" w:rsidRDefault="00E43C10" w:rsidP="003B7A4D">
      <w:pPr>
        <w:pStyle w:val="ListParagraph"/>
        <w:numPr>
          <w:ilvl w:val="0"/>
          <w:numId w:val="27"/>
        </w:numPr>
        <w:spacing w:before="80" w:after="160" w:line="259" w:lineRule="auto"/>
        <w:ind w:right="180"/>
        <w:jc w:val="both"/>
        <w:textAlignment w:val="baseline"/>
        <w:rPr>
          <w:rFonts w:ascii="Calibri" w:hAnsi="Calibri" w:cs="Calibri"/>
          <w:b/>
          <w:bCs/>
        </w:rPr>
      </w:pPr>
      <w:r w:rsidRPr="007A2819">
        <w:rPr>
          <w:rFonts w:ascii="Calibri" w:hAnsi="Calibri" w:cs="Calibri"/>
          <w:sz w:val="20"/>
          <w:szCs w:val="20"/>
        </w:rPr>
        <w:t>Cloud Computing from EMC2.</w:t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E81684" w:rsidRPr="00E87839" w14:paraId="71FDA29B" w14:textId="77777777" w:rsidTr="00BE317E">
        <w:tc>
          <w:tcPr>
            <w:tcW w:w="9900" w:type="dxa"/>
            <w:tcBorders>
              <w:bottom w:val="single" w:sz="4" w:space="0" w:color="BFBFBF" w:themeColor="background1" w:themeShade="BF"/>
            </w:tcBorders>
            <w:shd w:val="clear" w:color="auto" w:fill="124079"/>
          </w:tcPr>
          <w:p w14:paraId="3D229011" w14:textId="249D6996" w:rsidR="00E81684" w:rsidRPr="00E87839" w:rsidRDefault="00E81684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8168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EDUCATIONAL QUALIFICATIONS:</w:t>
            </w:r>
          </w:p>
        </w:tc>
      </w:tr>
    </w:tbl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3029"/>
        <w:gridCol w:w="2116"/>
        <w:gridCol w:w="1083"/>
        <w:gridCol w:w="2607"/>
      </w:tblGrid>
      <w:tr w:rsidR="00A04FAF" w:rsidRPr="00DE13BE" w14:paraId="13DBAAA5" w14:textId="77777777" w:rsidTr="00BE317E">
        <w:trPr>
          <w:trHeight w:val="532"/>
        </w:trPr>
        <w:tc>
          <w:tcPr>
            <w:tcW w:w="1060" w:type="dxa"/>
            <w:shd w:val="clear" w:color="auto" w:fill="0070C0"/>
            <w:vAlign w:val="center"/>
          </w:tcPr>
          <w:p w14:paraId="06DB6833" w14:textId="77777777" w:rsidR="006B6290" w:rsidRPr="002A0279" w:rsidRDefault="006B6290" w:rsidP="00BE317E">
            <w:pPr>
              <w:tabs>
                <w:tab w:val="center" w:pos="607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</w:p>
          <w:p w14:paraId="2A3924BA" w14:textId="77777777" w:rsidR="006B6290" w:rsidRPr="002A0279" w:rsidRDefault="006B6290" w:rsidP="00BE317E">
            <w:pPr>
              <w:tabs>
                <w:tab w:val="center" w:pos="607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2A0279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COURSE</w:t>
            </w:r>
          </w:p>
          <w:p w14:paraId="6D42AFE3" w14:textId="77777777" w:rsidR="006B6290" w:rsidRPr="002A0279" w:rsidRDefault="006B6290" w:rsidP="00BE317E">
            <w:pPr>
              <w:tabs>
                <w:tab w:val="left" w:pos="480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029" w:type="dxa"/>
            <w:shd w:val="clear" w:color="auto" w:fill="0070C0"/>
            <w:vAlign w:val="center"/>
          </w:tcPr>
          <w:p w14:paraId="326279C6" w14:textId="77777777" w:rsidR="006B6290" w:rsidRPr="002A0279" w:rsidRDefault="006B6290" w:rsidP="00BE317E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2A0279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INSTITUTION</w:t>
            </w:r>
          </w:p>
        </w:tc>
        <w:tc>
          <w:tcPr>
            <w:tcW w:w="2116" w:type="dxa"/>
            <w:shd w:val="clear" w:color="auto" w:fill="0070C0"/>
            <w:vAlign w:val="center"/>
          </w:tcPr>
          <w:p w14:paraId="06E66066" w14:textId="77777777" w:rsidR="006B6290" w:rsidRPr="002A0279" w:rsidRDefault="006B6290" w:rsidP="00BE317E">
            <w:pPr>
              <w:tabs>
                <w:tab w:val="left" w:pos="900"/>
                <w:tab w:val="center" w:pos="1692"/>
              </w:tabs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2A0279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UNIVERSITY</w:t>
            </w:r>
          </w:p>
          <w:p w14:paraId="4F0CD6C3" w14:textId="77777777" w:rsidR="006B6290" w:rsidRPr="002A0279" w:rsidRDefault="006B6290" w:rsidP="00BE317E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2A0279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/BOARD</w:t>
            </w:r>
          </w:p>
        </w:tc>
        <w:tc>
          <w:tcPr>
            <w:tcW w:w="1083" w:type="dxa"/>
            <w:shd w:val="clear" w:color="auto" w:fill="0070C0"/>
            <w:vAlign w:val="center"/>
          </w:tcPr>
          <w:p w14:paraId="3A97C909" w14:textId="77777777" w:rsidR="006B6290" w:rsidRPr="002A0279" w:rsidRDefault="006B6290" w:rsidP="00BE317E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2A0279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YEAR OF PASSING</w:t>
            </w:r>
          </w:p>
        </w:tc>
        <w:tc>
          <w:tcPr>
            <w:tcW w:w="2607" w:type="dxa"/>
            <w:shd w:val="clear" w:color="auto" w:fill="0070C0"/>
            <w:vAlign w:val="center"/>
          </w:tcPr>
          <w:p w14:paraId="6C084212" w14:textId="77777777" w:rsidR="006B6290" w:rsidRPr="002A0279" w:rsidRDefault="006B6290" w:rsidP="00BE317E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2A0279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AGGREGATE</w:t>
            </w:r>
          </w:p>
        </w:tc>
      </w:tr>
      <w:tr w:rsidR="006B6290" w:rsidRPr="00DE13BE" w14:paraId="710E4487" w14:textId="77777777" w:rsidTr="00BE317E">
        <w:trPr>
          <w:trHeight w:val="338"/>
        </w:trPr>
        <w:tc>
          <w:tcPr>
            <w:tcW w:w="1060" w:type="dxa"/>
          </w:tcPr>
          <w:p w14:paraId="657D6802" w14:textId="77777777" w:rsidR="002A0279" w:rsidRDefault="002A0279" w:rsidP="00BE31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3E8BEFD" w14:textId="29E5871F" w:rsidR="006B6290" w:rsidRPr="00362837" w:rsidRDefault="006B6290" w:rsidP="00BE317E">
            <w:pPr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  <w:r w:rsidRPr="00362837">
              <w:rPr>
                <w:rFonts w:ascii="Calibri" w:hAnsi="Calibri" w:cs="Calibri"/>
                <w:sz w:val="20"/>
                <w:szCs w:val="20"/>
              </w:rPr>
              <w:t xml:space="preserve">B.E </w:t>
            </w:r>
            <w:r w:rsidRPr="00362837">
              <w:rPr>
                <w:rFonts w:ascii="Calibri" w:hAnsi="Calibri" w:cs="Calibri"/>
                <w:caps/>
                <w:sz w:val="20"/>
                <w:szCs w:val="20"/>
              </w:rPr>
              <w:t>CSE</w:t>
            </w:r>
          </w:p>
        </w:tc>
        <w:tc>
          <w:tcPr>
            <w:tcW w:w="3029" w:type="dxa"/>
            <w:vAlign w:val="center"/>
          </w:tcPr>
          <w:p w14:paraId="32F3AFAD" w14:textId="77777777" w:rsidR="006B6290" w:rsidRPr="00362837" w:rsidRDefault="006B6290" w:rsidP="00BE317E">
            <w:pPr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  <w:r w:rsidRPr="00362837">
              <w:rPr>
                <w:rFonts w:ascii="Calibri" w:hAnsi="Calibri" w:cs="Calibri"/>
                <w:sz w:val="20"/>
                <w:szCs w:val="20"/>
              </w:rPr>
              <w:t>Panimalar Engineering College</w:t>
            </w:r>
          </w:p>
        </w:tc>
        <w:tc>
          <w:tcPr>
            <w:tcW w:w="2116" w:type="dxa"/>
            <w:vAlign w:val="center"/>
          </w:tcPr>
          <w:p w14:paraId="49A7496D" w14:textId="77777777" w:rsidR="006B6290" w:rsidRPr="00362837" w:rsidRDefault="006B6290" w:rsidP="00BE317E">
            <w:pPr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  <w:r w:rsidRPr="00362837">
              <w:rPr>
                <w:rFonts w:ascii="Calibri" w:hAnsi="Calibri" w:cs="Calibri"/>
                <w:sz w:val="20"/>
                <w:szCs w:val="20"/>
              </w:rPr>
              <w:t>Anna</w:t>
            </w:r>
          </w:p>
          <w:p w14:paraId="31B8C2AD" w14:textId="77777777" w:rsidR="006B6290" w:rsidRPr="00362837" w:rsidRDefault="006B6290" w:rsidP="00BE317E">
            <w:pPr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  <w:r w:rsidRPr="00362837">
              <w:rPr>
                <w:rFonts w:ascii="Calibri" w:hAnsi="Calibri" w:cs="Calibri"/>
                <w:sz w:val="20"/>
                <w:szCs w:val="20"/>
              </w:rPr>
              <w:t>University</w:t>
            </w:r>
          </w:p>
        </w:tc>
        <w:tc>
          <w:tcPr>
            <w:tcW w:w="1083" w:type="dxa"/>
            <w:vAlign w:val="bottom"/>
          </w:tcPr>
          <w:p w14:paraId="181125CA" w14:textId="77777777" w:rsidR="006B6290" w:rsidRPr="00362837" w:rsidRDefault="006B6290" w:rsidP="00BE317E">
            <w:pPr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</w:p>
          <w:p w14:paraId="06B3C851" w14:textId="185973DC" w:rsidR="006B6290" w:rsidRPr="00362837" w:rsidRDefault="006B6290" w:rsidP="00BE317E">
            <w:pPr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  <w:r w:rsidRPr="00362837">
              <w:rPr>
                <w:rFonts w:ascii="Calibri" w:hAnsi="Calibri" w:cs="Calibri"/>
                <w:caps/>
                <w:sz w:val="20"/>
                <w:szCs w:val="20"/>
              </w:rPr>
              <w:t>2016</w:t>
            </w:r>
          </w:p>
        </w:tc>
        <w:tc>
          <w:tcPr>
            <w:tcW w:w="2607" w:type="dxa"/>
            <w:vAlign w:val="center"/>
          </w:tcPr>
          <w:p w14:paraId="3A18863F" w14:textId="77777777" w:rsidR="006B6290" w:rsidRPr="00362837" w:rsidRDefault="006B6290" w:rsidP="00BE317E">
            <w:pPr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</w:p>
          <w:p w14:paraId="514AEF28" w14:textId="77777777" w:rsidR="006B6290" w:rsidRDefault="006B6290" w:rsidP="00BE31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2837">
              <w:rPr>
                <w:rFonts w:ascii="Calibri" w:hAnsi="Calibri" w:cs="Calibri"/>
                <w:sz w:val="20"/>
                <w:szCs w:val="20"/>
              </w:rPr>
              <w:t>8.67(cgpa)</w:t>
            </w:r>
          </w:p>
          <w:p w14:paraId="59E2E8EA" w14:textId="5C3751D3" w:rsidR="005D60B2" w:rsidRPr="00362837" w:rsidRDefault="005D60B2" w:rsidP="00BE31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6290" w:rsidRPr="00DE13BE" w14:paraId="7923E046" w14:textId="77777777" w:rsidTr="00BE317E">
        <w:trPr>
          <w:trHeight w:val="579"/>
        </w:trPr>
        <w:tc>
          <w:tcPr>
            <w:tcW w:w="1060" w:type="dxa"/>
          </w:tcPr>
          <w:p w14:paraId="409AF909" w14:textId="77777777" w:rsidR="002A0279" w:rsidRDefault="002A0279" w:rsidP="00BE317E">
            <w:pPr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</w:p>
          <w:p w14:paraId="4B67E1FC" w14:textId="170BF3F7" w:rsidR="006B6290" w:rsidRPr="00362837" w:rsidRDefault="006B6290" w:rsidP="00BE317E">
            <w:pPr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  <w:r w:rsidRPr="00362837">
              <w:rPr>
                <w:rFonts w:ascii="Calibri" w:hAnsi="Calibri" w:cs="Calibri"/>
                <w:caps/>
                <w:sz w:val="20"/>
                <w:szCs w:val="20"/>
              </w:rPr>
              <w:t>HSC</w:t>
            </w:r>
          </w:p>
          <w:p w14:paraId="6B554C99" w14:textId="77777777" w:rsidR="006B6290" w:rsidRPr="00362837" w:rsidRDefault="006B6290" w:rsidP="00BE317E">
            <w:pPr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</w:p>
        </w:tc>
        <w:tc>
          <w:tcPr>
            <w:tcW w:w="3029" w:type="dxa"/>
            <w:vAlign w:val="center"/>
          </w:tcPr>
          <w:p w14:paraId="4268716F" w14:textId="77777777" w:rsidR="006B6290" w:rsidRPr="00362837" w:rsidRDefault="006B6290" w:rsidP="00BE317E">
            <w:pPr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  <w:r w:rsidRPr="00362837">
              <w:rPr>
                <w:rFonts w:ascii="Calibri" w:hAnsi="Calibri" w:cs="Calibri"/>
                <w:sz w:val="20"/>
                <w:szCs w:val="20"/>
              </w:rPr>
              <w:t>Holy Angels Mat Hr. Sec. School.</w:t>
            </w:r>
          </w:p>
        </w:tc>
        <w:tc>
          <w:tcPr>
            <w:tcW w:w="2116" w:type="dxa"/>
            <w:vAlign w:val="center"/>
          </w:tcPr>
          <w:p w14:paraId="3BD47FDF" w14:textId="77777777" w:rsidR="006B6290" w:rsidRPr="00362837" w:rsidRDefault="006B6290" w:rsidP="00BE317E">
            <w:pPr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  <w:r w:rsidRPr="00362837">
              <w:rPr>
                <w:rFonts w:ascii="Calibri" w:hAnsi="Calibri" w:cs="Calibri"/>
                <w:sz w:val="20"/>
                <w:szCs w:val="20"/>
              </w:rPr>
              <w:t>State Board of Tamilnadu</w:t>
            </w:r>
          </w:p>
        </w:tc>
        <w:tc>
          <w:tcPr>
            <w:tcW w:w="1083" w:type="dxa"/>
            <w:vAlign w:val="center"/>
          </w:tcPr>
          <w:p w14:paraId="623A71F7" w14:textId="77777777" w:rsidR="006B6290" w:rsidRPr="00362837" w:rsidRDefault="006B6290" w:rsidP="00BE317E">
            <w:pPr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  <w:r w:rsidRPr="00362837">
              <w:rPr>
                <w:rFonts w:ascii="Calibri" w:hAnsi="Calibri" w:cs="Calibri"/>
                <w:caps/>
                <w:sz w:val="20"/>
                <w:szCs w:val="20"/>
              </w:rPr>
              <w:t>2012</w:t>
            </w:r>
          </w:p>
        </w:tc>
        <w:tc>
          <w:tcPr>
            <w:tcW w:w="2607" w:type="dxa"/>
            <w:vAlign w:val="center"/>
          </w:tcPr>
          <w:p w14:paraId="7732F668" w14:textId="77777777" w:rsidR="006B6290" w:rsidRPr="00362837" w:rsidRDefault="006B6290" w:rsidP="00BE317E">
            <w:pPr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  <w:r w:rsidRPr="00362837">
              <w:rPr>
                <w:rFonts w:ascii="Calibri" w:hAnsi="Calibri" w:cs="Calibri"/>
                <w:caps/>
                <w:sz w:val="20"/>
                <w:szCs w:val="20"/>
              </w:rPr>
              <w:t>97</w:t>
            </w:r>
          </w:p>
        </w:tc>
      </w:tr>
      <w:tr w:rsidR="006B6290" w:rsidRPr="00DE13BE" w14:paraId="6E1A6893" w14:textId="77777777" w:rsidTr="00BE317E">
        <w:trPr>
          <w:trHeight w:val="629"/>
        </w:trPr>
        <w:tc>
          <w:tcPr>
            <w:tcW w:w="1060" w:type="dxa"/>
          </w:tcPr>
          <w:p w14:paraId="76C3BB07" w14:textId="77777777" w:rsidR="002A0279" w:rsidRDefault="002A0279" w:rsidP="00BE317E">
            <w:pPr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</w:p>
          <w:p w14:paraId="705FDE3B" w14:textId="1450B1DA" w:rsidR="006B6290" w:rsidRPr="00362837" w:rsidRDefault="006B6290" w:rsidP="00BE317E">
            <w:pPr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  <w:r w:rsidRPr="00362837">
              <w:rPr>
                <w:rFonts w:ascii="Calibri" w:hAnsi="Calibri" w:cs="Calibri"/>
                <w:caps/>
                <w:sz w:val="20"/>
                <w:szCs w:val="20"/>
              </w:rPr>
              <w:t>ssc</w:t>
            </w:r>
          </w:p>
          <w:p w14:paraId="28DD6091" w14:textId="77777777" w:rsidR="006B6290" w:rsidRPr="00362837" w:rsidRDefault="006B6290" w:rsidP="00BE317E">
            <w:pPr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</w:p>
        </w:tc>
        <w:tc>
          <w:tcPr>
            <w:tcW w:w="3029" w:type="dxa"/>
            <w:vAlign w:val="center"/>
          </w:tcPr>
          <w:p w14:paraId="4FCE5A24" w14:textId="77777777" w:rsidR="006B6290" w:rsidRPr="00362837" w:rsidRDefault="006B6290" w:rsidP="00BE317E">
            <w:pPr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  <w:r w:rsidRPr="00362837">
              <w:rPr>
                <w:rFonts w:ascii="Calibri" w:hAnsi="Calibri" w:cs="Calibri"/>
                <w:sz w:val="20"/>
                <w:szCs w:val="20"/>
              </w:rPr>
              <w:t>Holy Angels Mat Hr. Sec. School.</w:t>
            </w:r>
          </w:p>
        </w:tc>
        <w:tc>
          <w:tcPr>
            <w:tcW w:w="2116" w:type="dxa"/>
            <w:vAlign w:val="center"/>
          </w:tcPr>
          <w:p w14:paraId="3A64EB26" w14:textId="77777777" w:rsidR="006B6290" w:rsidRPr="00362837" w:rsidRDefault="006B6290" w:rsidP="00BE317E">
            <w:pPr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  <w:r w:rsidRPr="00362837">
              <w:rPr>
                <w:rFonts w:ascii="Calibri" w:hAnsi="Calibri" w:cs="Calibri"/>
                <w:sz w:val="20"/>
                <w:szCs w:val="20"/>
              </w:rPr>
              <w:t xml:space="preserve">Matriculation </w:t>
            </w:r>
          </w:p>
        </w:tc>
        <w:tc>
          <w:tcPr>
            <w:tcW w:w="1083" w:type="dxa"/>
            <w:vAlign w:val="center"/>
          </w:tcPr>
          <w:p w14:paraId="4C9DE300" w14:textId="77777777" w:rsidR="006B6290" w:rsidRPr="00362837" w:rsidRDefault="006B6290" w:rsidP="00BE317E">
            <w:pPr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  <w:r w:rsidRPr="00362837">
              <w:rPr>
                <w:rFonts w:ascii="Calibri" w:hAnsi="Calibri" w:cs="Calibri"/>
                <w:caps/>
                <w:sz w:val="20"/>
                <w:szCs w:val="20"/>
              </w:rPr>
              <w:t>2010</w:t>
            </w:r>
          </w:p>
        </w:tc>
        <w:tc>
          <w:tcPr>
            <w:tcW w:w="2607" w:type="dxa"/>
            <w:vAlign w:val="center"/>
          </w:tcPr>
          <w:p w14:paraId="4C0BAB87" w14:textId="77777777" w:rsidR="003A1DD0" w:rsidRDefault="006B6290" w:rsidP="00BE317E">
            <w:pPr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  <w:r w:rsidRPr="00362837">
              <w:rPr>
                <w:rFonts w:ascii="Calibri" w:hAnsi="Calibri" w:cs="Calibri"/>
                <w:caps/>
                <w:sz w:val="20"/>
                <w:szCs w:val="20"/>
              </w:rPr>
              <w:t>96</w:t>
            </w:r>
            <w:r w:rsidR="003A1DD0">
              <w:rPr>
                <w:rFonts w:ascii="Calibri" w:hAnsi="Calibri" w:cs="Calibri"/>
                <w:caps/>
                <w:sz w:val="20"/>
                <w:szCs w:val="20"/>
              </w:rPr>
              <w:t xml:space="preserve"> </w:t>
            </w:r>
          </w:p>
          <w:p w14:paraId="601A5ACE" w14:textId="00C30A1B" w:rsidR="006B6290" w:rsidRPr="00362837" w:rsidRDefault="00AF77B1" w:rsidP="00BE317E">
            <w:pPr>
              <w:jc w:val="center"/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caps/>
                <w:sz w:val="20"/>
                <w:szCs w:val="20"/>
              </w:rPr>
              <w:t>(</w:t>
            </w:r>
            <w:r w:rsidR="003A1DD0">
              <w:rPr>
                <w:rFonts w:ascii="Calibri" w:hAnsi="Calibri" w:cs="Calibri"/>
                <w:caps/>
                <w:sz w:val="20"/>
                <w:szCs w:val="20"/>
              </w:rPr>
              <w:t>District topper)</w:t>
            </w:r>
          </w:p>
        </w:tc>
      </w:tr>
    </w:tbl>
    <w:p w14:paraId="626D8E47" w14:textId="05E5F749" w:rsidR="00460EA3" w:rsidRPr="00460EA3" w:rsidRDefault="00A865CE" w:rsidP="00460EA3">
      <w:pPr>
        <w:jc w:val="both"/>
        <w:rPr>
          <w:rFonts w:ascii="Calibri" w:hAnsi="Calibri" w:cs="Calibri"/>
        </w:rPr>
      </w:pPr>
      <w:r w:rsidRPr="00DE13BE">
        <w:rPr>
          <w:rFonts w:ascii="Calibri" w:hAnsi="Calibri" w:cs="Calibri"/>
        </w:rPr>
        <w:t xml:space="preserve">            </w:t>
      </w:r>
      <w:r w:rsidR="00BC5955" w:rsidRPr="00E81684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D</w:t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BC5955" w:rsidRPr="00E87839" w14:paraId="433BEA0F" w14:textId="77777777" w:rsidTr="007D4739">
        <w:tc>
          <w:tcPr>
            <w:tcW w:w="9900" w:type="dxa"/>
            <w:tcBorders>
              <w:bottom w:val="single" w:sz="4" w:space="0" w:color="BFBFBF" w:themeColor="background1" w:themeShade="BF"/>
            </w:tcBorders>
            <w:shd w:val="clear" w:color="auto" w:fill="124079"/>
          </w:tcPr>
          <w:p w14:paraId="7807184B" w14:textId="4B04A710" w:rsidR="00BC5955" w:rsidRPr="00E87839" w:rsidRDefault="00BC5955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BC595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EXPERIENCE SUMMARY:</w:t>
            </w:r>
            <w:r w:rsidR="007D473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</w:tbl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3330"/>
        <w:gridCol w:w="4500"/>
      </w:tblGrid>
      <w:tr w:rsidR="005D7FFB" w:rsidRPr="00DE13BE" w14:paraId="6F9BEC90" w14:textId="77777777" w:rsidTr="00460EA3">
        <w:trPr>
          <w:trHeight w:val="449"/>
        </w:trPr>
        <w:tc>
          <w:tcPr>
            <w:tcW w:w="2065" w:type="dxa"/>
            <w:shd w:val="clear" w:color="auto" w:fill="0070C0"/>
            <w:vAlign w:val="center"/>
          </w:tcPr>
          <w:p w14:paraId="4C4C730B" w14:textId="2278748D" w:rsidR="005D7FFB" w:rsidRPr="00460EA3" w:rsidRDefault="005D7FFB" w:rsidP="00F36229">
            <w:pPr>
              <w:spacing w:line="276" w:lineRule="auto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460EA3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COMPANY NAME</w:t>
            </w:r>
          </w:p>
        </w:tc>
        <w:tc>
          <w:tcPr>
            <w:tcW w:w="3330" w:type="dxa"/>
            <w:shd w:val="clear" w:color="auto" w:fill="0070C0"/>
            <w:vAlign w:val="center"/>
          </w:tcPr>
          <w:p w14:paraId="2BE64663" w14:textId="77777777" w:rsidR="005D7FFB" w:rsidRPr="00460EA3" w:rsidRDefault="005D7FFB" w:rsidP="00F36229">
            <w:pPr>
              <w:spacing w:line="276" w:lineRule="auto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460EA3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DESIGNATION</w:t>
            </w:r>
          </w:p>
        </w:tc>
        <w:tc>
          <w:tcPr>
            <w:tcW w:w="4500" w:type="dxa"/>
            <w:shd w:val="clear" w:color="auto" w:fill="0070C0"/>
            <w:vAlign w:val="center"/>
          </w:tcPr>
          <w:p w14:paraId="3C271231" w14:textId="77777777" w:rsidR="005D7FFB" w:rsidRPr="00460EA3" w:rsidRDefault="005D7FFB" w:rsidP="00F36229">
            <w:pPr>
              <w:spacing w:line="276" w:lineRule="auto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460EA3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MONTHS</w:t>
            </w:r>
          </w:p>
        </w:tc>
      </w:tr>
      <w:tr w:rsidR="005D7FFB" w:rsidRPr="00DE13BE" w14:paraId="455C33CD" w14:textId="77777777" w:rsidTr="005D7FFB">
        <w:trPr>
          <w:trHeight w:val="503"/>
        </w:trPr>
        <w:tc>
          <w:tcPr>
            <w:tcW w:w="2065" w:type="dxa"/>
            <w:vAlign w:val="center"/>
          </w:tcPr>
          <w:p w14:paraId="4542C2B9" w14:textId="77777777" w:rsidR="005D7FFB" w:rsidRDefault="005D7FFB" w:rsidP="00BE317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62837">
              <w:rPr>
                <w:rFonts w:asciiTheme="minorHAnsi" w:hAnsiTheme="minorHAnsi" w:cstheme="minorHAnsi"/>
                <w:sz w:val="20"/>
                <w:szCs w:val="20"/>
              </w:rPr>
              <w:t>Solartis (Internship)</w:t>
            </w:r>
          </w:p>
          <w:p w14:paraId="4BCF3132" w14:textId="3B3A43AB" w:rsidR="00362837" w:rsidRPr="00362837" w:rsidRDefault="00362837" w:rsidP="00BE317E">
            <w:pPr>
              <w:contextualSpacing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7BB71F57" w14:textId="77777777" w:rsidR="005D7FFB" w:rsidRDefault="005D7FFB" w:rsidP="00BE317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62837">
              <w:rPr>
                <w:rFonts w:asciiTheme="minorHAnsi" w:hAnsiTheme="minorHAnsi" w:cstheme="minorHAnsi"/>
                <w:sz w:val="20"/>
                <w:szCs w:val="20"/>
              </w:rPr>
              <w:t>Associate Business Analyst</w:t>
            </w:r>
          </w:p>
          <w:p w14:paraId="669F1FC2" w14:textId="2134A553" w:rsidR="00362837" w:rsidRPr="00362837" w:rsidRDefault="00362837" w:rsidP="00BE317E">
            <w:pPr>
              <w:contextualSpacing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4500" w:type="dxa"/>
            <w:vAlign w:val="bottom"/>
          </w:tcPr>
          <w:p w14:paraId="142316F6" w14:textId="77777777" w:rsidR="005D7FFB" w:rsidRDefault="005D7FFB" w:rsidP="00BE317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62837">
              <w:rPr>
                <w:rFonts w:asciiTheme="minorHAnsi" w:hAnsiTheme="minorHAnsi" w:cstheme="minorHAnsi"/>
                <w:sz w:val="20"/>
                <w:szCs w:val="20"/>
              </w:rPr>
              <w:t>May 2016-Nov 2016</w:t>
            </w:r>
          </w:p>
          <w:p w14:paraId="60986350" w14:textId="6E176FA6" w:rsidR="00362837" w:rsidRPr="00362837" w:rsidRDefault="00362837" w:rsidP="00BE317E">
            <w:pPr>
              <w:contextualSpacing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  <w:tr w:rsidR="005D7FFB" w:rsidRPr="00DE13BE" w14:paraId="04D85580" w14:textId="77777777" w:rsidTr="005D7FFB">
        <w:trPr>
          <w:trHeight w:val="440"/>
        </w:trPr>
        <w:tc>
          <w:tcPr>
            <w:tcW w:w="2065" w:type="dxa"/>
            <w:vAlign w:val="center"/>
          </w:tcPr>
          <w:p w14:paraId="68D7A4CB" w14:textId="77777777" w:rsidR="005D7FFB" w:rsidRDefault="005D7FFB" w:rsidP="00BE317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62837">
              <w:rPr>
                <w:rFonts w:asciiTheme="minorHAnsi" w:hAnsiTheme="minorHAnsi" w:cstheme="minorHAnsi"/>
                <w:sz w:val="20"/>
                <w:szCs w:val="20"/>
              </w:rPr>
              <w:t>Accenture</w:t>
            </w:r>
          </w:p>
          <w:p w14:paraId="7D3C2BE4" w14:textId="2D35179D" w:rsidR="00362837" w:rsidRPr="00362837" w:rsidRDefault="00362837" w:rsidP="00BE317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4C54096D" w14:textId="77777777" w:rsidR="005D7FFB" w:rsidRDefault="005D7FFB" w:rsidP="00BE317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62837">
              <w:rPr>
                <w:rFonts w:asciiTheme="minorHAnsi" w:hAnsiTheme="minorHAnsi" w:cstheme="minorHAnsi"/>
                <w:sz w:val="20"/>
                <w:szCs w:val="20"/>
              </w:rPr>
              <w:t>Application Development Analyst</w:t>
            </w:r>
          </w:p>
          <w:p w14:paraId="086CC3AA" w14:textId="33D9F9E1" w:rsidR="00362837" w:rsidRPr="00362837" w:rsidRDefault="00362837" w:rsidP="00BE317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0" w:type="dxa"/>
            <w:vAlign w:val="bottom"/>
          </w:tcPr>
          <w:p w14:paraId="7788B2EB" w14:textId="77777777" w:rsidR="005D7FFB" w:rsidRDefault="005D7FFB" w:rsidP="00BE317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62837">
              <w:rPr>
                <w:rFonts w:asciiTheme="minorHAnsi" w:hAnsiTheme="minorHAnsi" w:cstheme="minorHAnsi"/>
                <w:sz w:val="20"/>
                <w:szCs w:val="20"/>
              </w:rPr>
              <w:t>Nov 2016-May 2020</w:t>
            </w:r>
          </w:p>
          <w:p w14:paraId="4F9B11B8" w14:textId="4EFA6886" w:rsidR="00362837" w:rsidRPr="00362837" w:rsidRDefault="00362837" w:rsidP="00BE317E">
            <w:pPr>
              <w:contextualSpacing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  <w:tr w:rsidR="005D7FFB" w:rsidRPr="00DE13BE" w14:paraId="29D69E93" w14:textId="77777777" w:rsidTr="002865F1">
        <w:trPr>
          <w:trHeight w:val="458"/>
        </w:trPr>
        <w:tc>
          <w:tcPr>
            <w:tcW w:w="2065" w:type="dxa"/>
            <w:vAlign w:val="center"/>
          </w:tcPr>
          <w:p w14:paraId="37F331B3" w14:textId="65D64AD1" w:rsidR="005D7FFB" w:rsidRDefault="005D7FFB" w:rsidP="00BE317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62837">
              <w:rPr>
                <w:rFonts w:asciiTheme="minorHAnsi" w:hAnsiTheme="minorHAnsi" w:cstheme="minorHAnsi"/>
                <w:sz w:val="20"/>
                <w:szCs w:val="20"/>
              </w:rPr>
              <w:t>L&amp;T Infotech</w:t>
            </w:r>
          </w:p>
          <w:p w14:paraId="69013014" w14:textId="77777777" w:rsidR="00362837" w:rsidRDefault="00362837" w:rsidP="00BE317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E4278F" w14:textId="5244E432" w:rsidR="00362837" w:rsidRPr="00362837" w:rsidRDefault="00362837" w:rsidP="00BE317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61E54659" w14:textId="77777777" w:rsidR="005D7FFB" w:rsidRDefault="005D7FFB" w:rsidP="00BE317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62837">
              <w:rPr>
                <w:rFonts w:asciiTheme="minorHAnsi" w:hAnsiTheme="minorHAnsi" w:cstheme="minorHAnsi"/>
                <w:sz w:val="20"/>
                <w:szCs w:val="20"/>
              </w:rPr>
              <w:t>Senior Engineer- Cloud Services and Software</w:t>
            </w:r>
          </w:p>
          <w:p w14:paraId="7CCE7BA0" w14:textId="07C66A36" w:rsidR="00362837" w:rsidRPr="00362837" w:rsidRDefault="00362837" w:rsidP="00BE317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0" w:type="dxa"/>
            <w:vAlign w:val="bottom"/>
          </w:tcPr>
          <w:p w14:paraId="51729127" w14:textId="33C8AF08" w:rsidR="005D7FFB" w:rsidRDefault="005D7FFB" w:rsidP="00BE317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62837">
              <w:rPr>
                <w:rFonts w:asciiTheme="minorHAnsi" w:hAnsiTheme="minorHAnsi" w:cstheme="minorHAnsi"/>
                <w:sz w:val="20"/>
                <w:szCs w:val="20"/>
              </w:rPr>
              <w:t>Jun 2020-Till Date</w:t>
            </w:r>
          </w:p>
          <w:p w14:paraId="34EF928F" w14:textId="77777777" w:rsidR="00362837" w:rsidRPr="00362837" w:rsidRDefault="00362837" w:rsidP="00BE317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69B1CC" w14:textId="77777777" w:rsidR="005D7FFB" w:rsidRPr="00362837" w:rsidRDefault="005D7FFB" w:rsidP="00BE317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2AFE98" w14:textId="31B89ADE" w:rsidR="009C1495" w:rsidRPr="00DE13BE" w:rsidRDefault="009C1495" w:rsidP="00B50A42">
      <w:pPr>
        <w:pStyle w:val="NoSpacing"/>
        <w:rPr>
          <w:rFonts w:ascii="Calibri" w:hAnsi="Calibri" w:cs="Calibri"/>
          <w:b/>
        </w:rPr>
      </w:pPr>
      <w:r w:rsidRPr="00DE13BE">
        <w:rPr>
          <w:rFonts w:ascii="Calibri" w:hAnsi="Calibri" w:cs="Calibri"/>
          <w:b/>
        </w:rPr>
        <w:lastRenderedPageBreak/>
        <w:t>Onsite Experience:</w:t>
      </w:r>
    </w:p>
    <w:p w14:paraId="1675C678" w14:textId="128681B8" w:rsidR="00E43C10" w:rsidRPr="00A04DE9" w:rsidRDefault="00E43C10" w:rsidP="00E43C10">
      <w:pPr>
        <w:pStyle w:val="NoSpacing"/>
        <w:numPr>
          <w:ilvl w:val="0"/>
          <w:numId w:val="15"/>
        </w:numPr>
        <w:rPr>
          <w:rFonts w:ascii="Calibri" w:hAnsi="Calibri" w:cs="Calibri"/>
          <w:sz w:val="20"/>
          <w:szCs w:val="20"/>
        </w:rPr>
      </w:pPr>
      <w:r w:rsidRPr="00A04DE9">
        <w:rPr>
          <w:rFonts w:ascii="Calibri" w:hAnsi="Calibri" w:cs="Calibri"/>
          <w:sz w:val="20"/>
          <w:szCs w:val="20"/>
        </w:rPr>
        <w:t xml:space="preserve">1 month of overseas onsite experience including client interaction &amp; successful </w:t>
      </w:r>
      <w:r w:rsidR="00A57A76" w:rsidRPr="00A04DE9">
        <w:rPr>
          <w:rFonts w:ascii="Calibri" w:hAnsi="Calibri" w:cs="Calibri"/>
          <w:sz w:val="20"/>
          <w:szCs w:val="20"/>
        </w:rPr>
        <w:t>implementation</w:t>
      </w:r>
      <w:r w:rsidRPr="00A04DE9">
        <w:rPr>
          <w:rFonts w:ascii="Calibri" w:hAnsi="Calibri" w:cs="Calibri"/>
          <w:sz w:val="20"/>
          <w:szCs w:val="20"/>
        </w:rPr>
        <w:t xml:space="preserve"> of project.</w:t>
      </w:r>
    </w:p>
    <w:p w14:paraId="3F4B9461" w14:textId="6DC7550B" w:rsidR="009C1495" w:rsidRPr="00A04DE9" w:rsidRDefault="00E43C10" w:rsidP="00E43C10">
      <w:pPr>
        <w:pStyle w:val="NoSpacing"/>
        <w:numPr>
          <w:ilvl w:val="0"/>
          <w:numId w:val="15"/>
        </w:numPr>
        <w:rPr>
          <w:rFonts w:ascii="Calibri" w:hAnsi="Calibri" w:cs="Calibri"/>
          <w:sz w:val="20"/>
          <w:szCs w:val="20"/>
        </w:rPr>
      </w:pPr>
      <w:r w:rsidRPr="00A04DE9">
        <w:rPr>
          <w:rFonts w:ascii="Calibri" w:hAnsi="Calibri" w:cs="Calibri"/>
          <w:sz w:val="20"/>
          <w:szCs w:val="20"/>
        </w:rPr>
        <w:t>Represented project team in client location – Netherlands.</w:t>
      </w:r>
    </w:p>
    <w:p w14:paraId="51881C36" w14:textId="5D3459FB" w:rsidR="00E43C10" w:rsidRPr="00A04DE9" w:rsidRDefault="00E43C10" w:rsidP="00E43C10">
      <w:pPr>
        <w:pStyle w:val="NoSpacing"/>
        <w:numPr>
          <w:ilvl w:val="0"/>
          <w:numId w:val="15"/>
        </w:numPr>
        <w:rPr>
          <w:rFonts w:ascii="Calibri" w:hAnsi="Calibri" w:cs="Calibri"/>
          <w:sz w:val="20"/>
          <w:szCs w:val="20"/>
        </w:rPr>
      </w:pPr>
      <w:r w:rsidRPr="00A04DE9">
        <w:rPr>
          <w:rFonts w:ascii="Calibri" w:hAnsi="Calibri" w:cs="Calibri"/>
          <w:sz w:val="20"/>
          <w:szCs w:val="20"/>
        </w:rPr>
        <w:t>Provided application production support during Go-Live of project.</w:t>
      </w:r>
    </w:p>
    <w:p w14:paraId="20A4B259" w14:textId="77777777" w:rsidR="00460EA3" w:rsidRDefault="00460EA3" w:rsidP="00D1124C">
      <w:pPr>
        <w:pStyle w:val="NoSpacing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3026"/>
        <w:gridCol w:w="1583"/>
        <w:gridCol w:w="1511"/>
      </w:tblGrid>
      <w:tr w:rsidR="0035234A" w:rsidRPr="00E87839" w14:paraId="10E533A6" w14:textId="77777777" w:rsidTr="0064776A">
        <w:tc>
          <w:tcPr>
            <w:tcW w:w="8640" w:type="dxa"/>
            <w:gridSpan w:val="4"/>
            <w:shd w:val="clear" w:color="auto" w:fill="124079"/>
          </w:tcPr>
          <w:p w14:paraId="4574120C" w14:textId="656BDD5D" w:rsidR="0035234A" w:rsidRPr="00E87839" w:rsidRDefault="007D4739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WORK SUMMARY</w:t>
            </w:r>
          </w:p>
        </w:tc>
      </w:tr>
      <w:tr w:rsidR="0035234A" w:rsidRPr="00E87839" w14:paraId="141112E4" w14:textId="77777777" w:rsidTr="0064776A">
        <w:tc>
          <w:tcPr>
            <w:tcW w:w="864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1075CB"/>
          </w:tcPr>
          <w:p w14:paraId="43FB2040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Project 1</w:t>
            </w:r>
          </w:p>
        </w:tc>
      </w:tr>
      <w:tr w:rsidR="0035234A" w:rsidRPr="00E87839" w14:paraId="4191B767" w14:textId="77777777" w:rsidTr="00C30E0F">
        <w:trPr>
          <w:trHeight w:val="611"/>
        </w:trPr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6E0E6DEC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Project Name</w:t>
            </w:r>
          </w:p>
        </w:tc>
        <w:tc>
          <w:tcPr>
            <w:tcW w:w="30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A9BE04F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 xml:space="preserve">JDE </w:t>
            </w:r>
          </w:p>
        </w:tc>
        <w:tc>
          <w:tcPr>
            <w:tcW w:w="15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08F90DFF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Team Size</w:t>
            </w:r>
          </w:p>
        </w:tc>
        <w:tc>
          <w:tcPr>
            <w:tcW w:w="15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9A9433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25 Overall</w:t>
            </w:r>
          </w:p>
          <w:p w14:paraId="26345AF2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My team (7)</w:t>
            </w:r>
          </w:p>
        </w:tc>
      </w:tr>
      <w:tr w:rsidR="0035234A" w:rsidRPr="00E87839" w14:paraId="72461616" w14:textId="77777777" w:rsidTr="00C30E0F"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0E35BAD2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Start Date</w:t>
            </w:r>
          </w:p>
        </w:tc>
        <w:tc>
          <w:tcPr>
            <w:tcW w:w="30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E4CB9F2" w14:textId="2A6A2C2F" w:rsidR="0035234A" w:rsidRPr="00A04DE9" w:rsidRDefault="001B2799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JUN</w:t>
            </w:r>
            <w:r w:rsidR="0035234A"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– 2017</w:t>
            </w:r>
          </w:p>
        </w:tc>
        <w:tc>
          <w:tcPr>
            <w:tcW w:w="15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20864079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End Date</w:t>
            </w:r>
          </w:p>
        </w:tc>
        <w:tc>
          <w:tcPr>
            <w:tcW w:w="15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642757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OCT – 2019</w:t>
            </w:r>
          </w:p>
        </w:tc>
      </w:tr>
      <w:tr w:rsidR="0035234A" w:rsidRPr="00E87839" w14:paraId="5D328882" w14:textId="77777777" w:rsidTr="00C30E0F"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05CA2FE6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Project Description</w:t>
            </w:r>
          </w:p>
        </w:tc>
        <w:tc>
          <w:tcPr>
            <w:tcW w:w="612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9C3F3B" w14:textId="736C3A4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Cs/>
                <w:sz w:val="20"/>
                <w:szCs w:val="20"/>
                <w:lang w:eastAsia="zh-CN"/>
              </w:rPr>
              <w:t>J</w:t>
            </w:r>
            <w:r w:rsidRPr="00A04DE9"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eastAsia="zh-CN"/>
              </w:rPr>
              <w:t xml:space="preserve">acobs Douwe Egberts is a Dutch company that owns numerous beverage brands. </w:t>
            </w:r>
            <w:r w:rsidR="00C30E0F" w:rsidRPr="00A04DE9"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eastAsia="zh-CN"/>
              </w:rPr>
              <w:t>Scope of the project is to build the entire application for their products</w:t>
            </w:r>
            <w:r w:rsidR="005B44A3" w:rsidRPr="00A04DE9"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eastAsia="zh-CN"/>
              </w:rPr>
              <w:t xml:space="preserve">. </w:t>
            </w:r>
            <w:r w:rsidR="005B44A3" w:rsidRPr="00A04DE9"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eastAsia="zh-CN"/>
              </w:rPr>
              <w:t>The application allows individual customer</w:t>
            </w:r>
            <w:r w:rsidR="005B44A3" w:rsidRPr="00A04DE9"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eastAsia="zh-CN"/>
              </w:rPr>
              <w:t>/company</w:t>
            </w:r>
            <w:r w:rsidR="005B44A3" w:rsidRPr="00A04DE9"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eastAsia="zh-CN"/>
              </w:rPr>
              <w:t xml:space="preserve"> to </w:t>
            </w:r>
            <w:r w:rsidR="005B44A3" w:rsidRPr="00A04DE9"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eastAsia="zh-CN"/>
              </w:rPr>
              <w:t>order any JDE Products</w:t>
            </w:r>
            <w:r w:rsidR="005B44A3" w:rsidRPr="00A04DE9"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eastAsia="zh-CN"/>
              </w:rPr>
              <w:t xml:space="preserve"> and enroll for </w:t>
            </w:r>
            <w:r w:rsidR="005B44A3" w:rsidRPr="00A04DE9"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eastAsia="zh-CN"/>
              </w:rPr>
              <w:t>installation/De-installation</w:t>
            </w:r>
            <w:r w:rsidR="005B44A3" w:rsidRPr="00A04DE9"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eastAsia="zh-CN"/>
              </w:rPr>
              <w:t xml:space="preserve">, even they </w:t>
            </w:r>
            <w:r w:rsidR="005B44A3" w:rsidRPr="00A04DE9"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eastAsia="zh-CN"/>
              </w:rPr>
              <w:t>can</w:t>
            </w:r>
            <w:r w:rsidR="005B44A3" w:rsidRPr="00A04DE9"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eastAsia="zh-CN"/>
              </w:rPr>
              <w:t xml:space="preserve"> renew their </w:t>
            </w:r>
            <w:r w:rsidR="005B44A3" w:rsidRPr="00A04DE9"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eastAsia="zh-CN"/>
              </w:rPr>
              <w:t>subscription order</w:t>
            </w:r>
            <w:r w:rsidR="005B44A3" w:rsidRPr="00A04DE9"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eastAsia="zh-CN"/>
              </w:rPr>
              <w:t xml:space="preserve"> plan or can choose new plan.</w:t>
            </w:r>
          </w:p>
        </w:tc>
      </w:tr>
      <w:tr w:rsidR="0035234A" w:rsidRPr="00E87839" w14:paraId="74DDC86F" w14:textId="77777777" w:rsidTr="00C30E0F"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76ABC767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Role &amp; Contribution</w:t>
            </w:r>
          </w:p>
        </w:tc>
        <w:tc>
          <w:tcPr>
            <w:tcW w:w="612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D088B7" w14:textId="77777777" w:rsidR="0035234A" w:rsidRDefault="00C30E0F" w:rsidP="00C30E0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sz w:val="20"/>
                <w:szCs w:val="20"/>
              </w:rPr>
              <w:t>Associate Application Development Analyst</w:t>
            </w:r>
          </w:p>
          <w:p w14:paraId="00BF5334" w14:textId="77777777" w:rsidR="000C0A61" w:rsidRPr="006C0E0E" w:rsidRDefault="000C0A61" w:rsidP="006C0E0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C0A61">
              <w:rPr>
                <w:rFonts w:ascii="Calibri" w:hAnsi="Calibri" w:cs="Calibri"/>
                <w:sz w:val="18"/>
                <w:szCs w:val="18"/>
              </w:rPr>
              <w:t xml:space="preserve">Customizing and configuring the App based on requirements and delivering on time and maintenance of application. </w:t>
            </w:r>
          </w:p>
          <w:p w14:paraId="2238B754" w14:textId="2342AD23" w:rsidR="006C0E0E" w:rsidRPr="00A04DE9" w:rsidRDefault="006C0E0E" w:rsidP="00C1140C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6C0E0E">
              <w:rPr>
                <w:rFonts w:ascii="Calibri" w:hAnsi="Calibri" w:cs="Calibri"/>
                <w:sz w:val="18"/>
                <w:szCs w:val="18"/>
              </w:rPr>
              <w:t>Represented project team in client location – Netherlands</w:t>
            </w:r>
            <w:r w:rsidR="00C1140C">
              <w:rPr>
                <w:rFonts w:ascii="Calibri" w:hAnsi="Calibri" w:cs="Calibri"/>
                <w:sz w:val="18"/>
                <w:szCs w:val="18"/>
              </w:rPr>
              <w:t xml:space="preserve"> and p</w:t>
            </w:r>
            <w:r w:rsidRPr="006C0E0E">
              <w:rPr>
                <w:rFonts w:ascii="Calibri" w:hAnsi="Calibri" w:cs="Calibri"/>
                <w:sz w:val="18"/>
                <w:szCs w:val="18"/>
              </w:rPr>
              <w:t>rovided application production support during Go-Live of project.</w:t>
            </w:r>
          </w:p>
        </w:tc>
      </w:tr>
      <w:tr w:rsidR="0035234A" w:rsidRPr="00E87839" w14:paraId="3D78EDF7" w14:textId="77777777" w:rsidTr="00C30E0F"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7B5F4FFE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Technology &amp; Tools</w:t>
            </w:r>
          </w:p>
        </w:tc>
        <w:tc>
          <w:tcPr>
            <w:tcW w:w="612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CC547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sz w:val="20"/>
                <w:szCs w:val="20"/>
              </w:rPr>
              <w:t>APTTUS-OM, COPADO, Developer console, Data Loader, Workbench</w:t>
            </w:r>
          </w:p>
        </w:tc>
      </w:tr>
      <w:tr w:rsidR="0035234A" w:rsidRPr="00E87839" w14:paraId="105DA214" w14:textId="77777777" w:rsidTr="0064776A">
        <w:tc>
          <w:tcPr>
            <w:tcW w:w="8640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6867C5C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234A" w:rsidRPr="00E87839" w14:paraId="1B5BD2BA" w14:textId="77777777" w:rsidTr="0064776A">
        <w:tc>
          <w:tcPr>
            <w:tcW w:w="864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1075CB"/>
          </w:tcPr>
          <w:p w14:paraId="731F85C5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Project 2</w:t>
            </w:r>
          </w:p>
        </w:tc>
      </w:tr>
      <w:tr w:rsidR="0035234A" w:rsidRPr="00E87839" w14:paraId="63120FAC" w14:textId="77777777" w:rsidTr="00C30E0F"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2CAFDC4C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Project Name</w:t>
            </w:r>
          </w:p>
        </w:tc>
        <w:tc>
          <w:tcPr>
            <w:tcW w:w="30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A32852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 xml:space="preserve">ABB </w:t>
            </w:r>
          </w:p>
        </w:tc>
        <w:tc>
          <w:tcPr>
            <w:tcW w:w="15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1B4ED464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Team Size</w:t>
            </w:r>
          </w:p>
        </w:tc>
        <w:tc>
          <w:tcPr>
            <w:tcW w:w="15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36CAE2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8</w:t>
            </w:r>
          </w:p>
        </w:tc>
      </w:tr>
      <w:tr w:rsidR="0035234A" w:rsidRPr="00E87839" w14:paraId="743F26EF" w14:textId="77777777" w:rsidTr="00C30E0F"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46F035F1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Start Date</w:t>
            </w:r>
          </w:p>
        </w:tc>
        <w:tc>
          <w:tcPr>
            <w:tcW w:w="30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522D14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OCT 2019</w:t>
            </w:r>
          </w:p>
        </w:tc>
        <w:tc>
          <w:tcPr>
            <w:tcW w:w="15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53981987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End Date</w:t>
            </w:r>
          </w:p>
        </w:tc>
        <w:tc>
          <w:tcPr>
            <w:tcW w:w="15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1831E7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APRIL 2020</w:t>
            </w:r>
          </w:p>
        </w:tc>
      </w:tr>
      <w:tr w:rsidR="0035234A" w:rsidRPr="00E87839" w14:paraId="2C6272B1" w14:textId="77777777" w:rsidTr="00C30E0F">
        <w:trPr>
          <w:trHeight w:val="1317"/>
        </w:trPr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35C58B9F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Project Description</w:t>
            </w:r>
          </w:p>
        </w:tc>
        <w:tc>
          <w:tcPr>
            <w:tcW w:w="612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8A22B5" w14:textId="76E6DA22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eastAsia="zh-CN"/>
              </w:rPr>
            </w:pPr>
            <w:r w:rsidRPr="00A04DE9"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eastAsia="zh-CN"/>
              </w:rPr>
              <w:t xml:space="preserve">ABB (ASEA Brown Boveri) is a Swiss-Swedish </w:t>
            </w:r>
            <w:hyperlink r:id="rId9" w:tooltip="Multinational corporation" w:history="1">
              <w:r w:rsidRPr="00A04DE9">
                <w:rPr>
                  <w:rFonts w:asciiTheme="minorHAnsi" w:eastAsiaTheme="minorEastAsia" w:hAnsiTheme="minorHAnsi" w:cstheme="minorHAnsi"/>
                  <w:bCs/>
                  <w:sz w:val="20"/>
                  <w:szCs w:val="20"/>
                  <w:lang w:eastAsia="zh-CN"/>
                </w:rPr>
                <w:t>multinational corporation</w:t>
              </w:r>
            </w:hyperlink>
            <w:r w:rsidRPr="00A04DE9"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eastAsia="zh-CN"/>
              </w:rPr>
              <w:t xml:space="preserve"> operating mainly in </w:t>
            </w:r>
            <w:hyperlink r:id="rId10" w:tooltip="Robotics" w:history="1">
              <w:r w:rsidRPr="00A04DE9">
                <w:rPr>
                  <w:rFonts w:asciiTheme="minorHAnsi" w:eastAsiaTheme="minorEastAsia" w:hAnsiTheme="minorHAnsi" w:cstheme="minorHAnsi"/>
                  <w:bCs/>
                  <w:sz w:val="20"/>
                  <w:szCs w:val="20"/>
                  <w:lang w:eastAsia="zh-CN"/>
                </w:rPr>
                <w:t>robotics</w:t>
              </w:r>
            </w:hyperlink>
            <w:r w:rsidRPr="00A04DE9"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eastAsia="zh-CN"/>
              </w:rPr>
              <w:t xml:space="preserve">, </w:t>
            </w:r>
            <w:hyperlink r:id="rId11" w:tooltip="Power (physics)" w:history="1">
              <w:r w:rsidRPr="00A04DE9">
                <w:rPr>
                  <w:rFonts w:asciiTheme="minorHAnsi" w:eastAsiaTheme="minorEastAsia" w:hAnsiTheme="minorHAnsi" w:cstheme="minorHAnsi"/>
                  <w:bCs/>
                  <w:sz w:val="20"/>
                  <w:szCs w:val="20"/>
                  <w:lang w:eastAsia="zh-CN"/>
                </w:rPr>
                <w:t>power</w:t>
              </w:r>
            </w:hyperlink>
            <w:r w:rsidRPr="00A04DE9"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eastAsia="zh-CN"/>
              </w:rPr>
              <w:t xml:space="preserve">, heavy electrical equipment, and </w:t>
            </w:r>
            <w:hyperlink r:id="rId12" w:tooltip="Automation" w:history="1">
              <w:r w:rsidRPr="00A04DE9">
                <w:rPr>
                  <w:rFonts w:asciiTheme="minorHAnsi" w:eastAsiaTheme="minorEastAsia" w:hAnsiTheme="minorHAnsi" w:cstheme="minorHAnsi"/>
                  <w:bCs/>
                  <w:sz w:val="20"/>
                  <w:szCs w:val="20"/>
                  <w:lang w:eastAsia="zh-CN"/>
                </w:rPr>
                <w:t>automation</w:t>
              </w:r>
            </w:hyperlink>
            <w:r w:rsidRPr="00A04DE9"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eastAsia="zh-CN"/>
              </w:rPr>
              <w:t xml:space="preserve"> technolog</w:t>
            </w:r>
            <w:r w:rsidR="00C30E0F" w:rsidRPr="00A04DE9"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eastAsia="zh-CN"/>
              </w:rPr>
              <w:t>y</w:t>
            </w:r>
            <w:r w:rsidRPr="00A04DE9"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eastAsia="zh-CN"/>
              </w:rPr>
              <w:t xml:space="preserve"> areas</w:t>
            </w:r>
            <w:r w:rsidR="00C30E0F" w:rsidRPr="00A04DE9"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eastAsia="zh-CN"/>
              </w:rPr>
              <w:t>.</w:t>
            </w:r>
            <w:r w:rsidR="003E2E2C" w:rsidRPr="00A04DE9"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eastAsia="zh-CN"/>
              </w:rPr>
              <w:t xml:space="preserve"> Main scope of our project was to migrate and merge data from different applications and to implement new requirements. </w:t>
            </w:r>
          </w:p>
        </w:tc>
      </w:tr>
      <w:tr w:rsidR="0035234A" w:rsidRPr="009C354C" w14:paraId="58773C8C" w14:textId="77777777" w:rsidTr="00C30E0F"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57D6AA5E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Role &amp; Contribution</w:t>
            </w:r>
          </w:p>
        </w:tc>
        <w:tc>
          <w:tcPr>
            <w:tcW w:w="612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EB0257" w14:textId="77777777" w:rsidR="0035234A" w:rsidRDefault="00C30E0F" w:rsidP="00337819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sz w:val="20"/>
                <w:szCs w:val="20"/>
              </w:rPr>
              <w:t>Application Development Analyst</w:t>
            </w:r>
            <w:r w:rsidRPr="00A04D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5CC04DD8" w14:textId="0B35EF9B" w:rsidR="000C0A61" w:rsidRPr="00A04DE9" w:rsidRDefault="000C0A61" w:rsidP="000C0A61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0C0A61">
              <w:rPr>
                <w:rFonts w:ascii="Calibri" w:hAnsi="Calibri" w:cs="Calibri"/>
                <w:sz w:val="18"/>
                <w:szCs w:val="18"/>
              </w:rPr>
              <w:t>Analyze the Business Requirement, Customizing and configuring the App based on requirements and delivering on time</w:t>
            </w:r>
            <w:r>
              <w:rPr>
                <w:rFonts w:ascii="Calibri" w:hAnsi="Calibri" w:cs="Calibri"/>
                <w:sz w:val="18"/>
                <w:szCs w:val="18"/>
              </w:rPr>
              <w:t>, involved in deployment activities.</w:t>
            </w:r>
            <w:r w:rsidR="00BE57DD">
              <w:rPr>
                <w:rFonts w:ascii="Calibri" w:hAnsi="Calibri" w:cs="Calibri"/>
                <w:sz w:val="18"/>
                <w:szCs w:val="18"/>
              </w:rPr>
              <w:t xml:space="preserve"> Handled the DevOps process independently. </w:t>
            </w:r>
          </w:p>
        </w:tc>
      </w:tr>
      <w:tr w:rsidR="0035234A" w:rsidRPr="00E87839" w14:paraId="75DAE8A1" w14:textId="77777777" w:rsidTr="00C30E0F"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715AA1F8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Technology &amp; Tools</w:t>
            </w:r>
          </w:p>
        </w:tc>
        <w:tc>
          <w:tcPr>
            <w:tcW w:w="612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4A280" w14:textId="057FB2AE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SALESFORCE.COM, </w:t>
            </w:r>
            <w:r w:rsidR="00337819" w:rsidRPr="00A04DE9">
              <w:rPr>
                <w:rFonts w:asciiTheme="minorHAnsi" w:hAnsiTheme="minorHAnsi" w:cstheme="minorHAnsi"/>
                <w:sz w:val="20"/>
                <w:szCs w:val="20"/>
              </w:rPr>
              <w:t xml:space="preserve">Developer </w:t>
            </w:r>
            <w:r w:rsidR="00A04DE9" w:rsidRPr="00A04DE9">
              <w:rPr>
                <w:rFonts w:asciiTheme="minorHAnsi" w:hAnsiTheme="minorHAnsi" w:cstheme="minorHAnsi"/>
                <w:sz w:val="20"/>
                <w:szCs w:val="20"/>
              </w:rPr>
              <w:t>console</w:t>
            </w:r>
            <w:r w:rsidR="00A04DE9"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,</w:t>
            </w:r>
            <w:r w:rsidR="00337819"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GIT, GITHUB, GITBASH, JENKINS, ECLIPSE NEON-6, Source control, ANT.</w:t>
            </w:r>
          </w:p>
        </w:tc>
      </w:tr>
      <w:tr w:rsidR="0035234A" w14:paraId="52E45CD4" w14:textId="77777777" w:rsidTr="00C30E0F"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A1B6A69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firstLine="72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9934C56" w14:textId="77777777" w:rsidR="0035234A" w:rsidRPr="00A04DE9" w:rsidRDefault="0035234A" w:rsidP="00D002B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firstLine="72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35234A" w:rsidRPr="00E87839" w14:paraId="6A4EADE5" w14:textId="77777777" w:rsidTr="0064776A">
        <w:tc>
          <w:tcPr>
            <w:tcW w:w="864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1075CB"/>
          </w:tcPr>
          <w:p w14:paraId="1DCA05D6" w14:textId="1F0324F9" w:rsidR="0035234A" w:rsidRPr="00A04DE9" w:rsidRDefault="00A04DE9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</w:t>
            </w:r>
            <w:r w:rsidR="0035234A"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roject 3</w:t>
            </w:r>
          </w:p>
        </w:tc>
      </w:tr>
      <w:tr w:rsidR="0035234A" w:rsidRPr="00E87839" w14:paraId="2EB8BD49" w14:textId="77777777" w:rsidTr="00C30E0F"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67720B26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Project Name</w:t>
            </w:r>
          </w:p>
        </w:tc>
        <w:tc>
          <w:tcPr>
            <w:tcW w:w="30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228C4B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Carrier - Kidde Latam to Onity Latam</w:t>
            </w:r>
          </w:p>
        </w:tc>
        <w:tc>
          <w:tcPr>
            <w:tcW w:w="15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516CEAC4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Team Size</w:t>
            </w:r>
          </w:p>
        </w:tc>
        <w:tc>
          <w:tcPr>
            <w:tcW w:w="15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775305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4</w:t>
            </w:r>
          </w:p>
        </w:tc>
      </w:tr>
      <w:tr w:rsidR="0035234A" w:rsidRPr="00E87839" w14:paraId="2E3F1CF8" w14:textId="77777777" w:rsidTr="00C30E0F"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00426487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Start Date</w:t>
            </w:r>
          </w:p>
        </w:tc>
        <w:tc>
          <w:tcPr>
            <w:tcW w:w="30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173BB4" w14:textId="4BDB7259" w:rsidR="0035234A" w:rsidRPr="00A04DE9" w:rsidRDefault="006348B8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AUG</w:t>
            </w:r>
            <w:r w:rsidR="0035234A"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2020</w:t>
            </w:r>
          </w:p>
        </w:tc>
        <w:tc>
          <w:tcPr>
            <w:tcW w:w="15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2C5A25C3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End Date</w:t>
            </w:r>
          </w:p>
        </w:tc>
        <w:tc>
          <w:tcPr>
            <w:tcW w:w="15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7629F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JAN 2021</w:t>
            </w:r>
          </w:p>
        </w:tc>
      </w:tr>
      <w:tr w:rsidR="0035234A" w:rsidRPr="00E87839" w14:paraId="14A9AE3D" w14:textId="77777777" w:rsidTr="000C0A61">
        <w:trPr>
          <w:trHeight w:val="530"/>
        </w:trPr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46471A34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Project Description</w:t>
            </w:r>
          </w:p>
        </w:tc>
        <w:tc>
          <w:tcPr>
            <w:tcW w:w="612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C51B00" w14:textId="6A578B65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eastAsia="zh-CN"/>
              </w:rPr>
            </w:pPr>
            <w:r w:rsidRPr="00A04DE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Carrier Global Corporation is an American corporation based in </w:t>
            </w:r>
            <w:hyperlink r:id="rId13" w:tooltip="Palm Beach Gardens, Florida" w:history="1">
              <w:r w:rsidRPr="00A04DE9">
                <w:rPr>
                  <w:rFonts w:asciiTheme="minorHAnsi" w:eastAsiaTheme="minorEastAsia" w:hAnsiTheme="minorHAnsi" w:cstheme="minorHAnsi"/>
                  <w:sz w:val="20"/>
                  <w:szCs w:val="20"/>
                  <w:lang w:eastAsia="zh-CN"/>
                </w:rPr>
                <w:t>Florida</w:t>
              </w:r>
            </w:hyperlink>
            <w:r w:rsidR="00337819" w:rsidRPr="00A04DE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, which</w:t>
            </w:r>
            <w:r w:rsidRPr="00A04DE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manufactur</w:t>
            </w:r>
            <w:r w:rsidR="00337819" w:rsidRPr="00A04DE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es </w:t>
            </w:r>
            <w:r w:rsidRPr="00A04DE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and distribut</w:t>
            </w:r>
            <w:r w:rsidR="00337819" w:rsidRPr="00A04DE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es</w:t>
            </w:r>
            <w:r w:rsidRPr="00A04DE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heating, ventilating and air conditioning (</w:t>
            </w:r>
            <w:hyperlink r:id="rId14" w:tooltip="HVAC" w:history="1">
              <w:r w:rsidRPr="00A04DE9">
                <w:rPr>
                  <w:rFonts w:asciiTheme="minorHAnsi" w:eastAsiaTheme="minorEastAsia" w:hAnsiTheme="minorHAnsi" w:cstheme="minorHAnsi"/>
                  <w:sz w:val="20"/>
                  <w:szCs w:val="20"/>
                  <w:lang w:eastAsia="zh-CN"/>
                </w:rPr>
                <w:t>HVAC</w:t>
              </w:r>
            </w:hyperlink>
            <w:r w:rsidRPr="00A04DE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) systems</w:t>
            </w:r>
            <w:r w:rsidR="00337819" w:rsidRPr="00A04DE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. </w:t>
            </w:r>
            <w:r w:rsidRPr="00A04DE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Main scope of the project is to Migrate all </w:t>
            </w:r>
            <w:r w:rsidRPr="00A04DE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lastRenderedPageBreak/>
              <w:t>components and data to new Lightning org. Move all salesforce classic functionalities to Lightning functionalities.</w:t>
            </w:r>
          </w:p>
        </w:tc>
      </w:tr>
      <w:tr w:rsidR="0035234A" w:rsidRPr="009C354C" w14:paraId="4E263EF9" w14:textId="77777777" w:rsidTr="00C30E0F"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4C8E0877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lastRenderedPageBreak/>
              <w:t>Role &amp; Contribution</w:t>
            </w:r>
          </w:p>
        </w:tc>
        <w:tc>
          <w:tcPr>
            <w:tcW w:w="612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06A401" w14:textId="77777777" w:rsidR="00D4542D" w:rsidRDefault="00D4542D" w:rsidP="00D454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sz w:val="20"/>
                <w:szCs w:val="20"/>
              </w:rPr>
              <w:t>Senior Developer - Cloud Services and software (Project Owner)</w:t>
            </w:r>
          </w:p>
          <w:p w14:paraId="7ABB84A0" w14:textId="77777777" w:rsidR="00162882" w:rsidRPr="005408B7" w:rsidRDefault="00162882" w:rsidP="00162882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202D40">
              <w:rPr>
                <w:rFonts w:ascii="Calibri" w:hAnsi="Calibri" w:cs="Calibri"/>
                <w:sz w:val="18"/>
                <w:szCs w:val="18"/>
              </w:rPr>
              <w:t>Analyze the Business Requirement and provide solution</w:t>
            </w:r>
          </w:p>
          <w:p w14:paraId="06DBE005" w14:textId="77777777" w:rsidR="00162882" w:rsidRPr="005408B7" w:rsidRDefault="00162882" w:rsidP="00162882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5408B7">
              <w:rPr>
                <w:rFonts w:ascii="Calibri" w:hAnsi="Calibri" w:cs="Calibri"/>
                <w:sz w:val="18"/>
                <w:szCs w:val="18"/>
              </w:rPr>
              <w:t xml:space="preserve">Performed End to End App configuration and </w:t>
            </w:r>
            <w:r w:rsidRPr="00202D40">
              <w:rPr>
                <w:rFonts w:ascii="Calibri" w:hAnsi="Calibri" w:cs="Calibri"/>
                <w:sz w:val="18"/>
                <w:szCs w:val="18"/>
              </w:rPr>
              <w:t xml:space="preserve">based on requirements and delivering on time, design, and maintenance of application. </w:t>
            </w:r>
          </w:p>
          <w:p w14:paraId="17B321D9" w14:textId="3C2DD6E4" w:rsidR="0035234A" w:rsidRPr="00A04DE9" w:rsidRDefault="00162882" w:rsidP="00162882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Involved in</w:t>
            </w:r>
            <w:r w:rsidRPr="005408B7">
              <w:rPr>
                <w:rFonts w:ascii="Calibri" w:hAnsi="Calibri" w:cs="Calibri"/>
                <w:sz w:val="18"/>
                <w:szCs w:val="18"/>
              </w:rPr>
              <w:t xml:space="preserve"> Requirement Estimation, process design, build User stories, technical Implementation, Testing and Deployment</w:t>
            </w:r>
            <w:r>
              <w:rPr>
                <w:rFonts w:ascii="Calibri" w:hAnsi="Calibri" w:cs="Calibri"/>
                <w:sz w:val="18"/>
                <w:szCs w:val="18"/>
              </w:rPr>
              <w:t>, Preparing TDD &amp; FDD.</w:t>
            </w:r>
          </w:p>
        </w:tc>
      </w:tr>
      <w:tr w:rsidR="0035234A" w:rsidRPr="00E87839" w14:paraId="0423684E" w14:textId="77777777" w:rsidTr="00C30E0F"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2C4AB8B1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Technology &amp; Tools</w:t>
            </w:r>
          </w:p>
        </w:tc>
        <w:tc>
          <w:tcPr>
            <w:tcW w:w="612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9C16CC" w14:textId="1F5312A3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SALESFORCE.COM, </w:t>
            </w:r>
            <w:r w:rsidRPr="00A04DE9">
              <w:rPr>
                <w:rFonts w:asciiTheme="minorHAnsi" w:hAnsiTheme="minorHAnsi" w:cstheme="minorHAnsi"/>
                <w:sz w:val="20"/>
                <w:szCs w:val="20"/>
              </w:rPr>
              <w:t>Developer console, Data Loader, Workbench</w:t>
            </w:r>
            <w:r w:rsidR="00952810" w:rsidRPr="00A04D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5234A" w14:paraId="045E40E4" w14:textId="77777777" w:rsidTr="00C30E0F"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D6523CB" w14:textId="695AB6BA" w:rsidR="00460EA3" w:rsidRPr="00A04DE9" w:rsidRDefault="00460EA3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1B0A13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35234A" w:rsidRPr="00E87839" w14:paraId="3153BF07" w14:textId="77777777" w:rsidTr="0064776A">
        <w:tc>
          <w:tcPr>
            <w:tcW w:w="864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1075CB"/>
          </w:tcPr>
          <w:p w14:paraId="2EEC10F8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Project 4</w:t>
            </w:r>
          </w:p>
        </w:tc>
      </w:tr>
      <w:tr w:rsidR="0035234A" w:rsidRPr="00E87839" w14:paraId="48269627" w14:textId="77777777" w:rsidTr="00C30E0F"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74D44D93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Project Name</w:t>
            </w:r>
          </w:p>
        </w:tc>
        <w:tc>
          <w:tcPr>
            <w:tcW w:w="30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B0FF09" w14:textId="2F6C21E1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Carrier</w:t>
            </w:r>
            <w:r w:rsidR="00202D40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-</w:t>
            </w:r>
            <w:r w:rsidRPr="00A04DE9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Kidde Safety to FSP</w:t>
            </w:r>
            <w:r w:rsidR="00202D40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 xml:space="preserve"> E</w:t>
            </w:r>
            <w:r w:rsidRPr="00A04DE9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MEA</w:t>
            </w:r>
          </w:p>
        </w:tc>
        <w:tc>
          <w:tcPr>
            <w:tcW w:w="15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1434AED9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Team Size</w:t>
            </w:r>
          </w:p>
        </w:tc>
        <w:tc>
          <w:tcPr>
            <w:tcW w:w="15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24859C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6</w:t>
            </w:r>
          </w:p>
        </w:tc>
      </w:tr>
      <w:tr w:rsidR="0035234A" w:rsidRPr="00E87839" w14:paraId="36426DFF" w14:textId="77777777" w:rsidTr="00C30E0F"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0B5B1FE7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Start Date</w:t>
            </w:r>
          </w:p>
        </w:tc>
        <w:tc>
          <w:tcPr>
            <w:tcW w:w="30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E38A34" w14:textId="36DE481C" w:rsidR="0035234A" w:rsidRPr="00A04DE9" w:rsidRDefault="006348B8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DEC</w:t>
            </w:r>
            <w:r w:rsidR="0035234A"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2020</w:t>
            </w:r>
          </w:p>
        </w:tc>
        <w:tc>
          <w:tcPr>
            <w:tcW w:w="15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5139C9F3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End Date</w:t>
            </w:r>
          </w:p>
        </w:tc>
        <w:tc>
          <w:tcPr>
            <w:tcW w:w="15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05600C" w14:textId="7570FCC0" w:rsidR="0035234A" w:rsidRPr="00A04DE9" w:rsidRDefault="006348B8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APR 2021</w:t>
            </w:r>
          </w:p>
        </w:tc>
      </w:tr>
      <w:tr w:rsidR="0035234A" w:rsidRPr="00E87839" w14:paraId="3511811B" w14:textId="77777777" w:rsidTr="00123D06">
        <w:trPr>
          <w:trHeight w:val="1124"/>
        </w:trPr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2D82ADF9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Project Description</w:t>
            </w:r>
          </w:p>
        </w:tc>
        <w:tc>
          <w:tcPr>
            <w:tcW w:w="612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58F73C" w14:textId="23937CC1" w:rsidR="0035234A" w:rsidRPr="00A04DE9" w:rsidRDefault="00D925DF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eastAsia="zh-CN"/>
              </w:rPr>
            </w:pPr>
            <w:r w:rsidRPr="00A04DE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Main scope of the project is to Migrate all components and data to new Lightning org. Move all salesforce classic functionalities to Lightning functionalities</w:t>
            </w:r>
            <w:r w:rsidR="00123D06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and build Quoting solution</w:t>
            </w:r>
            <w:r w:rsidR="0035234A" w:rsidRPr="00A04DE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. </w:t>
            </w:r>
            <w:r w:rsidR="00123D06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Build integration between JDE and Salesforce for order data transfer.</w:t>
            </w:r>
          </w:p>
        </w:tc>
      </w:tr>
      <w:tr w:rsidR="0035234A" w:rsidRPr="009C354C" w14:paraId="512F5675" w14:textId="77777777" w:rsidTr="00C30E0F"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7B92A725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Role &amp; Contribution</w:t>
            </w:r>
          </w:p>
        </w:tc>
        <w:tc>
          <w:tcPr>
            <w:tcW w:w="612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67111B" w14:textId="77777777" w:rsidR="0035234A" w:rsidRDefault="00337819" w:rsidP="0033781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sz w:val="20"/>
                <w:szCs w:val="20"/>
              </w:rPr>
              <w:t>Senior Developer - Cloud Services and software</w:t>
            </w:r>
            <w:r w:rsidRPr="00A04DE9">
              <w:rPr>
                <w:rFonts w:asciiTheme="minorHAnsi" w:hAnsiTheme="minorHAnsi" w:cstheme="minorHAnsi"/>
                <w:sz w:val="20"/>
                <w:szCs w:val="20"/>
              </w:rPr>
              <w:t xml:space="preserve"> (Project Owner)</w:t>
            </w:r>
          </w:p>
          <w:p w14:paraId="4566054B" w14:textId="77777777" w:rsidR="005408B7" w:rsidRPr="005408B7" w:rsidRDefault="00202D40" w:rsidP="005408B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202D40">
              <w:rPr>
                <w:rFonts w:ascii="Calibri" w:hAnsi="Calibri" w:cs="Calibri"/>
                <w:sz w:val="18"/>
                <w:szCs w:val="18"/>
              </w:rPr>
              <w:t>Analyze the Business Requirement and provide solution</w:t>
            </w:r>
          </w:p>
          <w:p w14:paraId="106FC0E2" w14:textId="3D1520E3" w:rsidR="005408B7" w:rsidRPr="005408B7" w:rsidRDefault="005408B7" w:rsidP="005408B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5408B7">
              <w:rPr>
                <w:rFonts w:ascii="Calibri" w:hAnsi="Calibri" w:cs="Calibri"/>
                <w:sz w:val="18"/>
                <w:szCs w:val="18"/>
              </w:rPr>
              <w:t xml:space="preserve">Performed End to End App configuration and </w:t>
            </w:r>
            <w:r w:rsidRPr="00202D40">
              <w:rPr>
                <w:rFonts w:ascii="Calibri" w:hAnsi="Calibri" w:cs="Calibri"/>
                <w:sz w:val="18"/>
                <w:szCs w:val="18"/>
              </w:rPr>
              <w:t xml:space="preserve">based on requirements and delivering on time, design, and maintenance of application. </w:t>
            </w:r>
          </w:p>
          <w:p w14:paraId="7F4D3D23" w14:textId="0F8A2DB1" w:rsidR="005408B7" w:rsidRPr="00A04DE9" w:rsidRDefault="005408B7" w:rsidP="005408B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Involved in</w:t>
            </w:r>
            <w:r w:rsidRPr="005408B7">
              <w:rPr>
                <w:rFonts w:ascii="Calibri" w:hAnsi="Calibri" w:cs="Calibri"/>
                <w:sz w:val="18"/>
                <w:szCs w:val="18"/>
              </w:rPr>
              <w:t xml:space="preserve"> Requirement Estimation, process design, build User stories, technical Implementation, Testing and Deployment</w:t>
            </w:r>
            <w:r>
              <w:rPr>
                <w:rFonts w:ascii="Calibri" w:hAnsi="Calibri" w:cs="Calibri"/>
                <w:sz w:val="18"/>
                <w:szCs w:val="18"/>
              </w:rPr>
              <w:t>, Preparing TDD &amp; FDD.</w:t>
            </w:r>
          </w:p>
        </w:tc>
      </w:tr>
      <w:tr w:rsidR="0035234A" w:rsidRPr="00E87839" w14:paraId="7C12AFB9" w14:textId="77777777" w:rsidTr="00C30E0F"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2014B254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Technology &amp; Tools</w:t>
            </w:r>
          </w:p>
        </w:tc>
        <w:tc>
          <w:tcPr>
            <w:tcW w:w="612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0A029A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SALESFORCE.COM, </w:t>
            </w:r>
            <w:r w:rsidRPr="00A04DE9">
              <w:rPr>
                <w:rFonts w:asciiTheme="minorHAnsi" w:hAnsiTheme="minorHAnsi" w:cstheme="minorHAnsi"/>
                <w:sz w:val="20"/>
                <w:szCs w:val="20"/>
              </w:rPr>
              <w:t>Developer console, Data Loader, Workbench</w:t>
            </w:r>
          </w:p>
        </w:tc>
      </w:tr>
      <w:tr w:rsidR="0035234A" w14:paraId="69E3C018" w14:textId="77777777" w:rsidTr="00C30E0F"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3EC4DFB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B78871A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35234A" w:rsidRPr="00E87839" w14:paraId="6A15040F" w14:textId="77777777" w:rsidTr="0064776A">
        <w:tc>
          <w:tcPr>
            <w:tcW w:w="864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1075CB"/>
          </w:tcPr>
          <w:p w14:paraId="614D35C7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Project 5</w:t>
            </w:r>
          </w:p>
        </w:tc>
      </w:tr>
      <w:tr w:rsidR="0035234A" w:rsidRPr="00E87839" w14:paraId="4A3E2E98" w14:textId="77777777" w:rsidTr="00C30E0F"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43499B73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Project Name</w:t>
            </w:r>
          </w:p>
        </w:tc>
        <w:tc>
          <w:tcPr>
            <w:tcW w:w="30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DD691C" w14:textId="45474978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Supra Real Estate and Supra Tier1</w:t>
            </w:r>
          </w:p>
        </w:tc>
        <w:tc>
          <w:tcPr>
            <w:tcW w:w="15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3E164B50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Team Size</w:t>
            </w:r>
          </w:p>
        </w:tc>
        <w:tc>
          <w:tcPr>
            <w:tcW w:w="15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540484" w14:textId="1681E42F" w:rsidR="0035234A" w:rsidRPr="00A04DE9" w:rsidRDefault="00D1124C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6</w:t>
            </w:r>
          </w:p>
        </w:tc>
      </w:tr>
      <w:tr w:rsidR="0035234A" w:rsidRPr="00E87839" w14:paraId="354B66B6" w14:textId="77777777" w:rsidTr="00C30E0F"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4E8E53C3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Start Date</w:t>
            </w:r>
          </w:p>
        </w:tc>
        <w:tc>
          <w:tcPr>
            <w:tcW w:w="30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3031D0" w14:textId="45344427" w:rsidR="0035234A" w:rsidRPr="00A04DE9" w:rsidRDefault="00832435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JAN</w:t>
            </w:r>
            <w:r w:rsidR="0035234A"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202</w:t>
            </w:r>
            <w:r w:rsidR="00A10FE0"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64F3C776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End Date</w:t>
            </w:r>
          </w:p>
        </w:tc>
        <w:tc>
          <w:tcPr>
            <w:tcW w:w="15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37DDF8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Till Date</w:t>
            </w:r>
          </w:p>
        </w:tc>
      </w:tr>
      <w:tr w:rsidR="0035234A" w:rsidRPr="00E87839" w14:paraId="2E8FA3E9" w14:textId="77777777" w:rsidTr="00337819">
        <w:trPr>
          <w:trHeight w:val="620"/>
        </w:trPr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28B01216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Project Description</w:t>
            </w:r>
          </w:p>
        </w:tc>
        <w:tc>
          <w:tcPr>
            <w:tcW w:w="612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B291CA" w14:textId="71502D83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eastAsia="zh-CN"/>
              </w:rPr>
            </w:pPr>
            <w:r w:rsidRPr="00A04DE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Main scope of the project is to </w:t>
            </w:r>
            <w:r w:rsidR="00337819" w:rsidRPr="00A04DE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develop an application for all Sales and Service functionalities in Salesforce as per the requirement.</w:t>
            </w:r>
            <w:r w:rsidR="00337819" w:rsidRPr="00A04DE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A04DE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Migrate all components and data from external Clientele system to Salesforce Lightning org. </w:t>
            </w:r>
            <w:r w:rsidR="00337819" w:rsidRPr="00A04DE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Integrate salesforce with 2 external systems (Direct connect and through middleware) and transfer data from external system to SF.</w:t>
            </w:r>
          </w:p>
        </w:tc>
      </w:tr>
      <w:tr w:rsidR="0035234A" w:rsidRPr="009C354C" w14:paraId="7A4D1BAF" w14:textId="77777777" w:rsidTr="00C30E0F"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578FFDF4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Role &amp; Contribution</w:t>
            </w:r>
          </w:p>
        </w:tc>
        <w:tc>
          <w:tcPr>
            <w:tcW w:w="612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8D5571" w14:textId="02FEAC6D" w:rsidR="00A04DE9" w:rsidRPr="00A04DE9" w:rsidRDefault="00A04DE9" w:rsidP="00A04D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sz w:val="20"/>
                <w:szCs w:val="20"/>
              </w:rPr>
              <w:t>Technical Team Lead/Project Owner</w:t>
            </w:r>
          </w:p>
          <w:p w14:paraId="70E42840" w14:textId="563651DE" w:rsidR="00A04DE9" w:rsidRPr="00825FAE" w:rsidRDefault="00A04DE9" w:rsidP="00A04DE9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25FAE">
              <w:rPr>
                <w:rFonts w:asciiTheme="minorHAnsi" w:hAnsiTheme="minorHAnsi" w:cstheme="minorHAnsi"/>
                <w:sz w:val="18"/>
                <w:szCs w:val="18"/>
              </w:rPr>
              <w:t>Analyze</w:t>
            </w:r>
            <w:r w:rsidRPr="00825FAE">
              <w:rPr>
                <w:rFonts w:asciiTheme="minorHAnsi" w:hAnsiTheme="minorHAnsi" w:cstheme="minorHAnsi"/>
                <w:sz w:val="18"/>
                <w:szCs w:val="18"/>
              </w:rPr>
              <w:t xml:space="preserve"> the requirement and Document the Business process</w:t>
            </w:r>
          </w:p>
          <w:p w14:paraId="7BE90E97" w14:textId="77777777" w:rsidR="00A04DE9" w:rsidRPr="00825FAE" w:rsidRDefault="00A04DE9" w:rsidP="00A04DE9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25FAE">
              <w:rPr>
                <w:rFonts w:asciiTheme="minorHAnsi" w:hAnsiTheme="minorHAnsi" w:cstheme="minorHAnsi"/>
                <w:sz w:val="18"/>
                <w:szCs w:val="18"/>
              </w:rPr>
              <w:t>Design the Solution &amp; Frame User stories.</w:t>
            </w:r>
          </w:p>
          <w:p w14:paraId="36E1B410" w14:textId="77777777" w:rsidR="00A04DE9" w:rsidRPr="00825FAE" w:rsidRDefault="00A04DE9" w:rsidP="00A04DE9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25FAE">
              <w:rPr>
                <w:rFonts w:asciiTheme="minorHAnsi" w:hAnsiTheme="minorHAnsi" w:cstheme="minorHAnsi"/>
                <w:sz w:val="18"/>
                <w:szCs w:val="18"/>
              </w:rPr>
              <w:t>Prepare SOW/ROM/PO &amp; Project estimations, Resource planning.</w:t>
            </w:r>
          </w:p>
          <w:p w14:paraId="0BC5915F" w14:textId="77777777" w:rsidR="00A04DE9" w:rsidRPr="00825FAE" w:rsidRDefault="00A04DE9" w:rsidP="00A04DE9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25FAE">
              <w:rPr>
                <w:rFonts w:asciiTheme="minorHAnsi" w:hAnsiTheme="minorHAnsi" w:cstheme="minorHAnsi"/>
                <w:sz w:val="18"/>
                <w:szCs w:val="18"/>
              </w:rPr>
              <w:t>Handle Team efficiently and mentor team members.</w:t>
            </w:r>
          </w:p>
          <w:p w14:paraId="3566AEE5" w14:textId="77777777" w:rsidR="00A04DE9" w:rsidRPr="00825FAE" w:rsidRDefault="00A04DE9" w:rsidP="00A04DE9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25FAE">
              <w:rPr>
                <w:rFonts w:asciiTheme="minorHAnsi" w:hAnsiTheme="minorHAnsi" w:cstheme="minorHAnsi"/>
                <w:sz w:val="18"/>
                <w:szCs w:val="18"/>
              </w:rPr>
              <w:t>Handle day to day communication / coordination with onshore/offshore team of Technical &amp; functional Consultants related to project requirement and Scope.</w:t>
            </w:r>
          </w:p>
          <w:p w14:paraId="4B403C10" w14:textId="3F5068AC" w:rsidR="0035234A" w:rsidRPr="00A04DE9" w:rsidRDefault="00A04DE9" w:rsidP="00A04DE9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825FAE">
              <w:rPr>
                <w:rFonts w:asciiTheme="minorHAnsi" w:hAnsiTheme="minorHAnsi" w:cstheme="minorHAnsi"/>
                <w:sz w:val="18"/>
                <w:szCs w:val="18"/>
              </w:rPr>
              <w:t>Drive project and ensure quality, timely project completion, deployment, and support.</w:t>
            </w:r>
          </w:p>
        </w:tc>
      </w:tr>
      <w:tr w:rsidR="0035234A" w:rsidRPr="00E87839" w14:paraId="1B38F955" w14:textId="77777777" w:rsidTr="00C30E0F"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7B2BFBA9" w14:textId="77777777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Technology &amp; Tools</w:t>
            </w:r>
          </w:p>
        </w:tc>
        <w:tc>
          <w:tcPr>
            <w:tcW w:w="612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628298" w14:textId="7B775FDB" w:rsidR="0035234A" w:rsidRPr="00A04DE9" w:rsidRDefault="0035234A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SALESFORCE.COM, </w:t>
            </w:r>
            <w:r w:rsidRPr="00A04DE9">
              <w:rPr>
                <w:rFonts w:asciiTheme="minorHAnsi" w:hAnsiTheme="minorHAnsi" w:cstheme="minorHAnsi"/>
                <w:sz w:val="20"/>
                <w:szCs w:val="20"/>
              </w:rPr>
              <w:t>Developer console, Data Loader, Workbench</w:t>
            </w:r>
            <w:r w:rsidR="007531E5" w:rsidRPr="00A04DE9">
              <w:rPr>
                <w:rFonts w:asciiTheme="minorHAnsi" w:hAnsiTheme="minorHAnsi" w:cstheme="minorHAnsi"/>
                <w:sz w:val="20"/>
                <w:szCs w:val="20"/>
              </w:rPr>
              <w:t>, Visual studio code</w:t>
            </w:r>
            <w:r w:rsidR="00E37178" w:rsidRPr="00A04DE9">
              <w:rPr>
                <w:rFonts w:asciiTheme="minorHAnsi" w:hAnsiTheme="minorHAnsi" w:cstheme="minorHAnsi"/>
                <w:sz w:val="20"/>
                <w:szCs w:val="20"/>
              </w:rPr>
              <w:t>, Team Management, Project Coordination.</w:t>
            </w:r>
          </w:p>
        </w:tc>
      </w:tr>
      <w:tr w:rsidR="003C4370" w:rsidRPr="00E87839" w14:paraId="736E87BB" w14:textId="77777777" w:rsidTr="003C4370">
        <w:tc>
          <w:tcPr>
            <w:tcW w:w="864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27BD385" w14:textId="466BB33A" w:rsidR="003C4370" w:rsidRPr="00A04DE9" w:rsidRDefault="003C4370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C4370" w:rsidRPr="00E87839" w14:paraId="648E3606" w14:textId="77777777" w:rsidTr="0064776A">
        <w:tc>
          <w:tcPr>
            <w:tcW w:w="864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1075CB"/>
          </w:tcPr>
          <w:p w14:paraId="353F9D9C" w14:textId="3D0059AE" w:rsidR="003C4370" w:rsidRPr="00A04DE9" w:rsidRDefault="003C4370" w:rsidP="003C4370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Project 6</w:t>
            </w:r>
          </w:p>
        </w:tc>
      </w:tr>
      <w:tr w:rsidR="003C4370" w:rsidRPr="00E87839" w14:paraId="414F0C25" w14:textId="77777777" w:rsidTr="00C30E0F"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7259F8C8" w14:textId="77777777" w:rsidR="003C4370" w:rsidRPr="00A04DE9" w:rsidRDefault="003C4370" w:rsidP="003C4370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Project Name</w:t>
            </w:r>
          </w:p>
        </w:tc>
        <w:tc>
          <w:tcPr>
            <w:tcW w:w="30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AA0792" w14:textId="57118E3F" w:rsidR="003C4370" w:rsidRPr="00A04DE9" w:rsidRDefault="00365E45" w:rsidP="003C4370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0"/>
              </w:rPr>
              <w:t>ALC PARTNER DEALER</w:t>
            </w:r>
          </w:p>
        </w:tc>
        <w:tc>
          <w:tcPr>
            <w:tcW w:w="15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15F129B5" w14:textId="77777777" w:rsidR="003C4370" w:rsidRPr="00A04DE9" w:rsidRDefault="003C4370" w:rsidP="003C4370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Team Size</w:t>
            </w:r>
          </w:p>
        </w:tc>
        <w:tc>
          <w:tcPr>
            <w:tcW w:w="15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D9CB09" w14:textId="47D14052" w:rsidR="003C4370" w:rsidRPr="00A04DE9" w:rsidRDefault="006677F1" w:rsidP="003C4370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9</w:t>
            </w:r>
          </w:p>
        </w:tc>
      </w:tr>
      <w:tr w:rsidR="003C4370" w:rsidRPr="00E87839" w14:paraId="4266E699" w14:textId="77777777" w:rsidTr="00C30E0F"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1091D0F2" w14:textId="77777777" w:rsidR="003C4370" w:rsidRPr="00A04DE9" w:rsidRDefault="003C4370" w:rsidP="003C4370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Start Date</w:t>
            </w:r>
          </w:p>
        </w:tc>
        <w:tc>
          <w:tcPr>
            <w:tcW w:w="30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097DCD" w14:textId="5D41525E" w:rsidR="003C4370" w:rsidRPr="00A04DE9" w:rsidRDefault="006348B8" w:rsidP="003C4370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MAR</w:t>
            </w:r>
            <w:r w:rsidR="003C4370"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202</w:t>
            </w:r>
            <w:r w:rsidR="00A10FE0"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182BE98E" w14:textId="77777777" w:rsidR="003C4370" w:rsidRPr="00A04DE9" w:rsidRDefault="003C4370" w:rsidP="003C4370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End Date</w:t>
            </w:r>
          </w:p>
        </w:tc>
        <w:tc>
          <w:tcPr>
            <w:tcW w:w="15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ABBC62" w14:textId="77777777" w:rsidR="003C4370" w:rsidRPr="00A04DE9" w:rsidRDefault="003C4370" w:rsidP="003C4370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Till Date</w:t>
            </w:r>
          </w:p>
        </w:tc>
      </w:tr>
      <w:tr w:rsidR="003C4370" w:rsidRPr="00E87839" w14:paraId="24566D3E" w14:textId="77777777" w:rsidTr="00C30E0F">
        <w:trPr>
          <w:trHeight w:val="1007"/>
        </w:trPr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00A9641C" w14:textId="77777777" w:rsidR="003C4370" w:rsidRPr="00A04DE9" w:rsidRDefault="003C4370" w:rsidP="003C4370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Project Description</w:t>
            </w:r>
          </w:p>
        </w:tc>
        <w:tc>
          <w:tcPr>
            <w:tcW w:w="612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2488E" w14:textId="2B1768ED" w:rsidR="003C4370" w:rsidRPr="00A04DE9" w:rsidRDefault="003C4370" w:rsidP="003C4370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eastAsiaTheme="minorEastAsia" w:hAnsiTheme="minorHAnsi" w:cstheme="minorHAnsi"/>
                <w:bCs/>
                <w:sz w:val="20"/>
                <w:szCs w:val="20"/>
                <w:lang w:eastAsia="zh-CN"/>
              </w:rPr>
            </w:pPr>
            <w:r w:rsidRPr="00A04DE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Main scope of the project is </w:t>
            </w:r>
            <w:r w:rsidR="00365E45" w:rsidRPr="00A04DE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Build all Community &amp; Service functionalities in Salesforce as per the requirement</w:t>
            </w:r>
            <w:r w:rsidR="00BF018D" w:rsidRPr="00A04DE9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and to migrate all functionalities and data from LOTUS notes application.</w:t>
            </w:r>
          </w:p>
        </w:tc>
      </w:tr>
      <w:tr w:rsidR="00365E45" w:rsidRPr="009C354C" w14:paraId="113ADAB5" w14:textId="77777777" w:rsidTr="00C30E0F"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22A9BA11" w14:textId="77777777" w:rsidR="00365E45" w:rsidRPr="00A04DE9" w:rsidRDefault="00365E45" w:rsidP="00365E45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Role &amp; Contribution</w:t>
            </w:r>
          </w:p>
        </w:tc>
        <w:tc>
          <w:tcPr>
            <w:tcW w:w="612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ED420F" w14:textId="77777777" w:rsidR="00A04DE9" w:rsidRPr="00A04DE9" w:rsidRDefault="00A04DE9" w:rsidP="00A04D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sz w:val="20"/>
                <w:szCs w:val="20"/>
              </w:rPr>
              <w:t>Technical Team Lead/Project Owner</w:t>
            </w:r>
          </w:p>
          <w:p w14:paraId="500C0BB9" w14:textId="77777777" w:rsidR="00A04DE9" w:rsidRPr="00825FAE" w:rsidRDefault="00A04DE9" w:rsidP="00A04DE9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25FAE">
              <w:rPr>
                <w:rFonts w:asciiTheme="minorHAnsi" w:hAnsiTheme="minorHAnsi" w:cstheme="minorHAnsi"/>
                <w:sz w:val="18"/>
                <w:szCs w:val="18"/>
              </w:rPr>
              <w:t>Analyze the requirement and Document the Business process</w:t>
            </w:r>
          </w:p>
          <w:p w14:paraId="792A939E" w14:textId="77777777" w:rsidR="00A04DE9" w:rsidRPr="00825FAE" w:rsidRDefault="00A04DE9" w:rsidP="00A04DE9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25FAE">
              <w:rPr>
                <w:rFonts w:asciiTheme="minorHAnsi" w:hAnsiTheme="minorHAnsi" w:cstheme="minorHAnsi"/>
                <w:sz w:val="18"/>
                <w:szCs w:val="18"/>
              </w:rPr>
              <w:t>Design the Solution &amp; Frame User stories.</w:t>
            </w:r>
          </w:p>
          <w:p w14:paraId="716E0550" w14:textId="77777777" w:rsidR="00A04DE9" w:rsidRPr="00825FAE" w:rsidRDefault="00A04DE9" w:rsidP="00A04DE9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25FAE">
              <w:rPr>
                <w:rFonts w:asciiTheme="minorHAnsi" w:hAnsiTheme="minorHAnsi" w:cstheme="minorHAnsi"/>
                <w:sz w:val="18"/>
                <w:szCs w:val="18"/>
              </w:rPr>
              <w:t>Prepare SOW/ROM/PO &amp; Project estimations, Resource planning.</w:t>
            </w:r>
          </w:p>
          <w:p w14:paraId="24CEC414" w14:textId="77777777" w:rsidR="00A04DE9" w:rsidRPr="00825FAE" w:rsidRDefault="00A04DE9" w:rsidP="00A04DE9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25FAE">
              <w:rPr>
                <w:rFonts w:asciiTheme="minorHAnsi" w:hAnsiTheme="minorHAnsi" w:cstheme="minorHAnsi"/>
                <w:sz w:val="18"/>
                <w:szCs w:val="18"/>
              </w:rPr>
              <w:t>Handle Team efficiently and mentor team members.</w:t>
            </w:r>
          </w:p>
          <w:p w14:paraId="2B44EA0A" w14:textId="7A2ADD83" w:rsidR="00A04DE9" w:rsidRPr="00825FAE" w:rsidRDefault="00A04DE9" w:rsidP="00A04DE9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25FAE">
              <w:rPr>
                <w:rFonts w:asciiTheme="minorHAnsi" w:hAnsiTheme="minorHAnsi" w:cstheme="minorHAnsi"/>
                <w:sz w:val="18"/>
                <w:szCs w:val="18"/>
              </w:rPr>
              <w:t>Handle day to day communication / coordination with onshore/offshore team of Technical &amp; functional Consultants</w:t>
            </w:r>
            <w:r w:rsidR="00E70373">
              <w:rPr>
                <w:rFonts w:asciiTheme="minorHAnsi" w:hAnsiTheme="minorHAnsi" w:cstheme="minorHAnsi"/>
                <w:sz w:val="18"/>
                <w:szCs w:val="18"/>
              </w:rPr>
              <w:t xml:space="preserve"> and Business team</w:t>
            </w:r>
            <w:r w:rsidRPr="00825FAE">
              <w:rPr>
                <w:rFonts w:asciiTheme="minorHAnsi" w:hAnsiTheme="minorHAnsi" w:cstheme="minorHAnsi"/>
                <w:sz w:val="18"/>
                <w:szCs w:val="18"/>
              </w:rPr>
              <w:t xml:space="preserve"> related to project requirement and Scope</w:t>
            </w:r>
            <w:r w:rsidR="006F625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791035C" w14:textId="0DD35302" w:rsidR="00365E45" w:rsidRPr="00A04DE9" w:rsidRDefault="00A04DE9" w:rsidP="00A04DE9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825FAE">
              <w:rPr>
                <w:rFonts w:asciiTheme="minorHAnsi" w:hAnsiTheme="minorHAnsi" w:cstheme="minorHAnsi"/>
                <w:sz w:val="18"/>
                <w:szCs w:val="18"/>
              </w:rPr>
              <w:t>Drive project and ensure quality, timely project completion, deployment, and support.</w:t>
            </w:r>
          </w:p>
        </w:tc>
      </w:tr>
      <w:tr w:rsidR="00365E45" w:rsidRPr="00E87839" w14:paraId="4B23DEB5" w14:textId="77777777" w:rsidTr="00C30E0F"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</w:tcPr>
          <w:p w14:paraId="19E51604" w14:textId="77777777" w:rsidR="00365E45" w:rsidRPr="00A04DE9" w:rsidRDefault="00365E45" w:rsidP="00365E45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Technology &amp; Tools</w:t>
            </w:r>
          </w:p>
        </w:tc>
        <w:tc>
          <w:tcPr>
            <w:tcW w:w="612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8A5D24" w14:textId="3CB0B5FF" w:rsidR="00365E45" w:rsidRPr="00A04DE9" w:rsidRDefault="00866F2F" w:rsidP="00365E45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sz w:val="20"/>
                <w:szCs w:val="20"/>
              </w:rPr>
              <w:t xml:space="preserve">Salesforce.com, Data Loader, </w:t>
            </w:r>
            <w:r w:rsidR="00672584" w:rsidRPr="00A04DE9">
              <w:rPr>
                <w:rFonts w:asciiTheme="minorHAnsi" w:hAnsiTheme="minorHAnsi" w:cstheme="minorHAnsi"/>
                <w:sz w:val="20"/>
                <w:szCs w:val="20"/>
              </w:rPr>
              <w:t xml:space="preserve">Workbench, Visual Studio Code, </w:t>
            </w:r>
            <w:r w:rsidR="00365E45" w:rsidRPr="00A04DE9">
              <w:rPr>
                <w:rFonts w:asciiTheme="minorHAnsi" w:hAnsiTheme="minorHAnsi" w:cstheme="minorHAnsi"/>
                <w:sz w:val="20"/>
                <w:szCs w:val="20"/>
              </w:rPr>
              <w:t>Team Management, Project Coordination.</w:t>
            </w:r>
          </w:p>
        </w:tc>
      </w:tr>
      <w:tr w:rsidR="00365E45" w:rsidRPr="00E87839" w14:paraId="3F38CCE3" w14:textId="77777777" w:rsidTr="0064776A">
        <w:trPr>
          <w:trHeight w:val="390"/>
        </w:trPr>
        <w:tc>
          <w:tcPr>
            <w:tcW w:w="8640" w:type="dxa"/>
            <w:gridSpan w:val="4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7182BA7A" w14:textId="76CDE5C5" w:rsidR="00460EA3" w:rsidRPr="00A04DE9" w:rsidRDefault="00460EA3" w:rsidP="00460EA3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5E45" w:rsidRPr="00E87839" w14:paraId="34BAA5DB" w14:textId="77777777" w:rsidTr="0064776A">
        <w:tc>
          <w:tcPr>
            <w:tcW w:w="8640" w:type="dxa"/>
            <w:gridSpan w:val="4"/>
            <w:shd w:val="clear" w:color="auto" w:fill="124079"/>
          </w:tcPr>
          <w:p w14:paraId="0118EFF8" w14:textId="005C0356" w:rsidR="00365E45" w:rsidRPr="00A04DE9" w:rsidRDefault="007D4739" w:rsidP="00365E45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sz w:val="20"/>
                <w:szCs w:val="20"/>
              </w:rPr>
              <w:t>OTHER EXPERIENCE</w:t>
            </w:r>
          </w:p>
        </w:tc>
      </w:tr>
      <w:tr w:rsidR="00365E45" w:rsidRPr="00E87839" w14:paraId="42332DA4" w14:textId="77777777" w:rsidTr="00C30E0F"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77799534" w14:textId="77777777" w:rsidR="00365E45" w:rsidRPr="00A04DE9" w:rsidRDefault="00365E45" w:rsidP="00365E45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Title</w:t>
            </w:r>
          </w:p>
        </w:tc>
        <w:tc>
          <w:tcPr>
            <w:tcW w:w="612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5DDEA6" w14:textId="77777777" w:rsidR="00365E45" w:rsidRPr="00A04DE9" w:rsidRDefault="00365E45" w:rsidP="00365E45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Associate Business Analyst (INTERNSHIP)</w:t>
            </w:r>
          </w:p>
        </w:tc>
      </w:tr>
      <w:tr w:rsidR="00365E45" w:rsidRPr="00E87839" w14:paraId="0270FC52" w14:textId="77777777" w:rsidTr="00C30E0F"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406AD447" w14:textId="77777777" w:rsidR="00365E45" w:rsidRPr="00A04DE9" w:rsidRDefault="00365E45" w:rsidP="00365E45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Start Date</w:t>
            </w:r>
          </w:p>
        </w:tc>
        <w:tc>
          <w:tcPr>
            <w:tcW w:w="30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D5E909E" w14:textId="77777777" w:rsidR="00365E45" w:rsidRPr="00A04DE9" w:rsidRDefault="00365E45" w:rsidP="00365E45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JUNE 2016 </w:t>
            </w:r>
          </w:p>
        </w:tc>
        <w:tc>
          <w:tcPr>
            <w:tcW w:w="15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0FDEDBA9" w14:textId="77777777" w:rsidR="00365E45" w:rsidRPr="00A04DE9" w:rsidRDefault="00365E45" w:rsidP="00365E45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End Date</w:t>
            </w:r>
          </w:p>
        </w:tc>
        <w:tc>
          <w:tcPr>
            <w:tcW w:w="15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9DA933" w14:textId="77777777" w:rsidR="00365E45" w:rsidRPr="00A04DE9" w:rsidRDefault="00365E45" w:rsidP="00365E45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>NOV 2016</w:t>
            </w:r>
          </w:p>
        </w:tc>
      </w:tr>
      <w:tr w:rsidR="00365E45" w:rsidRPr="00E87839" w14:paraId="2CC186F6" w14:textId="77777777" w:rsidTr="00C30E0F"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1075CB"/>
            <w:vAlign w:val="center"/>
          </w:tcPr>
          <w:p w14:paraId="438C93C1" w14:textId="77777777" w:rsidR="00365E45" w:rsidRPr="00A04DE9" w:rsidRDefault="00365E45" w:rsidP="00365E45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Role &amp; Contribution</w:t>
            </w:r>
          </w:p>
        </w:tc>
        <w:tc>
          <w:tcPr>
            <w:tcW w:w="6120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F56702" w14:textId="77777777" w:rsidR="00365E45" w:rsidRPr="00A04DE9" w:rsidRDefault="00365E45" w:rsidP="00A04DE9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  <w:r w:rsidRPr="00A04DE9">
              <w:rPr>
                <w:rFonts w:asciiTheme="minorHAnsi" w:hAnsiTheme="minorHAnsi" w:cstheme="minorHAnsi"/>
                <w:bCs/>
                <w:sz w:val="20"/>
                <w:szCs w:val="20"/>
              </w:rPr>
              <w:t>Understanding business change needs and assessing the impact of those changes, capturing, analyzing, and documenting requirements and then supporting the communication and delivery of those requirements with relevant people.</w:t>
            </w:r>
            <w:r w:rsidRPr="00A04DE9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030D3547" w14:textId="0E396571" w:rsidR="00AA1751" w:rsidRPr="00A04DE9" w:rsidRDefault="00AA1751" w:rsidP="00365E45">
            <w:pPr>
              <w:pStyle w:val="ListParagraph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7E29D38" w14:textId="5BB64E13" w:rsidR="001061B6" w:rsidRPr="00DE13BE" w:rsidRDefault="001061B6" w:rsidP="00B50A42">
      <w:pPr>
        <w:pStyle w:val="NoSpacing"/>
        <w:rPr>
          <w:rFonts w:ascii="Calibri" w:hAnsi="Calibri" w:cs="Calibr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4363B0" w:rsidRPr="00E87839" w14:paraId="0B8B9457" w14:textId="77777777" w:rsidTr="0064776A">
        <w:tc>
          <w:tcPr>
            <w:tcW w:w="8640" w:type="dxa"/>
            <w:shd w:val="clear" w:color="auto" w:fill="124079"/>
          </w:tcPr>
          <w:p w14:paraId="401F4AF6" w14:textId="296FF18A" w:rsidR="004363B0" w:rsidRPr="00E87839" w:rsidRDefault="004363B0" w:rsidP="0064776A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PERSONAL PROFILE</w:t>
            </w:r>
            <w:r w:rsidR="0055551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</w:tbl>
    <w:p w14:paraId="4F28618F" w14:textId="77777777" w:rsidR="004363B0" w:rsidRPr="00A04DE9" w:rsidRDefault="00D3436A" w:rsidP="003678D0">
      <w:pPr>
        <w:tabs>
          <w:tab w:val="left" w:pos="450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363B0">
        <w:rPr>
          <w:rFonts w:ascii="Calibri" w:hAnsi="Calibri" w:cs="Calibri"/>
        </w:rPr>
        <w:t xml:space="preserve">      </w:t>
      </w:r>
    </w:p>
    <w:p w14:paraId="19ED5546" w14:textId="77777777" w:rsidR="00721E63" w:rsidRPr="00A04DE9" w:rsidRDefault="00721E63" w:rsidP="003678D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04DE9">
        <w:rPr>
          <w:rFonts w:ascii="Calibri" w:hAnsi="Calibri" w:cs="Calibri"/>
          <w:sz w:val="20"/>
          <w:szCs w:val="20"/>
        </w:rPr>
        <w:t xml:space="preserve">   </w:t>
      </w:r>
      <w:r w:rsidR="004076C6" w:rsidRPr="00A04DE9">
        <w:rPr>
          <w:rFonts w:ascii="Calibri" w:hAnsi="Calibri" w:cs="Calibri"/>
          <w:sz w:val="20"/>
          <w:szCs w:val="20"/>
        </w:rPr>
        <w:t xml:space="preserve"> </w:t>
      </w:r>
      <w:r w:rsidRPr="00A04DE9">
        <w:rPr>
          <w:rFonts w:ascii="Calibri" w:hAnsi="Calibri" w:cs="Calibri"/>
          <w:sz w:val="20"/>
          <w:szCs w:val="20"/>
        </w:rPr>
        <w:t xml:space="preserve">   </w:t>
      </w:r>
      <w:r w:rsidR="004076C6" w:rsidRPr="00A04DE9">
        <w:rPr>
          <w:rFonts w:ascii="Calibri" w:hAnsi="Calibri" w:cs="Calibri"/>
          <w:sz w:val="20"/>
          <w:szCs w:val="20"/>
        </w:rPr>
        <w:t xml:space="preserve">Sex             </w:t>
      </w:r>
      <w:r w:rsidRPr="00A04DE9">
        <w:rPr>
          <w:rFonts w:ascii="Calibri" w:hAnsi="Calibri" w:cs="Calibri"/>
          <w:sz w:val="20"/>
          <w:szCs w:val="20"/>
        </w:rPr>
        <w:t xml:space="preserve">                    </w:t>
      </w:r>
      <w:r w:rsidRPr="00A04DE9">
        <w:rPr>
          <w:rFonts w:ascii="Calibri" w:hAnsi="Calibri" w:cs="Calibri"/>
          <w:sz w:val="20"/>
          <w:szCs w:val="20"/>
        </w:rPr>
        <w:tab/>
      </w:r>
      <w:r w:rsidRPr="00A04DE9">
        <w:rPr>
          <w:rFonts w:ascii="Calibri" w:hAnsi="Calibri" w:cs="Calibri"/>
          <w:sz w:val="20"/>
          <w:szCs w:val="20"/>
        </w:rPr>
        <w:tab/>
        <w:t xml:space="preserve">:  </w:t>
      </w:r>
      <w:r w:rsidR="00D3436A" w:rsidRPr="00A04DE9">
        <w:rPr>
          <w:rFonts w:ascii="Calibri" w:hAnsi="Calibri" w:cs="Calibri"/>
          <w:sz w:val="20"/>
          <w:szCs w:val="20"/>
        </w:rPr>
        <w:t>Female</w:t>
      </w:r>
    </w:p>
    <w:p w14:paraId="40ED21A4" w14:textId="77777777" w:rsidR="00721E63" w:rsidRPr="00A04DE9" w:rsidRDefault="00721E63" w:rsidP="003678D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04DE9">
        <w:rPr>
          <w:rFonts w:ascii="Calibri" w:hAnsi="Calibri" w:cs="Calibri"/>
          <w:sz w:val="20"/>
          <w:szCs w:val="20"/>
        </w:rPr>
        <w:t xml:space="preserve">       Date of Birth             </w:t>
      </w:r>
      <w:r w:rsidRPr="00A04DE9">
        <w:rPr>
          <w:rFonts w:ascii="Calibri" w:hAnsi="Calibri" w:cs="Calibri"/>
          <w:sz w:val="20"/>
          <w:szCs w:val="20"/>
        </w:rPr>
        <w:tab/>
      </w:r>
      <w:r w:rsidRPr="00A04DE9">
        <w:rPr>
          <w:rFonts w:ascii="Calibri" w:hAnsi="Calibri" w:cs="Calibri"/>
          <w:sz w:val="20"/>
          <w:szCs w:val="20"/>
        </w:rPr>
        <w:tab/>
        <w:t xml:space="preserve">:  </w:t>
      </w:r>
      <w:r w:rsidR="00D3436A" w:rsidRPr="00A04DE9">
        <w:rPr>
          <w:rFonts w:ascii="Calibri" w:hAnsi="Calibri" w:cs="Calibri"/>
          <w:sz w:val="20"/>
          <w:szCs w:val="20"/>
        </w:rPr>
        <w:t>26-09-1994</w:t>
      </w:r>
    </w:p>
    <w:p w14:paraId="643067CB" w14:textId="4C2E9EA7" w:rsidR="000B6280" w:rsidRPr="00A04DE9" w:rsidRDefault="00721E63" w:rsidP="000B628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04DE9">
        <w:rPr>
          <w:rFonts w:ascii="Calibri" w:hAnsi="Calibri" w:cs="Calibri"/>
          <w:sz w:val="20"/>
          <w:szCs w:val="20"/>
        </w:rPr>
        <w:t xml:space="preserve">       Languages Known      </w:t>
      </w:r>
      <w:r w:rsidRPr="00A04DE9">
        <w:rPr>
          <w:rFonts w:ascii="Calibri" w:hAnsi="Calibri" w:cs="Calibri"/>
          <w:sz w:val="20"/>
          <w:szCs w:val="20"/>
        </w:rPr>
        <w:tab/>
      </w:r>
      <w:r w:rsidRPr="00A04DE9">
        <w:rPr>
          <w:rFonts w:ascii="Calibri" w:hAnsi="Calibri" w:cs="Calibri"/>
          <w:sz w:val="20"/>
          <w:szCs w:val="20"/>
        </w:rPr>
        <w:tab/>
      </w:r>
      <w:r w:rsidR="003678D0" w:rsidRPr="00A04DE9">
        <w:rPr>
          <w:rFonts w:ascii="Calibri" w:hAnsi="Calibri" w:cs="Calibri"/>
          <w:sz w:val="20"/>
          <w:szCs w:val="20"/>
        </w:rPr>
        <w:t>:  T</w:t>
      </w:r>
      <w:r w:rsidR="00C81B77" w:rsidRPr="00A04DE9">
        <w:rPr>
          <w:rFonts w:ascii="Calibri" w:hAnsi="Calibri" w:cs="Calibri"/>
          <w:sz w:val="20"/>
          <w:szCs w:val="20"/>
        </w:rPr>
        <w:t xml:space="preserve">amil, </w:t>
      </w:r>
      <w:r w:rsidR="00DE4BA8" w:rsidRPr="00A04DE9">
        <w:rPr>
          <w:rFonts w:ascii="Calibri" w:hAnsi="Calibri" w:cs="Calibri"/>
          <w:sz w:val="20"/>
          <w:szCs w:val="20"/>
        </w:rPr>
        <w:t>English,</w:t>
      </w:r>
      <w:r w:rsidR="00D3436A" w:rsidRPr="00A04DE9">
        <w:rPr>
          <w:rFonts w:ascii="Calibri" w:hAnsi="Calibri" w:cs="Calibri"/>
          <w:sz w:val="20"/>
          <w:szCs w:val="20"/>
        </w:rPr>
        <w:t xml:space="preserve"> Hindi</w:t>
      </w:r>
      <w:r w:rsidR="00B50A42" w:rsidRPr="00A04DE9">
        <w:rPr>
          <w:rFonts w:ascii="Calibri" w:hAnsi="Calibri" w:cs="Calibri"/>
          <w:sz w:val="20"/>
          <w:szCs w:val="20"/>
        </w:rPr>
        <w:t>- (</w:t>
      </w:r>
      <w:r w:rsidR="00DE4BA8" w:rsidRPr="00A04DE9">
        <w:rPr>
          <w:rFonts w:ascii="Calibri" w:hAnsi="Calibri" w:cs="Calibri"/>
          <w:sz w:val="20"/>
          <w:szCs w:val="20"/>
        </w:rPr>
        <w:t>read, write</w:t>
      </w:r>
      <w:r w:rsidR="00445291" w:rsidRPr="00A04DE9">
        <w:rPr>
          <w:rFonts w:ascii="Calibri" w:hAnsi="Calibri" w:cs="Calibri"/>
          <w:sz w:val="20"/>
          <w:szCs w:val="20"/>
        </w:rPr>
        <w:t>)</w:t>
      </w:r>
      <w:r w:rsidR="000B6280" w:rsidRPr="00A04DE9">
        <w:rPr>
          <w:rFonts w:ascii="Calibri" w:hAnsi="Calibri" w:cs="Calibri"/>
          <w:sz w:val="20"/>
          <w:szCs w:val="20"/>
        </w:rPr>
        <w:t xml:space="preserve">                    </w:t>
      </w:r>
    </w:p>
    <w:p w14:paraId="3659FFC7" w14:textId="6E055B1D" w:rsidR="00577554" w:rsidRPr="00A04DE9" w:rsidRDefault="00577554" w:rsidP="0057755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04DE9">
        <w:rPr>
          <w:rFonts w:ascii="Calibri" w:hAnsi="Calibri" w:cs="Calibri"/>
          <w:sz w:val="20"/>
          <w:szCs w:val="20"/>
        </w:rPr>
        <w:t xml:space="preserve">       </w:t>
      </w:r>
      <w:r>
        <w:rPr>
          <w:rFonts w:ascii="Calibri" w:hAnsi="Calibri" w:cs="Calibri"/>
          <w:sz w:val="20"/>
          <w:szCs w:val="20"/>
        </w:rPr>
        <w:t>Location</w:t>
      </w:r>
      <w:r w:rsidRPr="00A04DE9">
        <w:rPr>
          <w:rFonts w:ascii="Calibri" w:hAnsi="Calibri" w:cs="Calibri"/>
          <w:sz w:val="20"/>
          <w:szCs w:val="20"/>
        </w:rPr>
        <w:t xml:space="preserve">      </w:t>
      </w:r>
      <w:r w:rsidRPr="00A04DE9">
        <w:rPr>
          <w:rFonts w:ascii="Calibri" w:hAnsi="Calibri" w:cs="Calibri"/>
          <w:sz w:val="20"/>
          <w:szCs w:val="20"/>
        </w:rPr>
        <w:tab/>
      </w:r>
      <w:r w:rsidRPr="00A04DE9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A04DE9">
        <w:rPr>
          <w:rFonts w:ascii="Calibri" w:hAnsi="Calibri" w:cs="Calibri"/>
          <w:sz w:val="20"/>
          <w:szCs w:val="20"/>
        </w:rPr>
        <w:t xml:space="preserve">:  </w:t>
      </w:r>
      <w:r>
        <w:rPr>
          <w:rFonts w:ascii="Calibri" w:hAnsi="Calibri" w:cs="Calibri"/>
          <w:sz w:val="20"/>
          <w:szCs w:val="20"/>
        </w:rPr>
        <w:t>Chennai</w:t>
      </w:r>
      <w:r w:rsidRPr="00A04DE9">
        <w:rPr>
          <w:rFonts w:ascii="Calibri" w:hAnsi="Calibri" w:cs="Calibri"/>
          <w:sz w:val="20"/>
          <w:szCs w:val="20"/>
        </w:rPr>
        <w:t xml:space="preserve">                       </w:t>
      </w:r>
    </w:p>
    <w:p w14:paraId="78848CC4" w14:textId="77777777" w:rsidR="0055551F" w:rsidRPr="00DE13BE" w:rsidRDefault="004076C6" w:rsidP="00290FB9">
      <w:pPr>
        <w:spacing w:line="360" w:lineRule="auto"/>
        <w:ind w:left="3600" w:hanging="3600"/>
        <w:rPr>
          <w:rFonts w:ascii="Calibri" w:hAnsi="Calibri" w:cs="Calibri"/>
        </w:rPr>
      </w:pPr>
      <w:r w:rsidRPr="00DE13BE">
        <w:rPr>
          <w:rFonts w:ascii="Calibri" w:hAnsi="Calibri" w:cs="Calibri"/>
        </w:rPr>
        <w:t xml:space="preserve">                        </w:t>
      </w:r>
      <w:r w:rsidR="000B6280" w:rsidRPr="00DE13BE">
        <w:rPr>
          <w:rFonts w:ascii="Calibri" w:hAnsi="Calibri" w:cs="Calibri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55551F" w:rsidRPr="00E87839" w14:paraId="2FE6DA89" w14:textId="77777777" w:rsidTr="0064776A">
        <w:tc>
          <w:tcPr>
            <w:tcW w:w="8640" w:type="dxa"/>
            <w:shd w:val="clear" w:color="auto" w:fill="124079"/>
          </w:tcPr>
          <w:p w14:paraId="10192681" w14:textId="187CF2A2" w:rsidR="0055551F" w:rsidRPr="00E87839" w:rsidRDefault="0055551F" w:rsidP="0055551F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551F">
              <w:rPr>
                <w:rFonts w:asciiTheme="minorHAnsi" w:hAnsiTheme="minorHAnsi" w:cstheme="minorHAnsi"/>
                <w:b/>
                <w:sz w:val="22"/>
                <w:szCs w:val="22"/>
              </w:rPr>
              <w:t>DECLARATION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</w:tbl>
    <w:p w14:paraId="7DCC80A3" w14:textId="77777777" w:rsidR="0055551F" w:rsidRDefault="0055551F" w:rsidP="00192293">
      <w:pPr>
        <w:spacing w:line="276" w:lineRule="auto"/>
        <w:jc w:val="both"/>
        <w:rPr>
          <w:rFonts w:ascii="Calibri" w:hAnsi="Calibri" w:cs="Calibri"/>
        </w:rPr>
      </w:pPr>
    </w:p>
    <w:p w14:paraId="11A9613F" w14:textId="0C74F44A" w:rsidR="00E37178" w:rsidRPr="00D322D1" w:rsidRDefault="00721E63" w:rsidP="00192293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22D1">
        <w:rPr>
          <w:rFonts w:ascii="Calibri" w:hAnsi="Calibri" w:cs="Calibri"/>
          <w:sz w:val="20"/>
          <w:szCs w:val="20"/>
        </w:rPr>
        <w:t xml:space="preserve">I hereby declare that the above </w:t>
      </w:r>
      <w:r w:rsidR="00B50A42" w:rsidRPr="00D322D1">
        <w:rPr>
          <w:rFonts w:ascii="Calibri" w:hAnsi="Calibri" w:cs="Calibri"/>
          <w:sz w:val="20"/>
          <w:szCs w:val="20"/>
        </w:rPr>
        <w:t>furnished</w:t>
      </w:r>
      <w:r w:rsidRPr="00D322D1">
        <w:rPr>
          <w:rFonts w:ascii="Calibri" w:hAnsi="Calibri" w:cs="Calibri"/>
          <w:sz w:val="20"/>
          <w:szCs w:val="20"/>
        </w:rPr>
        <w:t xml:space="preserve"> by me are true to the best of my knowledge and</w:t>
      </w:r>
      <w:r w:rsidR="00192293" w:rsidRPr="00D322D1">
        <w:rPr>
          <w:rFonts w:ascii="Calibri" w:hAnsi="Calibri" w:cs="Calibri"/>
          <w:sz w:val="20"/>
          <w:szCs w:val="20"/>
        </w:rPr>
        <w:t xml:space="preserve"> </w:t>
      </w:r>
      <w:r w:rsidRPr="00D322D1">
        <w:rPr>
          <w:rFonts w:ascii="Calibri" w:hAnsi="Calibri" w:cs="Calibri"/>
          <w:sz w:val="20"/>
          <w:szCs w:val="20"/>
        </w:rPr>
        <w:t xml:space="preserve">belief. </w:t>
      </w:r>
      <w:r w:rsidRPr="00D322D1">
        <w:rPr>
          <w:rFonts w:ascii="Calibri" w:hAnsi="Calibri" w:cs="Calibri"/>
          <w:sz w:val="20"/>
          <w:szCs w:val="20"/>
        </w:rPr>
        <w:tab/>
      </w:r>
      <w:r w:rsidRPr="00D322D1">
        <w:rPr>
          <w:rFonts w:ascii="Calibri" w:hAnsi="Calibri" w:cs="Calibri"/>
          <w:sz w:val="20"/>
          <w:szCs w:val="20"/>
        </w:rPr>
        <w:tab/>
      </w:r>
    </w:p>
    <w:p w14:paraId="04C5174B" w14:textId="07D83EC7" w:rsidR="00880BF0" w:rsidRPr="00D322D1" w:rsidRDefault="00721E63" w:rsidP="00E3717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322D1">
        <w:rPr>
          <w:rFonts w:ascii="Calibri" w:hAnsi="Calibri" w:cs="Calibri"/>
          <w:sz w:val="20"/>
          <w:szCs w:val="20"/>
        </w:rPr>
        <w:tab/>
      </w:r>
      <w:r w:rsidRPr="00D322D1">
        <w:rPr>
          <w:rFonts w:ascii="Calibri" w:hAnsi="Calibri" w:cs="Calibri"/>
          <w:sz w:val="20"/>
          <w:szCs w:val="20"/>
        </w:rPr>
        <w:tab/>
      </w:r>
      <w:r w:rsidRPr="00D322D1">
        <w:rPr>
          <w:rFonts w:ascii="Calibri" w:hAnsi="Calibri" w:cs="Calibri"/>
          <w:sz w:val="20"/>
          <w:szCs w:val="20"/>
        </w:rPr>
        <w:tab/>
      </w:r>
      <w:r w:rsidRPr="00D322D1">
        <w:rPr>
          <w:rFonts w:ascii="Calibri" w:hAnsi="Calibri" w:cs="Calibri"/>
          <w:sz w:val="20"/>
          <w:szCs w:val="20"/>
        </w:rPr>
        <w:tab/>
      </w:r>
      <w:r w:rsidRPr="00D322D1">
        <w:rPr>
          <w:rFonts w:ascii="Calibri" w:hAnsi="Calibri" w:cs="Calibri"/>
          <w:sz w:val="20"/>
          <w:szCs w:val="20"/>
        </w:rPr>
        <w:tab/>
      </w:r>
      <w:r w:rsidRPr="00D322D1">
        <w:rPr>
          <w:rFonts w:ascii="Calibri" w:hAnsi="Calibri" w:cs="Calibri"/>
          <w:sz w:val="20"/>
          <w:szCs w:val="20"/>
        </w:rPr>
        <w:tab/>
      </w:r>
      <w:r w:rsidRPr="00D322D1">
        <w:rPr>
          <w:rFonts w:ascii="Calibri" w:hAnsi="Calibri" w:cs="Calibri"/>
          <w:sz w:val="20"/>
          <w:szCs w:val="20"/>
        </w:rPr>
        <w:tab/>
      </w:r>
      <w:r w:rsidRPr="00D322D1">
        <w:rPr>
          <w:rFonts w:ascii="Calibri" w:hAnsi="Calibri" w:cs="Calibri"/>
          <w:sz w:val="20"/>
          <w:szCs w:val="20"/>
        </w:rPr>
        <w:tab/>
      </w:r>
      <w:r w:rsidRPr="00D322D1">
        <w:rPr>
          <w:rFonts w:ascii="Calibri" w:hAnsi="Calibri" w:cs="Calibri"/>
          <w:sz w:val="20"/>
          <w:szCs w:val="20"/>
        </w:rPr>
        <w:tab/>
      </w:r>
      <w:r w:rsidRPr="00D322D1">
        <w:rPr>
          <w:rFonts w:ascii="Calibri" w:hAnsi="Calibri" w:cs="Calibri"/>
          <w:sz w:val="20"/>
          <w:szCs w:val="20"/>
        </w:rPr>
        <w:tab/>
      </w:r>
      <w:r w:rsidR="001A032E" w:rsidRPr="00D322D1">
        <w:rPr>
          <w:rFonts w:ascii="Calibri" w:hAnsi="Calibri" w:cs="Calibri"/>
          <w:sz w:val="20"/>
          <w:szCs w:val="20"/>
        </w:rPr>
        <w:t xml:space="preserve"> </w:t>
      </w:r>
      <w:r w:rsidRPr="00D322D1">
        <w:rPr>
          <w:rFonts w:ascii="Calibri" w:hAnsi="Calibri" w:cs="Calibri"/>
          <w:sz w:val="20"/>
          <w:szCs w:val="20"/>
        </w:rPr>
        <w:tab/>
      </w:r>
      <w:r w:rsidRPr="00D322D1">
        <w:rPr>
          <w:rFonts w:ascii="Calibri" w:hAnsi="Calibri" w:cs="Calibri"/>
          <w:sz w:val="20"/>
          <w:szCs w:val="20"/>
        </w:rPr>
        <w:tab/>
      </w:r>
      <w:r w:rsidR="00880BF0" w:rsidRPr="00D322D1">
        <w:rPr>
          <w:rFonts w:ascii="Calibri" w:hAnsi="Calibri" w:cs="Calibri"/>
          <w:sz w:val="20"/>
          <w:szCs w:val="20"/>
        </w:rPr>
        <w:t xml:space="preserve">         </w:t>
      </w:r>
    </w:p>
    <w:p w14:paraId="5EB8965A" w14:textId="45050AC5" w:rsidR="007B03BD" w:rsidRPr="00D322D1" w:rsidRDefault="007B03BD" w:rsidP="00880BF0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69C78ECB" w14:textId="506746AC" w:rsidR="00721E63" w:rsidRDefault="00880BF0" w:rsidP="00721E63">
      <w:pPr>
        <w:spacing w:line="276" w:lineRule="auto"/>
        <w:rPr>
          <w:rFonts w:ascii="Calibri" w:hAnsi="Calibri" w:cs="Calibri"/>
          <w:sz w:val="20"/>
          <w:szCs w:val="20"/>
        </w:rPr>
      </w:pPr>
      <w:r w:rsidRPr="00D322D1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</w:t>
      </w:r>
      <w:r w:rsidR="00D322D1">
        <w:rPr>
          <w:rFonts w:ascii="Calibri" w:hAnsi="Calibri" w:cs="Calibri"/>
          <w:sz w:val="20"/>
          <w:szCs w:val="20"/>
        </w:rPr>
        <w:t xml:space="preserve">                                               </w:t>
      </w:r>
      <w:r w:rsidRPr="00D322D1">
        <w:rPr>
          <w:rFonts w:ascii="Calibri" w:hAnsi="Calibri" w:cs="Calibri"/>
          <w:sz w:val="20"/>
          <w:szCs w:val="20"/>
        </w:rPr>
        <w:t xml:space="preserve">    (</w:t>
      </w:r>
      <w:r w:rsidR="00B50A42" w:rsidRPr="00D322D1">
        <w:rPr>
          <w:rFonts w:ascii="Calibri" w:hAnsi="Calibri" w:cs="Calibri"/>
          <w:sz w:val="20"/>
          <w:szCs w:val="20"/>
        </w:rPr>
        <w:t>RM. SETHUKKARASI</w:t>
      </w:r>
      <w:r w:rsidRPr="00D322D1">
        <w:rPr>
          <w:rFonts w:ascii="Calibri" w:hAnsi="Calibri" w:cs="Calibri"/>
          <w:sz w:val="20"/>
          <w:szCs w:val="20"/>
        </w:rPr>
        <w:t>)</w:t>
      </w:r>
    </w:p>
    <w:sectPr w:rsidR="00721E63" w:rsidSect="00207F6E">
      <w:pgSz w:w="12240" w:h="15840"/>
      <w:pgMar w:top="1440" w:right="180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09A56" w14:textId="77777777" w:rsidR="00331AF7" w:rsidRDefault="00331AF7" w:rsidP="00F5089E">
      <w:r>
        <w:separator/>
      </w:r>
    </w:p>
  </w:endnote>
  <w:endnote w:type="continuationSeparator" w:id="0">
    <w:p w14:paraId="2379AA60" w14:textId="77777777" w:rsidR="00331AF7" w:rsidRDefault="00331AF7" w:rsidP="00F5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2164" w14:textId="77777777" w:rsidR="00331AF7" w:rsidRDefault="00331AF7" w:rsidP="00F5089E">
      <w:r>
        <w:separator/>
      </w:r>
    </w:p>
  </w:footnote>
  <w:footnote w:type="continuationSeparator" w:id="0">
    <w:p w14:paraId="5CE5A5E5" w14:textId="77777777" w:rsidR="00331AF7" w:rsidRDefault="00331AF7" w:rsidP="00F50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1A5"/>
    <w:multiLevelType w:val="hybridMultilevel"/>
    <w:tmpl w:val="A31E3C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4AAE"/>
    <w:multiLevelType w:val="hybridMultilevel"/>
    <w:tmpl w:val="6D386F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F528B7"/>
    <w:multiLevelType w:val="hybridMultilevel"/>
    <w:tmpl w:val="83A26AE2"/>
    <w:lvl w:ilvl="0" w:tplc="34B809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F1C52"/>
    <w:multiLevelType w:val="hybridMultilevel"/>
    <w:tmpl w:val="350A3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2930"/>
    <w:multiLevelType w:val="hybridMultilevel"/>
    <w:tmpl w:val="B5669E00"/>
    <w:lvl w:ilvl="0" w:tplc="82B4B21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C2296F"/>
    <w:multiLevelType w:val="hybridMultilevel"/>
    <w:tmpl w:val="7FF08A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96ADC"/>
    <w:multiLevelType w:val="hybridMultilevel"/>
    <w:tmpl w:val="8034DABA"/>
    <w:lvl w:ilvl="0" w:tplc="34B809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26A6B"/>
    <w:multiLevelType w:val="hybridMultilevel"/>
    <w:tmpl w:val="AA2CE95E"/>
    <w:lvl w:ilvl="0" w:tplc="4C4EBD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70F2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8276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3E0D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9064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7EC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CF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9AE8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7C89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92061"/>
    <w:multiLevelType w:val="hybridMultilevel"/>
    <w:tmpl w:val="C9880C98"/>
    <w:lvl w:ilvl="0" w:tplc="82B4B21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BB7A35"/>
    <w:multiLevelType w:val="hybridMultilevel"/>
    <w:tmpl w:val="25EAC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1441DE"/>
    <w:multiLevelType w:val="hybridMultilevel"/>
    <w:tmpl w:val="5D82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834CC"/>
    <w:multiLevelType w:val="hybridMultilevel"/>
    <w:tmpl w:val="4AE6B5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D06493"/>
    <w:multiLevelType w:val="hybridMultilevel"/>
    <w:tmpl w:val="714E1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87BA2"/>
    <w:multiLevelType w:val="hybridMultilevel"/>
    <w:tmpl w:val="9692CFDA"/>
    <w:lvl w:ilvl="0" w:tplc="82D83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43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67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98C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43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89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8D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06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C8C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F920468"/>
    <w:multiLevelType w:val="hybridMultilevel"/>
    <w:tmpl w:val="8870A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C27D8"/>
    <w:multiLevelType w:val="hybridMultilevel"/>
    <w:tmpl w:val="DA78A99E"/>
    <w:lvl w:ilvl="0" w:tplc="7BE230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A0B08"/>
    <w:multiLevelType w:val="hybridMultilevel"/>
    <w:tmpl w:val="CE98198C"/>
    <w:lvl w:ilvl="0" w:tplc="34B80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64678"/>
    <w:multiLevelType w:val="hybridMultilevel"/>
    <w:tmpl w:val="5C3E5420"/>
    <w:lvl w:ilvl="0" w:tplc="82B4B21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5128D1"/>
    <w:multiLevelType w:val="hybridMultilevel"/>
    <w:tmpl w:val="2C02A172"/>
    <w:lvl w:ilvl="0" w:tplc="34B809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A1E06"/>
    <w:multiLevelType w:val="hybridMultilevel"/>
    <w:tmpl w:val="F1EEC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8C7235"/>
    <w:multiLevelType w:val="hybridMultilevel"/>
    <w:tmpl w:val="3182CA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C4BE0"/>
    <w:multiLevelType w:val="hybridMultilevel"/>
    <w:tmpl w:val="06624F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B76D7"/>
    <w:multiLevelType w:val="hybridMultilevel"/>
    <w:tmpl w:val="BAFC0E18"/>
    <w:lvl w:ilvl="0" w:tplc="EEEEC5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9090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6B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3623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7672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FA8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76E2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A2BE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C60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E2394"/>
    <w:multiLevelType w:val="hybridMultilevel"/>
    <w:tmpl w:val="38740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682293"/>
    <w:multiLevelType w:val="hybridMultilevel"/>
    <w:tmpl w:val="583C6968"/>
    <w:lvl w:ilvl="0" w:tplc="34B80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AE7B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7A7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A2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7EB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6CC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6C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6AC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25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B785FDB"/>
    <w:multiLevelType w:val="hybridMultilevel"/>
    <w:tmpl w:val="F46205BA"/>
    <w:lvl w:ilvl="0" w:tplc="F84057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863AF"/>
    <w:multiLevelType w:val="hybridMultilevel"/>
    <w:tmpl w:val="ECE4775A"/>
    <w:lvl w:ilvl="0" w:tplc="34B8090E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2C6018"/>
    <w:multiLevelType w:val="hybridMultilevel"/>
    <w:tmpl w:val="856C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6193D"/>
    <w:multiLevelType w:val="hybridMultilevel"/>
    <w:tmpl w:val="039E31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B2A53"/>
    <w:multiLevelType w:val="hybridMultilevel"/>
    <w:tmpl w:val="ABFEB372"/>
    <w:lvl w:ilvl="0" w:tplc="34B809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95F6B"/>
    <w:multiLevelType w:val="hybridMultilevel"/>
    <w:tmpl w:val="B4D289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12F95"/>
    <w:multiLevelType w:val="hybridMultilevel"/>
    <w:tmpl w:val="58CC1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02992"/>
    <w:multiLevelType w:val="hybridMultilevel"/>
    <w:tmpl w:val="E5EE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6511C"/>
    <w:multiLevelType w:val="hybridMultilevel"/>
    <w:tmpl w:val="3934F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B7188"/>
    <w:multiLevelType w:val="hybridMultilevel"/>
    <w:tmpl w:val="7688B46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F279F0"/>
    <w:multiLevelType w:val="hybridMultilevel"/>
    <w:tmpl w:val="2A86D100"/>
    <w:lvl w:ilvl="0" w:tplc="82B4B2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33C50"/>
    <w:multiLevelType w:val="hybridMultilevel"/>
    <w:tmpl w:val="FA540844"/>
    <w:lvl w:ilvl="0" w:tplc="34B809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E0DB8"/>
    <w:multiLevelType w:val="hybridMultilevel"/>
    <w:tmpl w:val="FE46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B5175"/>
    <w:multiLevelType w:val="hybridMultilevel"/>
    <w:tmpl w:val="947CEF46"/>
    <w:lvl w:ilvl="0" w:tplc="CF8813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CF4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B4C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45F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AC4C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789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D0E8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ACB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4C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C4EAF"/>
    <w:multiLevelType w:val="hybridMultilevel"/>
    <w:tmpl w:val="86ECA97A"/>
    <w:lvl w:ilvl="0" w:tplc="623E4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E4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80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9A0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F07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CA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8F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EB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2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32"/>
  </w:num>
  <w:num w:numId="3">
    <w:abstractNumId w:val="24"/>
  </w:num>
  <w:num w:numId="4">
    <w:abstractNumId w:val="16"/>
  </w:num>
  <w:num w:numId="5">
    <w:abstractNumId w:val="27"/>
  </w:num>
  <w:num w:numId="6">
    <w:abstractNumId w:val="33"/>
  </w:num>
  <w:num w:numId="7">
    <w:abstractNumId w:val="19"/>
  </w:num>
  <w:num w:numId="8">
    <w:abstractNumId w:val="29"/>
  </w:num>
  <w:num w:numId="9">
    <w:abstractNumId w:val="18"/>
  </w:num>
  <w:num w:numId="10">
    <w:abstractNumId w:val="6"/>
  </w:num>
  <w:num w:numId="11">
    <w:abstractNumId w:val="23"/>
  </w:num>
  <w:num w:numId="12">
    <w:abstractNumId w:val="31"/>
  </w:num>
  <w:num w:numId="13">
    <w:abstractNumId w:val="2"/>
  </w:num>
  <w:num w:numId="14">
    <w:abstractNumId w:val="36"/>
  </w:num>
  <w:num w:numId="15">
    <w:abstractNumId w:val="10"/>
  </w:num>
  <w:num w:numId="16">
    <w:abstractNumId w:val="13"/>
  </w:num>
  <w:num w:numId="17">
    <w:abstractNumId w:val="35"/>
  </w:num>
  <w:num w:numId="18">
    <w:abstractNumId w:val="7"/>
  </w:num>
  <w:num w:numId="19">
    <w:abstractNumId w:val="38"/>
  </w:num>
  <w:num w:numId="20">
    <w:abstractNumId w:val="9"/>
  </w:num>
  <w:num w:numId="21">
    <w:abstractNumId w:val="4"/>
  </w:num>
  <w:num w:numId="22">
    <w:abstractNumId w:val="8"/>
  </w:num>
  <w:num w:numId="23">
    <w:abstractNumId w:val="26"/>
  </w:num>
  <w:num w:numId="24">
    <w:abstractNumId w:val="17"/>
  </w:num>
  <w:num w:numId="25">
    <w:abstractNumId w:val="22"/>
  </w:num>
  <w:num w:numId="26">
    <w:abstractNumId w:val="20"/>
  </w:num>
  <w:num w:numId="27">
    <w:abstractNumId w:val="30"/>
  </w:num>
  <w:num w:numId="28">
    <w:abstractNumId w:val="39"/>
  </w:num>
  <w:num w:numId="29">
    <w:abstractNumId w:val="15"/>
  </w:num>
  <w:num w:numId="30">
    <w:abstractNumId w:val="25"/>
  </w:num>
  <w:num w:numId="31">
    <w:abstractNumId w:val="21"/>
  </w:num>
  <w:num w:numId="32">
    <w:abstractNumId w:val="34"/>
  </w:num>
  <w:num w:numId="33">
    <w:abstractNumId w:val="28"/>
  </w:num>
  <w:num w:numId="34">
    <w:abstractNumId w:val="0"/>
  </w:num>
  <w:num w:numId="35">
    <w:abstractNumId w:val="12"/>
  </w:num>
  <w:num w:numId="36">
    <w:abstractNumId w:val="1"/>
  </w:num>
  <w:num w:numId="37">
    <w:abstractNumId w:val="11"/>
  </w:num>
  <w:num w:numId="38">
    <w:abstractNumId w:val="5"/>
  </w:num>
  <w:num w:numId="39">
    <w:abstractNumId w:val="37"/>
  </w:num>
  <w:num w:numId="4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63"/>
    <w:rsid w:val="00000F14"/>
    <w:rsid w:val="000044EF"/>
    <w:rsid w:val="00006984"/>
    <w:rsid w:val="00015589"/>
    <w:rsid w:val="00016BE8"/>
    <w:rsid w:val="0003425B"/>
    <w:rsid w:val="0004153F"/>
    <w:rsid w:val="00044266"/>
    <w:rsid w:val="00052382"/>
    <w:rsid w:val="00065E2D"/>
    <w:rsid w:val="00065FAC"/>
    <w:rsid w:val="00067050"/>
    <w:rsid w:val="0007575F"/>
    <w:rsid w:val="0008089B"/>
    <w:rsid w:val="00084BD3"/>
    <w:rsid w:val="000A11FD"/>
    <w:rsid w:val="000A1D57"/>
    <w:rsid w:val="000A36C1"/>
    <w:rsid w:val="000B19B7"/>
    <w:rsid w:val="000B6280"/>
    <w:rsid w:val="000C0A61"/>
    <w:rsid w:val="000C0EB9"/>
    <w:rsid w:val="000E01D3"/>
    <w:rsid w:val="000E1339"/>
    <w:rsid w:val="000E705A"/>
    <w:rsid w:val="000F015C"/>
    <w:rsid w:val="0010226D"/>
    <w:rsid w:val="001061B6"/>
    <w:rsid w:val="00115FA3"/>
    <w:rsid w:val="00122EB5"/>
    <w:rsid w:val="00123D06"/>
    <w:rsid w:val="0013111A"/>
    <w:rsid w:val="001359F0"/>
    <w:rsid w:val="00137E56"/>
    <w:rsid w:val="00140993"/>
    <w:rsid w:val="001420BE"/>
    <w:rsid w:val="00145E58"/>
    <w:rsid w:val="00153620"/>
    <w:rsid w:val="00162882"/>
    <w:rsid w:val="00162DAF"/>
    <w:rsid w:val="0017723E"/>
    <w:rsid w:val="00181526"/>
    <w:rsid w:val="00192293"/>
    <w:rsid w:val="001955F7"/>
    <w:rsid w:val="001A032E"/>
    <w:rsid w:val="001B2799"/>
    <w:rsid w:val="001B505E"/>
    <w:rsid w:val="001C1111"/>
    <w:rsid w:val="001D2F1A"/>
    <w:rsid w:val="001D50BC"/>
    <w:rsid w:val="001D6FE5"/>
    <w:rsid w:val="001E00DC"/>
    <w:rsid w:val="001F723E"/>
    <w:rsid w:val="00202D40"/>
    <w:rsid w:val="00244F55"/>
    <w:rsid w:val="00266851"/>
    <w:rsid w:val="00267F9E"/>
    <w:rsid w:val="00270FB6"/>
    <w:rsid w:val="002865F1"/>
    <w:rsid w:val="00290FB9"/>
    <w:rsid w:val="00291386"/>
    <w:rsid w:val="002A0279"/>
    <w:rsid w:val="002A6D48"/>
    <w:rsid w:val="002B1D4A"/>
    <w:rsid w:val="002C21A6"/>
    <w:rsid w:val="002C5EA4"/>
    <w:rsid w:val="002C7CEF"/>
    <w:rsid w:val="002E16B7"/>
    <w:rsid w:val="002E7C47"/>
    <w:rsid w:val="002F1A36"/>
    <w:rsid w:val="002F369B"/>
    <w:rsid w:val="002F5D94"/>
    <w:rsid w:val="002F71DC"/>
    <w:rsid w:val="0030654F"/>
    <w:rsid w:val="00311BA8"/>
    <w:rsid w:val="003142F2"/>
    <w:rsid w:val="003207FF"/>
    <w:rsid w:val="00321296"/>
    <w:rsid w:val="00324A91"/>
    <w:rsid w:val="00331AF7"/>
    <w:rsid w:val="003375A7"/>
    <w:rsid w:val="00337819"/>
    <w:rsid w:val="003427F8"/>
    <w:rsid w:val="00343DF1"/>
    <w:rsid w:val="00345E90"/>
    <w:rsid w:val="00350135"/>
    <w:rsid w:val="00351C97"/>
    <w:rsid w:val="0035234A"/>
    <w:rsid w:val="003570B6"/>
    <w:rsid w:val="00362837"/>
    <w:rsid w:val="00365E45"/>
    <w:rsid w:val="00366F63"/>
    <w:rsid w:val="003678D0"/>
    <w:rsid w:val="003725DA"/>
    <w:rsid w:val="0038295E"/>
    <w:rsid w:val="003837E7"/>
    <w:rsid w:val="003911A0"/>
    <w:rsid w:val="00391350"/>
    <w:rsid w:val="003A1DD0"/>
    <w:rsid w:val="003C1726"/>
    <w:rsid w:val="003C4370"/>
    <w:rsid w:val="003D344A"/>
    <w:rsid w:val="003E2E2C"/>
    <w:rsid w:val="003F7295"/>
    <w:rsid w:val="00401856"/>
    <w:rsid w:val="0040446E"/>
    <w:rsid w:val="004076C6"/>
    <w:rsid w:val="00421B12"/>
    <w:rsid w:val="004247DA"/>
    <w:rsid w:val="00436347"/>
    <w:rsid w:val="004363B0"/>
    <w:rsid w:val="00443D24"/>
    <w:rsid w:val="00445291"/>
    <w:rsid w:val="00460EA3"/>
    <w:rsid w:val="0046772A"/>
    <w:rsid w:val="00497990"/>
    <w:rsid w:val="004A540A"/>
    <w:rsid w:val="004A737F"/>
    <w:rsid w:val="004B125F"/>
    <w:rsid w:val="004B4787"/>
    <w:rsid w:val="004D1724"/>
    <w:rsid w:val="004D1C54"/>
    <w:rsid w:val="004D725B"/>
    <w:rsid w:val="004E75F6"/>
    <w:rsid w:val="00507FB8"/>
    <w:rsid w:val="0051257C"/>
    <w:rsid w:val="005133FB"/>
    <w:rsid w:val="00515583"/>
    <w:rsid w:val="00522385"/>
    <w:rsid w:val="00531EE2"/>
    <w:rsid w:val="005408B7"/>
    <w:rsid w:val="005444E3"/>
    <w:rsid w:val="00546BA0"/>
    <w:rsid w:val="00547638"/>
    <w:rsid w:val="00553A94"/>
    <w:rsid w:val="0055551F"/>
    <w:rsid w:val="005610F6"/>
    <w:rsid w:val="00563BDB"/>
    <w:rsid w:val="005704CF"/>
    <w:rsid w:val="00570855"/>
    <w:rsid w:val="00571BC7"/>
    <w:rsid w:val="00574B0D"/>
    <w:rsid w:val="00577554"/>
    <w:rsid w:val="0058755A"/>
    <w:rsid w:val="00594174"/>
    <w:rsid w:val="00595353"/>
    <w:rsid w:val="005A32A1"/>
    <w:rsid w:val="005A6094"/>
    <w:rsid w:val="005A72C4"/>
    <w:rsid w:val="005A74BF"/>
    <w:rsid w:val="005B143E"/>
    <w:rsid w:val="005B44A3"/>
    <w:rsid w:val="005B7B52"/>
    <w:rsid w:val="005C57E9"/>
    <w:rsid w:val="005D0BE5"/>
    <w:rsid w:val="005D1008"/>
    <w:rsid w:val="005D2952"/>
    <w:rsid w:val="005D402A"/>
    <w:rsid w:val="005D60B2"/>
    <w:rsid w:val="005D7FFB"/>
    <w:rsid w:val="005E1706"/>
    <w:rsid w:val="005E351C"/>
    <w:rsid w:val="00603057"/>
    <w:rsid w:val="006034D8"/>
    <w:rsid w:val="00613B52"/>
    <w:rsid w:val="006209CF"/>
    <w:rsid w:val="00621C78"/>
    <w:rsid w:val="00626117"/>
    <w:rsid w:val="006348B8"/>
    <w:rsid w:val="006355AE"/>
    <w:rsid w:val="00650A82"/>
    <w:rsid w:val="006554C1"/>
    <w:rsid w:val="0065759F"/>
    <w:rsid w:val="006677F1"/>
    <w:rsid w:val="00672584"/>
    <w:rsid w:val="00677BB3"/>
    <w:rsid w:val="006B0AB7"/>
    <w:rsid w:val="006B6290"/>
    <w:rsid w:val="006C0E0E"/>
    <w:rsid w:val="006C5895"/>
    <w:rsid w:val="006C78D7"/>
    <w:rsid w:val="006E5EBE"/>
    <w:rsid w:val="006E7BDB"/>
    <w:rsid w:val="006F625C"/>
    <w:rsid w:val="006F737B"/>
    <w:rsid w:val="007069D8"/>
    <w:rsid w:val="0071010F"/>
    <w:rsid w:val="00711D17"/>
    <w:rsid w:val="00713E21"/>
    <w:rsid w:val="00716BE1"/>
    <w:rsid w:val="00721E63"/>
    <w:rsid w:val="007226FB"/>
    <w:rsid w:val="00727AE1"/>
    <w:rsid w:val="00736D9E"/>
    <w:rsid w:val="00750142"/>
    <w:rsid w:val="00751353"/>
    <w:rsid w:val="007531E5"/>
    <w:rsid w:val="00754DBB"/>
    <w:rsid w:val="007706F1"/>
    <w:rsid w:val="00776904"/>
    <w:rsid w:val="00776B91"/>
    <w:rsid w:val="00783DCD"/>
    <w:rsid w:val="007A2819"/>
    <w:rsid w:val="007B03BD"/>
    <w:rsid w:val="007B1DBC"/>
    <w:rsid w:val="007C219D"/>
    <w:rsid w:val="007D4739"/>
    <w:rsid w:val="007D497D"/>
    <w:rsid w:val="007D69A0"/>
    <w:rsid w:val="007F1BFA"/>
    <w:rsid w:val="007F525A"/>
    <w:rsid w:val="008055E7"/>
    <w:rsid w:val="00805AE5"/>
    <w:rsid w:val="00822950"/>
    <w:rsid w:val="00825FAE"/>
    <w:rsid w:val="00832435"/>
    <w:rsid w:val="00846208"/>
    <w:rsid w:val="00850957"/>
    <w:rsid w:val="00866970"/>
    <w:rsid w:val="00866F2F"/>
    <w:rsid w:val="0087006E"/>
    <w:rsid w:val="00870631"/>
    <w:rsid w:val="00873B49"/>
    <w:rsid w:val="00880BF0"/>
    <w:rsid w:val="008838F7"/>
    <w:rsid w:val="00890E62"/>
    <w:rsid w:val="00897BF7"/>
    <w:rsid w:val="008A167F"/>
    <w:rsid w:val="008B19D0"/>
    <w:rsid w:val="008B27EE"/>
    <w:rsid w:val="008B49EF"/>
    <w:rsid w:val="008B4E03"/>
    <w:rsid w:val="008B54AF"/>
    <w:rsid w:val="008B5FEF"/>
    <w:rsid w:val="008D36F5"/>
    <w:rsid w:val="00904391"/>
    <w:rsid w:val="0091593F"/>
    <w:rsid w:val="00930505"/>
    <w:rsid w:val="00931BE2"/>
    <w:rsid w:val="009334F1"/>
    <w:rsid w:val="00952810"/>
    <w:rsid w:val="0095379E"/>
    <w:rsid w:val="00982D6B"/>
    <w:rsid w:val="009847D9"/>
    <w:rsid w:val="0099453A"/>
    <w:rsid w:val="009B574A"/>
    <w:rsid w:val="009C01F8"/>
    <w:rsid w:val="009C1495"/>
    <w:rsid w:val="009D5CC3"/>
    <w:rsid w:val="009F5BD0"/>
    <w:rsid w:val="00A04DE9"/>
    <w:rsid w:val="00A04FAF"/>
    <w:rsid w:val="00A05255"/>
    <w:rsid w:val="00A10FE0"/>
    <w:rsid w:val="00A160AE"/>
    <w:rsid w:val="00A226BD"/>
    <w:rsid w:val="00A2280B"/>
    <w:rsid w:val="00A30543"/>
    <w:rsid w:val="00A33CD6"/>
    <w:rsid w:val="00A358FC"/>
    <w:rsid w:val="00A374D7"/>
    <w:rsid w:val="00A41520"/>
    <w:rsid w:val="00A42C00"/>
    <w:rsid w:val="00A57A76"/>
    <w:rsid w:val="00A75CE0"/>
    <w:rsid w:val="00A807CC"/>
    <w:rsid w:val="00A865CE"/>
    <w:rsid w:val="00A912F9"/>
    <w:rsid w:val="00A93412"/>
    <w:rsid w:val="00AA1751"/>
    <w:rsid w:val="00AB7EB6"/>
    <w:rsid w:val="00AC15FA"/>
    <w:rsid w:val="00AE0076"/>
    <w:rsid w:val="00AF77B1"/>
    <w:rsid w:val="00AF7D9E"/>
    <w:rsid w:val="00B02A7E"/>
    <w:rsid w:val="00B12837"/>
    <w:rsid w:val="00B20CD2"/>
    <w:rsid w:val="00B22A59"/>
    <w:rsid w:val="00B24591"/>
    <w:rsid w:val="00B3149B"/>
    <w:rsid w:val="00B41413"/>
    <w:rsid w:val="00B43EAB"/>
    <w:rsid w:val="00B44B54"/>
    <w:rsid w:val="00B509B8"/>
    <w:rsid w:val="00B50A42"/>
    <w:rsid w:val="00B71059"/>
    <w:rsid w:val="00B9462C"/>
    <w:rsid w:val="00B95764"/>
    <w:rsid w:val="00B9576C"/>
    <w:rsid w:val="00BA6D99"/>
    <w:rsid w:val="00BB0665"/>
    <w:rsid w:val="00BB67F9"/>
    <w:rsid w:val="00BC5955"/>
    <w:rsid w:val="00BC70B2"/>
    <w:rsid w:val="00BD66B7"/>
    <w:rsid w:val="00BE317E"/>
    <w:rsid w:val="00BE57DD"/>
    <w:rsid w:val="00BF018D"/>
    <w:rsid w:val="00BF2580"/>
    <w:rsid w:val="00C1140C"/>
    <w:rsid w:val="00C14FFC"/>
    <w:rsid w:val="00C17C4D"/>
    <w:rsid w:val="00C30E0F"/>
    <w:rsid w:val="00C40008"/>
    <w:rsid w:val="00C40990"/>
    <w:rsid w:val="00C51278"/>
    <w:rsid w:val="00C52309"/>
    <w:rsid w:val="00C57F28"/>
    <w:rsid w:val="00C612DC"/>
    <w:rsid w:val="00C62A37"/>
    <w:rsid w:val="00C72875"/>
    <w:rsid w:val="00C81B77"/>
    <w:rsid w:val="00CA6C52"/>
    <w:rsid w:val="00CB39D5"/>
    <w:rsid w:val="00CC67C7"/>
    <w:rsid w:val="00CD2FF6"/>
    <w:rsid w:val="00D002BA"/>
    <w:rsid w:val="00D02165"/>
    <w:rsid w:val="00D1124C"/>
    <w:rsid w:val="00D112CB"/>
    <w:rsid w:val="00D2571B"/>
    <w:rsid w:val="00D322D1"/>
    <w:rsid w:val="00D3436A"/>
    <w:rsid w:val="00D36C20"/>
    <w:rsid w:val="00D4542D"/>
    <w:rsid w:val="00D4788D"/>
    <w:rsid w:val="00D615C9"/>
    <w:rsid w:val="00D7095C"/>
    <w:rsid w:val="00D731A8"/>
    <w:rsid w:val="00D84A5C"/>
    <w:rsid w:val="00D925DF"/>
    <w:rsid w:val="00D92C0E"/>
    <w:rsid w:val="00D93F62"/>
    <w:rsid w:val="00DA7A21"/>
    <w:rsid w:val="00DB28BA"/>
    <w:rsid w:val="00DB411E"/>
    <w:rsid w:val="00DB4653"/>
    <w:rsid w:val="00DC4E9E"/>
    <w:rsid w:val="00DE02FB"/>
    <w:rsid w:val="00DE13BE"/>
    <w:rsid w:val="00DE3518"/>
    <w:rsid w:val="00DE4BA8"/>
    <w:rsid w:val="00DE5E71"/>
    <w:rsid w:val="00DF0766"/>
    <w:rsid w:val="00E04C55"/>
    <w:rsid w:val="00E15AC4"/>
    <w:rsid w:val="00E37178"/>
    <w:rsid w:val="00E43C10"/>
    <w:rsid w:val="00E551E3"/>
    <w:rsid w:val="00E56BBA"/>
    <w:rsid w:val="00E65414"/>
    <w:rsid w:val="00E70373"/>
    <w:rsid w:val="00E72268"/>
    <w:rsid w:val="00E81684"/>
    <w:rsid w:val="00E82DFC"/>
    <w:rsid w:val="00E85087"/>
    <w:rsid w:val="00EB1117"/>
    <w:rsid w:val="00EC1FDA"/>
    <w:rsid w:val="00ED45B2"/>
    <w:rsid w:val="00EE27DF"/>
    <w:rsid w:val="00EE68F3"/>
    <w:rsid w:val="00EF565C"/>
    <w:rsid w:val="00EF6153"/>
    <w:rsid w:val="00F03FFC"/>
    <w:rsid w:val="00F06C76"/>
    <w:rsid w:val="00F2177E"/>
    <w:rsid w:val="00F36229"/>
    <w:rsid w:val="00F40EB6"/>
    <w:rsid w:val="00F5089E"/>
    <w:rsid w:val="00F5405D"/>
    <w:rsid w:val="00F5678C"/>
    <w:rsid w:val="00F836D4"/>
    <w:rsid w:val="00F8672B"/>
    <w:rsid w:val="00F91050"/>
    <w:rsid w:val="00F92068"/>
    <w:rsid w:val="00FA5B97"/>
    <w:rsid w:val="00FA7E18"/>
    <w:rsid w:val="00FB08C6"/>
    <w:rsid w:val="00FB5CFD"/>
    <w:rsid w:val="00FD512A"/>
    <w:rsid w:val="00FD531B"/>
    <w:rsid w:val="00FE4D61"/>
    <w:rsid w:val="00FF1074"/>
    <w:rsid w:val="00FF5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EA7E5"/>
  <w15:docId w15:val="{E496E73F-8E92-0E48-AD4C-89B0BF1E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AE00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21E63"/>
    <w:pPr>
      <w:jc w:val="center"/>
    </w:pPr>
    <w:rPr>
      <w:rFonts w:ascii="Verdana" w:hAnsi="Verdana"/>
      <w:b/>
      <w:sz w:val="16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21E63"/>
    <w:rPr>
      <w:rFonts w:ascii="Verdana" w:eastAsia="Times New Roman" w:hAnsi="Verdana" w:cs="Times New Roman"/>
      <w:b/>
      <w:sz w:val="16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721E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21E6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1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E63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713E21"/>
  </w:style>
  <w:style w:type="character" w:customStyle="1" w:styleId="pp-place-title">
    <w:name w:val="pp-place-title"/>
    <w:basedOn w:val="DefaultParagraphFont"/>
    <w:rsid w:val="003837E7"/>
  </w:style>
  <w:style w:type="paragraph" w:styleId="NormalWeb">
    <w:name w:val="Normal (Web)"/>
    <w:basedOn w:val="Normal"/>
    <w:uiPriority w:val="99"/>
    <w:rsid w:val="003837E7"/>
    <w:pPr>
      <w:spacing w:before="100" w:beforeAutospacing="1" w:after="100" w:afterAutospacing="1"/>
    </w:pPr>
  </w:style>
  <w:style w:type="paragraph" w:customStyle="1" w:styleId="Tit">
    <w:name w:val="Tit"/>
    <w:basedOn w:val="Normal"/>
    <w:rsid w:val="00A865CE"/>
    <w:pPr>
      <w:pBdr>
        <w:bottom w:val="single" w:sz="4" w:space="2" w:color="000000"/>
      </w:pBdr>
      <w:shd w:val="clear" w:color="auto" w:fill="F2F2F2"/>
      <w:suppressAutoHyphens/>
      <w:autoSpaceDE w:val="0"/>
      <w:spacing w:after="120"/>
      <w:ind w:left="851" w:hanging="851"/>
    </w:pPr>
    <w:rPr>
      <w:b/>
      <w:bCs/>
      <w:lang w:eastAsia="ar-SA"/>
    </w:rPr>
  </w:style>
  <w:style w:type="paragraph" w:styleId="NoSpacing">
    <w:name w:val="No Spacing"/>
    <w:link w:val="NoSpacingChar"/>
    <w:uiPriority w:val="1"/>
    <w:qFormat/>
    <w:rsid w:val="00754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E007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E00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508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8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508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89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1495"/>
    <w:rPr>
      <w:b/>
      <w:bCs/>
    </w:rPr>
  </w:style>
  <w:style w:type="table" w:styleId="TableGrid">
    <w:name w:val="Table Grid"/>
    <w:basedOn w:val="TableNormal"/>
    <w:uiPriority w:val="59"/>
    <w:rsid w:val="00244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4F55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35234A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35234A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345">
          <w:marLeft w:val="36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795">
          <w:marLeft w:val="36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127">
          <w:marLeft w:val="36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773">
          <w:marLeft w:val="36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9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2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5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7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8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4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5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9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3883">
          <w:marLeft w:val="36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889">
          <w:marLeft w:val="36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797">
          <w:marLeft w:val="36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288">
          <w:marLeft w:val="36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064">
          <w:marLeft w:val="36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sethukkarasi2709@gmail.com" TargetMode="External"/><Relationship Id="rId13" Type="http://schemas.openxmlformats.org/officeDocument/2006/relationships/hyperlink" Target="https://en.wikipedia.org/wiki/Palm_Beach_Gardens,_Flori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Automa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Power_(physics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Robot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Multinational_corporation" TargetMode="External"/><Relationship Id="rId14" Type="http://schemas.openxmlformats.org/officeDocument/2006/relationships/hyperlink" Target="https://en.wikipedia.org/wiki/HV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ED44E-4F2D-4A3A-AC27-BF2F57CE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Parthipan</dc:creator>
  <cp:lastModifiedBy>Sethukkarasi Ramanathan</cp:lastModifiedBy>
  <cp:revision>121</cp:revision>
  <dcterms:created xsi:type="dcterms:W3CDTF">2021-09-29T19:46:00Z</dcterms:created>
  <dcterms:modified xsi:type="dcterms:W3CDTF">2021-10-05T11:52:00Z</dcterms:modified>
</cp:coreProperties>
</file>